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65A" w:rsidRDefault="003C365A" w:rsidP="003C365A">
      <w:pPr>
        <w:jc w:val="center"/>
        <w:rPr>
          <w:rFonts w:ascii="Arial" w:hAnsi="Arial" w:cs="Arial"/>
          <w:b/>
          <w:color w:val="000000"/>
          <w:sz w:val="36"/>
          <w:szCs w:val="36"/>
        </w:rPr>
      </w:pPr>
      <w:r>
        <w:rPr>
          <w:rFonts w:ascii="Arial" w:hAnsi="Arial" w:cs="Arial"/>
          <w:b/>
          <w:color w:val="000000"/>
          <w:sz w:val="36"/>
          <w:szCs w:val="36"/>
        </w:rPr>
        <w:t>PEDOMAN PENGELOLAAN DOSEN DAN TENAGA KEPENDIDIKAN</w:t>
      </w:r>
    </w:p>
    <w:p w:rsidR="003C365A" w:rsidRDefault="003C365A" w:rsidP="003C365A">
      <w:pPr>
        <w:jc w:val="center"/>
        <w:rPr>
          <w:rFonts w:ascii="Arial" w:hAnsi="Arial" w:cs="Arial"/>
          <w:b/>
          <w:color w:val="000000"/>
          <w:sz w:val="24"/>
          <w:szCs w:val="36"/>
          <w:lang w:val="sv-SE"/>
        </w:rPr>
      </w:pPr>
      <w:r w:rsidRPr="003C365A">
        <w:rPr>
          <w:rFonts w:ascii="Arial" w:hAnsi="Arial" w:cs="Arial"/>
          <w:b/>
          <w:color w:val="000000"/>
          <w:sz w:val="24"/>
          <w:szCs w:val="36"/>
          <w:lang w:val="sv-SE"/>
        </w:rPr>
        <w:t xml:space="preserve">STIKes WIDYA DHARMA HUSADA TANGERANG </w:t>
      </w:r>
    </w:p>
    <w:p w:rsidR="003C365A" w:rsidRPr="003C365A" w:rsidRDefault="003C365A" w:rsidP="003C365A">
      <w:pPr>
        <w:jc w:val="center"/>
        <w:rPr>
          <w:rFonts w:ascii="Arial" w:hAnsi="Arial" w:cs="Arial"/>
          <w:b/>
          <w:color w:val="000000"/>
          <w:sz w:val="24"/>
          <w:szCs w:val="36"/>
        </w:rPr>
      </w:pPr>
      <w:r w:rsidRPr="003C365A">
        <w:rPr>
          <w:rFonts w:ascii="Arial" w:hAnsi="Arial" w:cs="Arial"/>
          <w:b/>
          <w:color w:val="000000"/>
          <w:sz w:val="24"/>
          <w:szCs w:val="36"/>
          <w:lang w:val="sv-SE"/>
        </w:rPr>
        <w:t>TAHUN 2017</w:t>
      </w:r>
    </w:p>
    <w:p w:rsidR="003C365A" w:rsidRPr="00A33406" w:rsidRDefault="003C365A" w:rsidP="003C365A">
      <w:pPr>
        <w:pStyle w:val="NoSpacing"/>
        <w:rPr>
          <w:rFonts w:ascii="Times New Roman" w:hAnsi="Times New Roman"/>
          <w:color w:val="000000"/>
          <w:sz w:val="24"/>
          <w:szCs w:val="24"/>
        </w:rPr>
      </w:pPr>
    </w:p>
    <w:p w:rsidR="003C365A" w:rsidRDefault="003C365A" w:rsidP="003C365A">
      <w:pPr>
        <w:jc w:val="center"/>
      </w:pPr>
    </w:p>
    <w:p w:rsidR="003C365A" w:rsidRDefault="003C365A" w:rsidP="003C365A"/>
    <w:p w:rsidR="003C365A" w:rsidRDefault="003C365A" w:rsidP="003C365A"/>
    <w:p w:rsidR="003C365A" w:rsidRDefault="003C365A" w:rsidP="003C365A"/>
    <w:p w:rsidR="003C365A" w:rsidRDefault="003C365A" w:rsidP="003C365A">
      <w:pPr>
        <w:jc w:val="center"/>
      </w:pPr>
    </w:p>
    <w:p w:rsidR="003C365A" w:rsidRDefault="003C365A" w:rsidP="003C365A"/>
    <w:p w:rsidR="003C365A" w:rsidRDefault="003C365A" w:rsidP="003C365A"/>
    <w:p w:rsidR="003C365A" w:rsidRDefault="003C365A" w:rsidP="003C365A"/>
    <w:p w:rsidR="003C365A" w:rsidRDefault="003C365A" w:rsidP="003C365A"/>
    <w:p w:rsidR="003C365A" w:rsidRDefault="003C365A" w:rsidP="003C365A"/>
    <w:p w:rsidR="003C365A" w:rsidRDefault="003C365A" w:rsidP="003C365A"/>
    <w:p w:rsidR="003C365A" w:rsidRDefault="00666DF8" w:rsidP="003C365A">
      <w:r>
        <w:rPr>
          <w:noProof/>
        </w:rPr>
        <w:pict>
          <v:shapetype id="_x0000_t202" coordsize="21600,21600" o:spt="202" path="m,l,21600r21600,l21600,xe">
            <v:stroke joinstyle="miter"/>
            <v:path gradientshapeok="t" o:connecttype="rect"/>
          </v:shapetype>
          <v:shape id="Text Box 1" o:spid="_x0000_s1127" type="#_x0000_t202" style="position:absolute;margin-left:33.55pt;margin-top:229.5pt;width:319.5pt;height:78pt;z-index:251659264;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PPLgIAAFgEAAAOAAAAZHJzL2Uyb0RvYy54bWysVNuO2yAQfa/Uf0C8N3aiJLux4qy22aaq&#10;tL1Iu/0AjLGNCgwFEnv79R1wklptn6r6AQEznDlzZsbbu0ErchLOSzAlnc9ySoThUEvTlvTr8+HN&#10;LSU+MFMzBUaU9EV4erd7/Wrb20IsoANVC0cQxPiityXtQrBFlnneCc38DKwwaGzAaRbw6NqsdqxH&#10;dK2yRZ6vsx5cbR1w4T3ePoxGukv4TSN4+Nw0XgSiSorcQlpdWqu4ZrstK1rHbCf5mQb7BxaaSYNB&#10;r1APLDBydPIPKC25Aw9NmHHQGTSN5CLlgNnM89+yeeqYFSkXFMfbq0z+/8HyT6cvjsgaa0eJYRpL&#10;9CyGQN7CQOZRnd76Ap2eLLqFAa+jZ8zU20fg3zwxsO+YacW9c9B3gtXILr3MJk9HHB9Bqv4j1BiG&#10;HQMkoKFxOgKiGATRsUov18pEKhwvl/nqZr1CE0fbZpOv81S6jBWX19b58F6AJnFTUoeVT+js9OgD&#10;5oGuF5fEHpSsD1KpdHBttVeOnBh2ySF9MXV84qduypAeo68Wq1GAqc1PIfL0/Q1Cy4DtrqQu6e3V&#10;iRVRtnemTs0YmFTjHuMrgzSijlG6UcQwVMNYsOWlPhXUL6isg7G9cRxx04H7QUmPrV1S//3InKBE&#10;fTBYnc18uYyzkA7L1c0CD25qqaYWZjhClTRQMm73YZyfo3Wy7TDS2A8G7rGijUxiR8ojqzN/bN8k&#10;6HnU4nxMz8nr1w9h9xMAAP//AwBQSwMEFAAGAAgAAAAhABLzm8jfAAAACgEAAA8AAABkcnMvZG93&#10;bnJldi54bWxMj81OwzAQhO9IvIO1SFwQdQpNSEKcCiGB6A0Kgqsbb5OIeB1sNw1vz3KC0/6NZr+p&#10;1rMdxIQ+9I4ULBcJCKTGmZ5aBW+vD5c5iBA1GT04QgXfGGBdn55UujTuSC84bWMr2IRCqRV0MY6l&#10;lKHp0OqwcCMS3/bOWx159K00Xh/Z3A7yKkkyaXVP/KHTI9532HxuD1ZBvnqaPsLm+vm9yfZDES9u&#10;pscvr9T52Xx3CyLiHP/E8IvP6FAz084dyAQxKFgVKSu5pgVnYkGW57zZcbNME5B1Jf9HqH8AAAD/&#10;/wMAUEsBAi0AFAAGAAgAAAAhALaDOJL+AAAA4QEAABMAAAAAAAAAAAAAAAAAAAAAAFtDb250ZW50&#10;X1R5cGVzXS54bWxQSwECLQAUAAYACAAAACEAOP0h/9YAAACUAQAACwAAAAAAAAAAAAAAAAAvAQAA&#10;X3JlbHMvLnJlbHNQSwECLQAUAAYACAAAACEA7mODzy4CAABYBAAADgAAAAAAAAAAAAAAAAAuAgAA&#10;ZHJzL2Uyb0RvYy54bWxQSwECLQAUAAYACAAAACEAEvObyN8AAAAKAQAADwAAAAAAAAAAAAAAAACI&#10;BAAAZHJzL2Rvd25yZXYueG1sUEsFBgAAAAAEAAQA8wAAAJQFAAAAAA==&#10;">
            <v:textbox>
              <w:txbxContent>
                <w:p w:rsidR="00666DF8" w:rsidRDefault="00666DF8" w:rsidP="003C365A">
                  <w:pPr>
                    <w:jc w:val="center"/>
                    <w:rPr>
                      <w:rFonts w:ascii="Tahoma" w:hAnsi="Tahoma" w:cs="Tahoma"/>
                      <w:b/>
                      <w:sz w:val="32"/>
                      <w:szCs w:val="36"/>
                    </w:rPr>
                  </w:pPr>
                  <w:r w:rsidRPr="00C3641C">
                    <w:rPr>
                      <w:rFonts w:ascii="Tahoma" w:hAnsi="Tahoma" w:cs="Tahoma"/>
                      <w:b/>
                      <w:sz w:val="32"/>
                      <w:szCs w:val="36"/>
                      <w:lang w:val="id-ID"/>
                    </w:rPr>
                    <w:t>Ns.</w:t>
                  </w:r>
                  <w:r>
                    <w:rPr>
                      <w:rFonts w:ascii="Tahoma" w:hAnsi="Tahoma" w:cs="Tahoma"/>
                      <w:b/>
                      <w:sz w:val="32"/>
                      <w:szCs w:val="36"/>
                    </w:rPr>
                    <w:t xml:space="preserve"> </w:t>
                  </w:r>
                  <w:r w:rsidRPr="00C3641C">
                    <w:rPr>
                      <w:rFonts w:ascii="Tahoma" w:hAnsi="Tahoma" w:cs="Tahoma"/>
                      <w:b/>
                      <w:sz w:val="32"/>
                      <w:szCs w:val="36"/>
                      <w:lang w:val="id-ID"/>
                    </w:rPr>
                    <w:t>Riris Andriati, S.Kep., M.Kep</w:t>
                  </w:r>
                </w:p>
                <w:p w:rsidR="00666DF8" w:rsidRDefault="00666DF8" w:rsidP="003C365A">
                  <w:pPr>
                    <w:jc w:val="center"/>
                    <w:rPr>
                      <w:rFonts w:ascii="Tahoma" w:hAnsi="Tahoma" w:cs="Tahoma"/>
                      <w:b/>
                      <w:sz w:val="32"/>
                      <w:szCs w:val="36"/>
                    </w:rPr>
                  </w:pPr>
                  <w:r>
                    <w:rPr>
                      <w:rFonts w:ascii="Tahoma" w:hAnsi="Tahoma" w:cs="Tahoma"/>
                      <w:b/>
                      <w:sz w:val="32"/>
                      <w:szCs w:val="36"/>
                    </w:rPr>
                    <w:t xml:space="preserve">Holidah, </w:t>
                  </w:r>
                  <w:proofErr w:type="gramStart"/>
                  <w:r>
                    <w:rPr>
                      <w:rFonts w:ascii="Tahoma" w:hAnsi="Tahoma" w:cs="Tahoma"/>
                      <w:b/>
                      <w:sz w:val="32"/>
                      <w:szCs w:val="36"/>
                    </w:rPr>
                    <w:t>S.ST.,</w:t>
                  </w:r>
                  <w:proofErr w:type="gramEnd"/>
                  <w:r>
                    <w:rPr>
                      <w:rFonts w:ascii="Tahoma" w:hAnsi="Tahoma" w:cs="Tahoma"/>
                      <w:b/>
                      <w:sz w:val="32"/>
                      <w:szCs w:val="36"/>
                    </w:rPr>
                    <w:t xml:space="preserve"> M.Kes</w:t>
                  </w:r>
                </w:p>
                <w:p w:rsidR="00666DF8" w:rsidRPr="003C365A" w:rsidRDefault="00666DF8" w:rsidP="003C365A">
                  <w:pPr>
                    <w:jc w:val="center"/>
                    <w:rPr>
                      <w:rFonts w:ascii="Tahoma" w:hAnsi="Tahoma" w:cs="Tahoma"/>
                      <w:b/>
                      <w:sz w:val="32"/>
                      <w:szCs w:val="36"/>
                    </w:rPr>
                  </w:pPr>
                  <w:r>
                    <w:rPr>
                      <w:rFonts w:ascii="Tahoma" w:hAnsi="Tahoma" w:cs="Tahoma"/>
                      <w:b/>
                      <w:sz w:val="32"/>
                      <w:szCs w:val="36"/>
                    </w:rPr>
                    <w:t xml:space="preserve">Putri Handayani, </w:t>
                  </w:r>
                  <w:proofErr w:type="gramStart"/>
                  <w:r>
                    <w:rPr>
                      <w:rFonts w:ascii="Tahoma" w:hAnsi="Tahoma" w:cs="Tahoma"/>
                      <w:b/>
                      <w:sz w:val="32"/>
                      <w:szCs w:val="36"/>
                    </w:rPr>
                    <w:t>S.ST.,</w:t>
                  </w:r>
                  <w:proofErr w:type="gramEnd"/>
                  <w:r>
                    <w:rPr>
                      <w:rFonts w:ascii="Tahoma" w:hAnsi="Tahoma" w:cs="Tahoma"/>
                      <w:b/>
                      <w:sz w:val="32"/>
                      <w:szCs w:val="36"/>
                    </w:rPr>
                    <w:t xml:space="preserve"> M.Kes</w:t>
                  </w:r>
                </w:p>
                <w:p w:rsidR="00666DF8" w:rsidRPr="003C365A" w:rsidRDefault="00666DF8" w:rsidP="003C365A">
                  <w:pPr>
                    <w:jc w:val="center"/>
                    <w:rPr>
                      <w:rFonts w:ascii="Bodoni MT Poster Compressed" w:hAnsi="Bodoni MT Poster Compressed"/>
                      <w:sz w:val="36"/>
                      <w:szCs w:val="36"/>
                    </w:rPr>
                  </w:pPr>
                </w:p>
                <w:p w:rsidR="00666DF8" w:rsidRPr="00A33406" w:rsidRDefault="00666DF8" w:rsidP="003C365A">
                  <w:pPr>
                    <w:jc w:val="center"/>
                    <w:rPr>
                      <w:rFonts w:ascii="Bodoni MT Poster Compressed" w:hAnsi="Bodoni MT Poster Compressed"/>
                      <w:sz w:val="36"/>
                      <w:szCs w:val="36"/>
                      <w:lang w:val="id-ID"/>
                    </w:rPr>
                  </w:pPr>
                </w:p>
                <w:p w:rsidR="00666DF8" w:rsidRDefault="00666DF8" w:rsidP="003C365A">
                  <w:pPr>
                    <w:rPr>
                      <w:rFonts w:ascii="Bodoni MT Poster Compressed" w:hAnsi="Bodoni MT Poster Compressed"/>
                      <w:sz w:val="36"/>
                      <w:szCs w:val="36"/>
                    </w:rPr>
                  </w:pPr>
                </w:p>
              </w:txbxContent>
            </v:textbox>
            <w10:wrap anchorx="margin" anchory="margin"/>
          </v:shape>
        </w:pict>
      </w:r>
    </w:p>
    <w:p w:rsidR="003C365A" w:rsidRDefault="003C365A" w:rsidP="003C365A"/>
    <w:p w:rsidR="003C365A" w:rsidRDefault="003C365A" w:rsidP="003C365A"/>
    <w:p w:rsidR="003C365A" w:rsidRDefault="003C365A" w:rsidP="003C365A"/>
    <w:p w:rsidR="003C365A" w:rsidRDefault="003C365A" w:rsidP="003C365A"/>
    <w:p w:rsidR="003C365A" w:rsidRDefault="003C365A" w:rsidP="003C365A"/>
    <w:p w:rsidR="003C365A" w:rsidRDefault="003C365A" w:rsidP="003C365A"/>
    <w:p w:rsidR="003C365A" w:rsidRDefault="003C365A" w:rsidP="003C365A"/>
    <w:p w:rsidR="003C365A" w:rsidRDefault="003C365A" w:rsidP="003C365A"/>
    <w:p w:rsidR="003C365A" w:rsidRDefault="003C365A" w:rsidP="003C365A"/>
    <w:p w:rsidR="003C365A" w:rsidRDefault="003C365A" w:rsidP="003C365A"/>
    <w:p w:rsidR="003C365A" w:rsidRDefault="003C365A" w:rsidP="003C365A"/>
    <w:p w:rsidR="003C365A" w:rsidRDefault="003C365A" w:rsidP="003C365A"/>
    <w:p w:rsidR="003C365A" w:rsidRDefault="003C365A" w:rsidP="003C365A">
      <w:pPr>
        <w:jc w:val="center"/>
        <w:rPr>
          <w:rFonts w:ascii="Arial" w:hAnsi="Arial" w:cs="Arial"/>
          <w:b/>
          <w:color w:val="000000"/>
          <w:sz w:val="32"/>
          <w:szCs w:val="36"/>
          <w:lang w:val="sv-SE"/>
        </w:rPr>
      </w:pPr>
    </w:p>
    <w:p w:rsidR="003C365A" w:rsidRDefault="003C365A" w:rsidP="003C365A">
      <w:pPr>
        <w:jc w:val="center"/>
        <w:rPr>
          <w:rFonts w:ascii="Arial" w:hAnsi="Arial" w:cs="Arial"/>
          <w:b/>
          <w:color w:val="000000"/>
          <w:sz w:val="32"/>
          <w:szCs w:val="36"/>
          <w:lang w:val="sv-SE"/>
        </w:rPr>
      </w:pPr>
    </w:p>
    <w:p w:rsidR="003C365A" w:rsidRDefault="003C365A" w:rsidP="003C365A">
      <w:pPr>
        <w:jc w:val="center"/>
        <w:rPr>
          <w:rFonts w:ascii="Arial" w:hAnsi="Arial" w:cs="Arial"/>
          <w:b/>
          <w:color w:val="000000"/>
          <w:sz w:val="32"/>
          <w:szCs w:val="36"/>
          <w:lang w:val="sv-SE"/>
        </w:rPr>
      </w:pPr>
    </w:p>
    <w:p w:rsidR="003C365A" w:rsidRDefault="003C365A" w:rsidP="003C365A">
      <w:pPr>
        <w:jc w:val="center"/>
        <w:rPr>
          <w:rFonts w:ascii="Arial" w:hAnsi="Arial" w:cs="Arial"/>
          <w:b/>
          <w:color w:val="000000"/>
          <w:sz w:val="32"/>
          <w:szCs w:val="36"/>
          <w:lang w:val="sv-SE"/>
        </w:rPr>
      </w:pPr>
    </w:p>
    <w:p w:rsidR="003C365A" w:rsidRDefault="003C365A" w:rsidP="003C365A">
      <w:pPr>
        <w:jc w:val="center"/>
        <w:rPr>
          <w:rFonts w:ascii="Arial" w:hAnsi="Arial" w:cs="Arial"/>
          <w:b/>
          <w:color w:val="000000"/>
          <w:sz w:val="32"/>
          <w:szCs w:val="36"/>
          <w:lang w:val="sv-SE"/>
        </w:rPr>
      </w:pPr>
    </w:p>
    <w:p w:rsidR="003C365A" w:rsidRDefault="003C365A" w:rsidP="003C365A">
      <w:pPr>
        <w:jc w:val="center"/>
        <w:rPr>
          <w:rFonts w:ascii="Arial" w:hAnsi="Arial" w:cs="Arial"/>
          <w:b/>
          <w:color w:val="000000"/>
          <w:sz w:val="32"/>
          <w:szCs w:val="36"/>
          <w:lang w:val="sv-SE"/>
        </w:rPr>
      </w:pPr>
    </w:p>
    <w:p w:rsidR="003C365A" w:rsidRDefault="003C365A" w:rsidP="003C365A">
      <w:pPr>
        <w:jc w:val="center"/>
        <w:rPr>
          <w:rFonts w:ascii="Arial" w:hAnsi="Arial" w:cs="Arial"/>
          <w:b/>
          <w:color w:val="000000"/>
          <w:sz w:val="32"/>
          <w:szCs w:val="36"/>
          <w:lang w:val="sv-SE"/>
        </w:rPr>
      </w:pPr>
    </w:p>
    <w:p w:rsidR="003C365A" w:rsidRPr="00C3641C" w:rsidRDefault="003C365A" w:rsidP="003C365A">
      <w:pPr>
        <w:jc w:val="center"/>
        <w:rPr>
          <w:rFonts w:ascii="Arial" w:hAnsi="Arial" w:cs="Arial"/>
          <w:b/>
          <w:color w:val="000000"/>
          <w:sz w:val="32"/>
          <w:szCs w:val="36"/>
          <w:lang w:val="sv-SE"/>
        </w:rPr>
      </w:pPr>
    </w:p>
    <w:p w:rsidR="003C365A" w:rsidRPr="00C3641C" w:rsidRDefault="003C365A" w:rsidP="003C365A">
      <w:pPr>
        <w:jc w:val="center"/>
        <w:rPr>
          <w:rFonts w:ascii="Arial" w:hAnsi="Arial" w:cs="Arial"/>
          <w:b/>
          <w:color w:val="000000"/>
          <w:sz w:val="32"/>
          <w:szCs w:val="36"/>
          <w:lang w:val="sv-SE"/>
        </w:rPr>
      </w:pPr>
      <w:r w:rsidRPr="00C3641C">
        <w:rPr>
          <w:rFonts w:ascii="Arial" w:hAnsi="Arial" w:cs="Arial"/>
          <w:b/>
          <w:color w:val="000000"/>
          <w:sz w:val="32"/>
          <w:szCs w:val="36"/>
          <w:lang w:val="sv-SE"/>
        </w:rPr>
        <w:t>SEKOLAH TINGGI ILMU KESEHATAN (STIKes)</w:t>
      </w:r>
    </w:p>
    <w:p w:rsidR="003C365A" w:rsidRPr="00C3641C" w:rsidRDefault="003C365A" w:rsidP="003C365A">
      <w:pPr>
        <w:jc w:val="center"/>
        <w:rPr>
          <w:rFonts w:ascii="Arial" w:hAnsi="Arial" w:cs="Arial"/>
          <w:b/>
          <w:color w:val="000000"/>
          <w:sz w:val="32"/>
          <w:szCs w:val="36"/>
          <w:lang w:val="sv-SE"/>
        </w:rPr>
      </w:pPr>
      <w:r w:rsidRPr="00C3641C">
        <w:rPr>
          <w:rFonts w:ascii="Arial" w:hAnsi="Arial" w:cs="Arial"/>
          <w:b/>
          <w:color w:val="000000"/>
          <w:sz w:val="32"/>
          <w:szCs w:val="36"/>
          <w:lang w:val="sv-SE"/>
        </w:rPr>
        <w:t>WIDYA DHARMA HUSADA TANGERANG</w:t>
      </w:r>
    </w:p>
    <w:p w:rsidR="003C365A" w:rsidRDefault="003C365A" w:rsidP="003C365A">
      <w:pPr>
        <w:jc w:val="center"/>
        <w:rPr>
          <w:rFonts w:ascii="Arial" w:hAnsi="Arial" w:cs="Arial"/>
          <w:b/>
          <w:color w:val="000000"/>
          <w:sz w:val="36"/>
          <w:szCs w:val="36"/>
        </w:rPr>
        <w:sectPr w:rsidR="003C365A" w:rsidSect="003C365A">
          <w:footerReference w:type="default" r:id="rId9"/>
          <w:pgSz w:w="10319" w:h="14571" w:code="13"/>
          <w:pgMar w:top="1440" w:right="1105" w:bottom="1440" w:left="1134" w:header="720" w:footer="720" w:gutter="0"/>
          <w:pgNumType w:fmt="lowerRoman" w:start="2"/>
          <w:cols w:space="720"/>
          <w:titlePg/>
          <w:docGrid w:linePitch="360"/>
        </w:sectPr>
      </w:pPr>
    </w:p>
    <w:p w:rsidR="003C365A" w:rsidRDefault="003C365A" w:rsidP="003C365A">
      <w:pPr>
        <w:jc w:val="center"/>
        <w:rPr>
          <w:rFonts w:ascii="Arial" w:hAnsi="Arial" w:cs="Arial"/>
          <w:b/>
          <w:color w:val="000000"/>
          <w:sz w:val="36"/>
          <w:szCs w:val="36"/>
        </w:rPr>
      </w:pPr>
      <w:r>
        <w:rPr>
          <w:rFonts w:ascii="Arial" w:hAnsi="Arial" w:cs="Arial"/>
          <w:b/>
          <w:color w:val="000000"/>
          <w:sz w:val="36"/>
          <w:szCs w:val="36"/>
        </w:rPr>
        <w:lastRenderedPageBreak/>
        <w:t>PEDOMAN PENGELOLAAN DOSEN DAN TENAGA KEPENDIDIKAN</w:t>
      </w:r>
    </w:p>
    <w:p w:rsidR="003C365A" w:rsidRDefault="003C365A" w:rsidP="003C365A">
      <w:pPr>
        <w:jc w:val="center"/>
        <w:rPr>
          <w:rFonts w:ascii="Arial" w:hAnsi="Arial" w:cs="Arial"/>
          <w:b/>
          <w:color w:val="000000"/>
          <w:sz w:val="24"/>
          <w:szCs w:val="36"/>
          <w:lang w:val="sv-SE"/>
        </w:rPr>
      </w:pPr>
      <w:r w:rsidRPr="003C365A">
        <w:rPr>
          <w:rFonts w:ascii="Arial" w:hAnsi="Arial" w:cs="Arial"/>
          <w:b/>
          <w:color w:val="000000"/>
          <w:sz w:val="24"/>
          <w:szCs w:val="36"/>
          <w:lang w:val="sv-SE"/>
        </w:rPr>
        <w:t xml:space="preserve">STIKes WIDYA DHARMA HUSADA TANGERANG </w:t>
      </w:r>
    </w:p>
    <w:p w:rsidR="003C365A" w:rsidRPr="00C3641C" w:rsidRDefault="003C365A" w:rsidP="003C365A">
      <w:pPr>
        <w:jc w:val="center"/>
        <w:rPr>
          <w:rFonts w:ascii="Arial" w:hAnsi="Arial" w:cs="Arial"/>
          <w:b/>
          <w:color w:val="000000"/>
          <w:sz w:val="32"/>
          <w:szCs w:val="36"/>
        </w:rPr>
      </w:pPr>
      <w:r w:rsidRPr="003C365A">
        <w:rPr>
          <w:rFonts w:ascii="Arial" w:hAnsi="Arial" w:cs="Arial"/>
          <w:b/>
          <w:color w:val="000000"/>
          <w:sz w:val="24"/>
          <w:szCs w:val="36"/>
          <w:lang w:val="sv-SE"/>
        </w:rPr>
        <w:t>TAHUN 2017</w:t>
      </w:r>
    </w:p>
    <w:p w:rsidR="003C365A" w:rsidRDefault="003C365A" w:rsidP="003C365A">
      <w:pPr>
        <w:rPr>
          <w:rFonts w:ascii="Bodoni MT Condensed" w:hAnsi="Bodoni MT Condensed"/>
          <w:b/>
          <w:sz w:val="32"/>
          <w:szCs w:val="32"/>
        </w:rPr>
      </w:pPr>
    </w:p>
    <w:p w:rsidR="003C365A" w:rsidRDefault="003C365A" w:rsidP="003C365A">
      <w:pPr>
        <w:rPr>
          <w:rFonts w:ascii="Bodoni MT Condensed" w:hAnsi="Bodoni MT Condensed"/>
          <w:b/>
          <w:sz w:val="32"/>
          <w:szCs w:val="32"/>
        </w:rPr>
      </w:pPr>
    </w:p>
    <w:p w:rsidR="003C365A" w:rsidRPr="00C3641C" w:rsidRDefault="003C365A" w:rsidP="003C365A">
      <w:pPr>
        <w:rPr>
          <w:rFonts w:ascii="Bodoni MT Condensed" w:hAnsi="Bodoni MT Condensed"/>
          <w:b/>
          <w:sz w:val="32"/>
          <w:szCs w:val="32"/>
        </w:rPr>
      </w:pPr>
      <w:r w:rsidRPr="00C3641C">
        <w:rPr>
          <w:rFonts w:ascii="Bodoni MT Condensed" w:hAnsi="Bodoni MT Condensed"/>
          <w:b/>
          <w:sz w:val="32"/>
          <w:szCs w:val="32"/>
        </w:rPr>
        <w:t>Penulis</w:t>
      </w:r>
      <w:r w:rsidRPr="00C3641C">
        <w:rPr>
          <w:rFonts w:ascii="Bodoni MT Condensed" w:hAnsi="Bodoni MT Condensed"/>
          <w:b/>
          <w:sz w:val="32"/>
          <w:szCs w:val="32"/>
        </w:rPr>
        <w:tab/>
        <w:t>:</w:t>
      </w:r>
    </w:p>
    <w:p w:rsidR="003C365A" w:rsidRPr="003C365A" w:rsidRDefault="003C365A" w:rsidP="003C365A">
      <w:pPr>
        <w:rPr>
          <w:rFonts w:ascii="Bodoni MT Condensed" w:hAnsi="Bodoni MT Condensed" w:cs="Tahoma"/>
          <w:sz w:val="32"/>
          <w:szCs w:val="36"/>
        </w:rPr>
      </w:pPr>
      <w:r w:rsidRPr="003C365A">
        <w:rPr>
          <w:rFonts w:ascii="Bodoni MT Condensed" w:hAnsi="Bodoni MT Condensed" w:cs="Tahoma"/>
          <w:sz w:val="32"/>
          <w:szCs w:val="36"/>
          <w:lang w:val="id-ID"/>
        </w:rPr>
        <w:t>Ns.</w:t>
      </w:r>
      <w:r w:rsidRPr="003C365A">
        <w:rPr>
          <w:rFonts w:ascii="Bodoni MT Condensed" w:hAnsi="Bodoni MT Condensed" w:cs="Tahoma"/>
          <w:sz w:val="32"/>
          <w:szCs w:val="36"/>
        </w:rPr>
        <w:t xml:space="preserve"> </w:t>
      </w:r>
      <w:r w:rsidRPr="003C365A">
        <w:rPr>
          <w:rFonts w:ascii="Bodoni MT Condensed" w:hAnsi="Bodoni MT Condensed" w:cs="Tahoma"/>
          <w:sz w:val="32"/>
          <w:szCs w:val="36"/>
          <w:lang w:val="id-ID"/>
        </w:rPr>
        <w:t>Riris Andriati, S.Kep., M.Kep</w:t>
      </w:r>
    </w:p>
    <w:p w:rsidR="003C365A" w:rsidRPr="003C365A" w:rsidRDefault="003C365A" w:rsidP="003C365A">
      <w:pPr>
        <w:rPr>
          <w:rFonts w:ascii="Bodoni MT Condensed" w:hAnsi="Bodoni MT Condensed" w:cs="Tahoma"/>
          <w:sz w:val="32"/>
          <w:szCs w:val="36"/>
        </w:rPr>
      </w:pPr>
      <w:r w:rsidRPr="003C365A">
        <w:rPr>
          <w:rFonts w:ascii="Bodoni MT Condensed" w:hAnsi="Bodoni MT Condensed" w:cs="Tahoma"/>
          <w:sz w:val="32"/>
          <w:szCs w:val="36"/>
        </w:rPr>
        <w:t xml:space="preserve">Holidah, </w:t>
      </w:r>
      <w:proofErr w:type="gramStart"/>
      <w:r w:rsidRPr="003C365A">
        <w:rPr>
          <w:rFonts w:ascii="Bodoni MT Condensed" w:hAnsi="Bodoni MT Condensed" w:cs="Tahoma"/>
          <w:sz w:val="32"/>
          <w:szCs w:val="36"/>
        </w:rPr>
        <w:t>S.ST.,</w:t>
      </w:r>
      <w:proofErr w:type="gramEnd"/>
      <w:r w:rsidRPr="003C365A">
        <w:rPr>
          <w:rFonts w:ascii="Bodoni MT Condensed" w:hAnsi="Bodoni MT Condensed" w:cs="Tahoma"/>
          <w:sz w:val="32"/>
          <w:szCs w:val="36"/>
        </w:rPr>
        <w:t xml:space="preserve"> M.Kes</w:t>
      </w:r>
    </w:p>
    <w:p w:rsidR="003C365A" w:rsidRPr="003C365A" w:rsidRDefault="003C365A" w:rsidP="003C365A">
      <w:pPr>
        <w:rPr>
          <w:rFonts w:ascii="Bodoni MT Condensed" w:hAnsi="Bodoni MT Condensed" w:cs="Tahoma"/>
          <w:sz w:val="32"/>
          <w:szCs w:val="36"/>
        </w:rPr>
      </w:pPr>
      <w:bookmarkStart w:id="0" w:name="_GoBack"/>
      <w:r w:rsidRPr="003C365A">
        <w:rPr>
          <w:rFonts w:ascii="Bodoni MT Condensed" w:hAnsi="Bodoni MT Condensed" w:cs="Tahoma"/>
          <w:sz w:val="32"/>
          <w:szCs w:val="36"/>
        </w:rPr>
        <w:t xml:space="preserve">Putri Handayani, </w:t>
      </w:r>
      <w:proofErr w:type="gramStart"/>
      <w:r w:rsidRPr="003C365A">
        <w:rPr>
          <w:rFonts w:ascii="Bodoni MT Condensed" w:hAnsi="Bodoni MT Condensed" w:cs="Tahoma"/>
          <w:sz w:val="32"/>
          <w:szCs w:val="36"/>
        </w:rPr>
        <w:t>S.ST.,</w:t>
      </w:r>
      <w:proofErr w:type="gramEnd"/>
      <w:r w:rsidRPr="003C365A">
        <w:rPr>
          <w:rFonts w:ascii="Bodoni MT Condensed" w:hAnsi="Bodoni MT Condensed" w:cs="Tahoma"/>
          <w:sz w:val="32"/>
          <w:szCs w:val="36"/>
        </w:rPr>
        <w:t xml:space="preserve"> M.Kes</w:t>
      </w:r>
    </w:p>
    <w:bookmarkEnd w:id="0"/>
    <w:p w:rsidR="003C365A" w:rsidRDefault="003C365A" w:rsidP="003C365A">
      <w:pPr>
        <w:rPr>
          <w:rFonts w:ascii="Bodoni MT Condensed" w:hAnsi="Bodoni MT Condensed"/>
          <w:b/>
          <w:sz w:val="32"/>
          <w:szCs w:val="32"/>
        </w:rPr>
      </w:pPr>
      <w:r w:rsidRPr="00C3641C">
        <w:rPr>
          <w:rFonts w:ascii="Bodoni MT Condensed" w:hAnsi="Bodoni MT Condensed"/>
          <w:b/>
          <w:sz w:val="32"/>
          <w:szCs w:val="32"/>
        </w:rPr>
        <w:t>ISBN</w:t>
      </w:r>
      <w:r w:rsidRPr="00C3641C">
        <w:rPr>
          <w:rFonts w:ascii="Bodoni MT Condensed" w:hAnsi="Bodoni MT Condensed"/>
          <w:b/>
          <w:sz w:val="32"/>
          <w:szCs w:val="32"/>
        </w:rPr>
        <w:tab/>
        <w:t>:</w:t>
      </w:r>
    </w:p>
    <w:p w:rsidR="003C365A" w:rsidRPr="00967530" w:rsidRDefault="003C365A" w:rsidP="003C365A">
      <w:pPr>
        <w:rPr>
          <w:rFonts w:ascii="Bodoni MT Condensed" w:hAnsi="Bodoni MT Condensed"/>
          <w:sz w:val="32"/>
          <w:szCs w:val="32"/>
        </w:rPr>
      </w:pPr>
    </w:p>
    <w:p w:rsidR="003C365A" w:rsidRDefault="003C365A" w:rsidP="003C365A">
      <w:pPr>
        <w:rPr>
          <w:rFonts w:ascii="Bodoni MT Condensed" w:hAnsi="Bodoni MT Condensed"/>
          <w:b/>
          <w:sz w:val="32"/>
          <w:szCs w:val="32"/>
        </w:rPr>
      </w:pPr>
      <w:r w:rsidRPr="00C3641C">
        <w:rPr>
          <w:rFonts w:ascii="Bodoni MT Condensed" w:hAnsi="Bodoni MT Condensed"/>
          <w:b/>
          <w:sz w:val="32"/>
          <w:szCs w:val="32"/>
        </w:rPr>
        <w:t>Editor</w:t>
      </w:r>
      <w:r w:rsidRPr="00C3641C">
        <w:rPr>
          <w:rFonts w:ascii="Bodoni MT Condensed" w:hAnsi="Bodoni MT Condensed"/>
          <w:b/>
          <w:sz w:val="32"/>
          <w:szCs w:val="32"/>
        </w:rPr>
        <w:tab/>
        <w:t>:</w:t>
      </w:r>
    </w:p>
    <w:p w:rsidR="003C365A" w:rsidRPr="00967530" w:rsidRDefault="003C365A" w:rsidP="003C365A">
      <w:pPr>
        <w:rPr>
          <w:rFonts w:ascii="Bodoni MT Condensed" w:hAnsi="Bodoni MT Condensed"/>
          <w:sz w:val="32"/>
          <w:szCs w:val="32"/>
        </w:rPr>
      </w:pPr>
      <w:r w:rsidRPr="00967530">
        <w:rPr>
          <w:rFonts w:ascii="Bodoni MT Condensed" w:hAnsi="Bodoni MT Condensed"/>
          <w:sz w:val="32"/>
          <w:szCs w:val="32"/>
        </w:rPr>
        <w:t xml:space="preserve">Ridwan Ruswendi, </w:t>
      </w:r>
      <w:proofErr w:type="gramStart"/>
      <w:r w:rsidRPr="00967530">
        <w:rPr>
          <w:rFonts w:ascii="Bodoni MT Condensed" w:hAnsi="Bodoni MT Condensed"/>
          <w:sz w:val="32"/>
          <w:szCs w:val="32"/>
        </w:rPr>
        <w:t>S.Pd.,</w:t>
      </w:r>
      <w:proofErr w:type="gramEnd"/>
      <w:r w:rsidRPr="00967530">
        <w:rPr>
          <w:rFonts w:ascii="Bodoni MT Condensed" w:hAnsi="Bodoni MT Condensed"/>
          <w:sz w:val="32"/>
          <w:szCs w:val="32"/>
        </w:rPr>
        <w:t xml:space="preserve"> M.Si</w:t>
      </w:r>
    </w:p>
    <w:p w:rsidR="003C365A" w:rsidRPr="00C3641C" w:rsidRDefault="003C365A" w:rsidP="003C365A">
      <w:pPr>
        <w:rPr>
          <w:rFonts w:ascii="Bodoni MT Condensed" w:hAnsi="Bodoni MT Condensed"/>
          <w:b/>
          <w:sz w:val="32"/>
          <w:szCs w:val="32"/>
        </w:rPr>
      </w:pPr>
      <w:r w:rsidRPr="00C3641C">
        <w:rPr>
          <w:rFonts w:ascii="Bodoni MT Condensed" w:hAnsi="Bodoni MT Condensed"/>
          <w:b/>
          <w:sz w:val="32"/>
          <w:szCs w:val="32"/>
        </w:rPr>
        <w:t>Penyunting</w:t>
      </w:r>
      <w:r w:rsidRPr="00C3641C">
        <w:rPr>
          <w:rFonts w:ascii="Bodoni MT Condensed" w:hAnsi="Bodoni MT Condensed"/>
          <w:b/>
          <w:sz w:val="32"/>
          <w:szCs w:val="32"/>
        </w:rPr>
        <w:tab/>
        <w:t>:</w:t>
      </w:r>
    </w:p>
    <w:p w:rsidR="003C365A" w:rsidRPr="00C3641C" w:rsidRDefault="003C365A" w:rsidP="003C365A">
      <w:pPr>
        <w:rPr>
          <w:rFonts w:ascii="Bodoni MT Condensed" w:hAnsi="Bodoni MT Condensed"/>
          <w:sz w:val="32"/>
          <w:szCs w:val="32"/>
        </w:rPr>
      </w:pPr>
      <w:r w:rsidRPr="00C3641C">
        <w:rPr>
          <w:rFonts w:ascii="Bodoni MT Condensed" w:hAnsi="Bodoni MT Condensed"/>
          <w:sz w:val="32"/>
          <w:szCs w:val="32"/>
        </w:rPr>
        <w:t>Dewi Maharani, S.Kom</w:t>
      </w:r>
    </w:p>
    <w:p w:rsidR="003C365A" w:rsidRPr="00C3641C" w:rsidRDefault="003C365A" w:rsidP="003C365A">
      <w:pPr>
        <w:rPr>
          <w:rFonts w:ascii="Bodoni MT Condensed" w:hAnsi="Bodoni MT Condensed"/>
          <w:b/>
          <w:sz w:val="32"/>
          <w:szCs w:val="32"/>
        </w:rPr>
      </w:pPr>
      <w:r w:rsidRPr="00C3641C">
        <w:rPr>
          <w:rFonts w:ascii="Bodoni MT Condensed" w:hAnsi="Bodoni MT Condensed"/>
          <w:b/>
          <w:sz w:val="32"/>
          <w:szCs w:val="32"/>
        </w:rPr>
        <w:t>Desain sampul dan Tata Letak</w:t>
      </w:r>
      <w:r w:rsidRPr="00C3641C">
        <w:rPr>
          <w:rFonts w:ascii="Bodoni MT Condensed" w:hAnsi="Bodoni MT Condensed"/>
          <w:b/>
          <w:sz w:val="32"/>
          <w:szCs w:val="32"/>
        </w:rPr>
        <w:tab/>
        <w:t xml:space="preserve">  :</w:t>
      </w:r>
    </w:p>
    <w:p w:rsidR="003C365A" w:rsidRPr="00C3641C" w:rsidRDefault="003C365A" w:rsidP="003C365A">
      <w:pPr>
        <w:rPr>
          <w:rFonts w:ascii="Bodoni MT Condensed" w:hAnsi="Bodoni MT Condensed"/>
          <w:sz w:val="32"/>
          <w:szCs w:val="32"/>
        </w:rPr>
      </w:pPr>
      <w:r w:rsidRPr="00C3641C">
        <w:rPr>
          <w:rFonts w:ascii="Bodoni MT Condensed" w:hAnsi="Bodoni MT Condensed"/>
          <w:sz w:val="32"/>
          <w:szCs w:val="32"/>
        </w:rPr>
        <w:t>Bambang Suwisnu, SIP</w:t>
      </w:r>
    </w:p>
    <w:p w:rsidR="003C365A" w:rsidRPr="00C3641C" w:rsidRDefault="003C365A" w:rsidP="003C365A">
      <w:pPr>
        <w:rPr>
          <w:rFonts w:ascii="Bodoni MT Condensed" w:hAnsi="Bodoni MT Condensed"/>
          <w:b/>
          <w:sz w:val="32"/>
          <w:szCs w:val="32"/>
        </w:rPr>
      </w:pPr>
      <w:r w:rsidRPr="00C3641C">
        <w:rPr>
          <w:rFonts w:ascii="Bodoni MT Condensed" w:hAnsi="Bodoni MT Condensed"/>
          <w:b/>
          <w:sz w:val="32"/>
          <w:szCs w:val="32"/>
        </w:rPr>
        <w:t>Penerbit</w:t>
      </w:r>
      <w:r w:rsidRPr="00C3641C">
        <w:rPr>
          <w:rFonts w:ascii="Bodoni MT Condensed" w:hAnsi="Bodoni MT Condensed"/>
          <w:b/>
          <w:sz w:val="32"/>
          <w:szCs w:val="32"/>
        </w:rPr>
        <w:tab/>
        <w:t>:</w:t>
      </w:r>
    </w:p>
    <w:p w:rsidR="003C365A" w:rsidRPr="00C3641C" w:rsidRDefault="003C365A" w:rsidP="003C365A">
      <w:pPr>
        <w:rPr>
          <w:rFonts w:ascii="Bodoni MT Condensed" w:hAnsi="Bodoni MT Condensed"/>
          <w:sz w:val="32"/>
          <w:szCs w:val="32"/>
        </w:rPr>
      </w:pPr>
      <w:r w:rsidRPr="00C3641C">
        <w:rPr>
          <w:rFonts w:ascii="Bodoni MT Condensed" w:hAnsi="Bodoni MT Condensed"/>
          <w:sz w:val="32"/>
          <w:szCs w:val="32"/>
        </w:rPr>
        <w:t>STikes Widya Dharma Husada</w:t>
      </w:r>
    </w:p>
    <w:p w:rsidR="003C365A" w:rsidRPr="00C3641C" w:rsidRDefault="003C365A" w:rsidP="003C365A">
      <w:pPr>
        <w:rPr>
          <w:rFonts w:ascii="Bodoni MT Condensed" w:hAnsi="Bodoni MT Condensed"/>
          <w:b/>
          <w:sz w:val="32"/>
          <w:szCs w:val="32"/>
        </w:rPr>
      </w:pPr>
      <w:r w:rsidRPr="00C3641C">
        <w:rPr>
          <w:rFonts w:ascii="Bodoni MT Condensed" w:hAnsi="Bodoni MT Condensed"/>
          <w:b/>
          <w:sz w:val="32"/>
          <w:szCs w:val="32"/>
        </w:rPr>
        <w:t>Redaksi</w:t>
      </w:r>
    </w:p>
    <w:p w:rsidR="003C365A" w:rsidRPr="00C3641C" w:rsidRDefault="003C365A" w:rsidP="003C365A">
      <w:pPr>
        <w:rPr>
          <w:rFonts w:ascii="Bodoni MT Condensed" w:hAnsi="Bodoni MT Condensed"/>
          <w:sz w:val="32"/>
          <w:szCs w:val="32"/>
          <w:lang w:val="sv-SE"/>
        </w:rPr>
      </w:pPr>
      <w:r w:rsidRPr="00C3641C">
        <w:rPr>
          <w:rFonts w:ascii="Bodoni MT Condensed" w:hAnsi="Bodoni MT Condensed"/>
          <w:sz w:val="32"/>
          <w:szCs w:val="32"/>
          <w:lang w:val="sv-SE"/>
        </w:rPr>
        <w:t xml:space="preserve">Jl. Padjajaran </w:t>
      </w:r>
      <w:r>
        <w:rPr>
          <w:rFonts w:ascii="Bodoni MT Condensed" w:hAnsi="Bodoni MT Condensed"/>
          <w:sz w:val="32"/>
          <w:szCs w:val="32"/>
          <w:lang w:val="sv-SE"/>
        </w:rPr>
        <w:t xml:space="preserve">Raya No. 1 Pamulang, </w:t>
      </w:r>
      <w:r w:rsidRPr="00C3641C">
        <w:rPr>
          <w:rFonts w:ascii="Bodoni MT Condensed" w:hAnsi="Bodoni MT Condensed"/>
          <w:sz w:val="32"/>
          <w:szCs w:val="32"/>
          <w:lang w:val="sv-SE"/>
        </w:rPr>
        <w:t>Tangerang Selatan.</w:t>
      </w:r>
    </w:p>
    <w:p w:rsidR="003C365A" w:rsidRPr="00C3641C" w:rsidRDefault="003C365A" w:rsidP="003C365A">
      <w:pPr>
        <w:rPr>
          <w:rFonts w:ascii="Bodoni MT Condensed" w:hAnsi="Bodoni MT Condensed"/>
          <w:sz w:val="32"/>
          <w:szCs w:val="32"/>
          <w:lang w:val="sv-SE"/>
        </w:rPr>
      </w:pPr>
      <w:r>
        <w:rPr>
          <w:rFonts w:ascii="Bodoni MT Condensed" w:hAnsi="Bodoni MT Condensed"/>
          <w:sz w:val="32"/>
          <w:szCs w:val="32"/>
          <w:lang w:val="sv-SE"/>
        </w:rPr>
        <w:t xml:space="preserve">Telp. 021-74716128 </w:t>
      </w:r>
      <w:r w:rsidRPr="00C3641C">
        <w:rPr>
          <w:rFonts w:ascii="Bodoni MT Condensed" w:hAnsi="Bodoni MT Condensed"/>
          <w:sz w:val="32"/>
          <w:szCs w:val="32"/>
          <w:lang w:val="sv-SE"/>
        </w:rPr>
        <w:t>Fax. 021-7412566</w:t>
      </w:r>
    </w:p>
    <w:p w:rsidR="003C365A" w:rsidRPr="00C3641C" w:rsidRDefault="003C365A" w:rsidP="003C365A">
      <w:pPr>
        <w:rPr>
          <w:rFonts w:ascii="Bodoni MT Condensed" w:hAnsi="Bodoni MT Condensed"/>
          <w:sz w:val="32"/>
          <w:szCs w:val="32"/>
          <w:lang w:val="sv-SE"/>
        </w:rPr>
      </w:pPr>
      <w:r w:rsidRPr="00C3641C">
        <w:rPr>
          <w:rFonts w:ascii="Bodoni MT Condensed" w:hAnsi="Bodoni MT Condensed"/>
          <w:sz w:val="32"/>
          <w:szCs w:val="32"/>
          <w:lang w:val="sv-SE"/>
        </w:rPr>
        <w:t>Email :</w:t>
      </w:r>
      <w:r w:rsidRPr="00C910CA">
        <w:rPr>
          <w:rFonts w:ascii="Bodoni MT Condensed" w:hAnsi="Bodoni MT Condensed"/>
          <w:sz w:val="48"/>
          <w:szCs w:val="32"/>
          <w:lang w:val="sv-SE"/>
        </w:rPr>
        <w:t xml:space="preserve"> </w:t>
      </w:r>
      <w:hyperlink r:id="rId10" w:history="1">
        <w:r w:rsidRPr="00C910CA">
          <w:rPr>
            <w:rStyle w:val="Hyperlink"/>
            <w:rFonts w:ascii="Bodoni MT Condensed" w:hAnsi="Bodoni MT Condensed"/>
            <w:sz w:val="36"/>
            <w:lang w:val="sv-SE"/>
          </w:rPr>
          <w:t>stikeswdh@gmail.com</w:t>
        </w:r>
      </w:hyperlink>
    </w:p>
    <w:p w:rsidR="003C365A" w:rsidRPr="00C3641C" w:rsidRDefault="003C365A" w:rsidP="003C365A">
      <w:pPr>
        <w:rPr>
          <w:rFonts w:ascii="Bodoni MT Condensed" w:hAnsi="Bodoni MT Condensed"/>
          <w:sz w:val="32"/>
          <w:szCs w:val="40"/>
          <w:lang w:val="sv-SE"/>
        </w:rPr>
      </w:pPr>
      <w:r w:rsidRPr="00C3641C">
        <w:rPr>
          <w:rFonts w:ascii="Bodoni MT Condensed" w:hAnsi="Bodoni MT Condensed"/>
          <w:sz w:val="32"/>
          <w:szCs w:val="40"/>
          <w:lang w:val="sv-SE"/>
        </w:rPr>
        <w:t xml:space="preserve">Cetakan pertama, </w:t>
      </w:r>
      <w:r w:rsidRPr="00C3641C">
        <w:rPr>
          <w:rFonts w:ascii="Bodoni MT Condensed" w:hAnsi="Bodoni MT Condensed"/>
          <w:sz w:val="32"/>
          <w:szCs w:val="40"/>
          <w:lang w:val="id-ID"/>
        </w:rPr>
        <w:t>Desember</w:t>
      </w:r>
      <w:r w:rsidRPr="00C3641C">
        <w:rPr>
          <w:rFonts w:ascii="Bodoni MT Condensed" w:hAnsi="Bodoni MT Condensed"/>
          <w:sz w:val="32"/>
          <w:szCs w:val="40"/>
          <w:lang w:val="sv-SE"/>
        </w:rPr>
        <w:t xml:space="preserve"> 2017 </w:t>
      </w:r>
    </w:p>
    <w:p w:rsidR="003C365A" w:rsidRPr="00C3641C" w:rsidRDefault="003C365A" w:rsidP="003C365A">
      <w:pPr>
        <w:rPr>
          <w:rFonts w:ascii="Bodoni MT Condensed" w:hAnsi="Bodoni MT Condensed"/>
          <w:sz w:val="32"/>
          <w:szCs w:val="40"/>
          <w:lang w:val="sv-SE"/>
        </w:rPr>
      </w:pPr>
      <w:r w:rsidRPr="00C3641C">
        <w:rPr>
          <w:rFonts w:ascii="Bodoni MT Condensed" w:hAnsi="Bodoni MT Condensed"/>
          <w:sz w:val="32"/>
          <w:szCs w:val="40"/>
          <w:lang w:val="sv-SE"/>
        </w:rPr>
        <w:t>Hak cipta dilindungi undang – undang</w:t>
      </w:r>
    </w:p>
    <w:p w:rsidR="003C365A" w:rsidRPr="00C3641C" w:rsidRDefault="003C365A" w:rsidP="003C365A">
      <w:pPr>
        <w:rPr>
          <w:rFonts w:ascii="Bodoni MT Condensed" w:hAnsi="Bodoni MT Condensed"/>
          <w:sz w:val="32"/>
          <w:szCs w:val="40"/>
          <w:lang w:val="sv-SE"/>
        </w:rPr>
      </w:pPr>
      <w:r w:rsidRPr="00C3641C">
        <w:rPr>
          <w:rFonts w:ascii="Bodoni MT Condensed" w:hAnsi="Bodoni MT Condensed"/>
          <w:sz w:val="32"/>
          <w:szCs w:val="40"/>
          <w:lang w:val="sv-SE"/>
        </w:rPr>
        <w:t>Dilarang memperbanyak karya tulis ini dengan bentuk dan cara apapun tanpa ijin tertulis dari penerbit</w:t>
      </w:r>
    </w:p>
    <w:p w:rsidR="00235129" w:rsidRPr="00C57C1A" w:rsidRDefault="00235129" w:rsidP="003C365A">
      <w:pPr>
        <w:spacing w:before="114" w:line="249" w:lineRule="auto"/>
        <w:ind w:left="672" w:right="1188"/>
        <w:rPr>
          <w:rFonts w:ascii="Arial" w:hAnsi="Arial" w:cs="Arial"/>
        </w:rPr>
        <w:sectPr w:rsidR="00235129" w:rsidRPr="00C57C1A" w:rsidSect="003C365A">
          <w:pgSz w:w="10319" w:h="14571" w:code="13"/>
          <w:pgMar w:top="1440" w:right="1080" w:bottom="1440" w:left="1080" w:header="720" w:footer="720" w:gutter="0"/>
          <w:cols w:space="720"/>
          <w:titlePg/>
          <w:docGrid w:linePitch="299"/>
        </w:sectPr>
      </w:pPr>
    </w:p>
    <w:p w:rsidR="00235129" w:rsidRPr="00C57C1A" w:rsidRDefault="00A230C7">
      <w:pPr>
        <w:pStyle w:val="Heading1"/>
        <w:spacing w:before="86"/>
        <w:ind w:left="3075"/>
        <w:rPr>
          <w:rFonts w:ascii="Arial" w:hAnsi="Arial" w:cs="Arial"/>
        </w:rPr>
      </w:pPr>
      <w:bookmarkStart w:id="1" w:name="2-SK_Rektor_ttg_Buku_Pedoman_Dosen.pdf_("/>
      <w:bookmarkStart w:id="2" w:name="3-Kata_Pengantar.pdf_(p.7-8)"/>
      <w:bookmarkEnd w:id="1"/>
      <w:bookmarkEnd w:id="2"/>
      <w:r w:rsidRPr="00C57C1A">
        <w:rPr>
          <w:rFonts w:ascii="Arial" w:hAnsi="Arial" w:cs="Arial"/>
        </w:rPr>
        <w:lastRenderedPageBreak/>
        <w:t>KATA PENGANTAR</w:t>
      </w:r>
    </w:p>
    <w:p w:rsidR="00235129" w:rsidRPr="00C57C1A" w:rsidRDefault="00235129">
      <w:pPr>
        <w:pStyle w:val="BodyText"/>
        <w:ind w:left="0" w:firstLine="0"/>
        <w:rPr>
          <w:rFonts w:ascii="Arial" w:hAnsi="Arial" w:cs="Arial"/>
          <w:b/>
          <w:sz w:val="22"/>
          <w:szCs w:val="22"/>
        </w:rPr>
      </w:pPr>
    </w:p>
    <w:p w:rsidR="00235129" w:rsidRPr="00C57C1A" w:rsidRDefault="00235129">
      <w:pPr>
        <w:pStyle w:val="BodyText"/>
        <w:ind w:left="0" w:firstLine="0"/>
        <w:rPr>
          <w:rFonts w:ascii="Arial" w:hAnsi="Arial" w:cs="Arial"/>
          <w:b/>
          <w:sz w:val="22"/>
          <w:szCs w:val="22"/>
        </w:rPr>
      </w:pPr>
    </w:p>
    <w:p w:rsidR="00235129" w:rsidRPr="00C57C1A" w:rsidRDefault="00A230C7" w:rsidP="005A432E">
      <w:pPr>
        <w:pStyle w:val="BodyText"/>
        <w:spacing w:before="191" w:line="360" w:lineRule="auto"/>
        <w:ind w:left="0" w:right="79" w:firstLine="426"/>
        <w:jc w:val="both"/>
        <w:rPr>
          <w:rFonts w:ascii="Arial" w:hAnsi="Arial" w:cs="Arial"/>
          <w:b/>
          <w:sz w:val="22"/>
          <w:szCs w:val="22"/>
        </w:rPr>
      </w:pPr>
      <w:r w:rsidRPr="00C57C1A">
        <w:rPr>
          <w:rFonts w:ascii="Arial" w:hAnsi="Arial" w:cs="Arial"/>
          <w:sz w:val="22"/>
          <w:szCs w:val="22"/>
        </w:rPr>
        <w:t xml:space="preserve">Pertama-tama, atas nama </w:t>
      </w:r>
      <w:r w:rsidR="00930FD7" w:rsidRPr="005A432E">
        <w:rPr>
          <w:rFonts w:ascii="Arial" w:hAnsi="Arial" w:cs="Arial"/>
          <w:sz w:val="22"/>
          <w:szCs w:val="22"/>
        </w:rPr>
        <w:t>STIKes Widya Dharma Husada</w:t>
      </w:r>
      <w:r w:rsidRPr="00C57C1A">
        <w:rPr>
          <w:rFonts w:ascii="Arial" w:hAnsi="Arial" w:cs="Arial"/>
          <w:b/>
          <w:sz w:val="22"/>
          <w:szCs w:val="22"/>
        </w:rPr>
        <w:t xml:space="preserve"> </w:t>
      </w:r>
      <w:r w:rsidRPr="00C57C1A">
        <w:rPr>
          <w:rFonts w:ascii="Arial" w:hAnsi="Arial" w:cs="Arial"/>
          <w:sz w:val="22"/>
          <w:szCs w:val="22"/>
        </w:rPr>
        <w:t xml:space="preserve">mengucapkan selamat bergabung dengan </w:t>
      </w:r>
      <w:r w:rsidR="00930FD7">
        <w:rPr>
          <w:rFonts w:ascii="Arial" w:hAnsi="Arial" w:cs="Arial"/>
          <w:sz w:val="22"/>
          <w:szCs w:val="22"/>
        </w:rPr>
        <w:t>STIKes Widya Dharma Husada</w:t>
      </w:r>
      <w:r w:rsidRPr="00C57C1A">
        <w:rPr>
          <w:rFonts w:ascii="Arial" w:hAnsi="Arial" w:cs="Arial"/>
          <w:sz w:val="22"/>
          <w:szCs w:val="22"/>
        </w:rPr>
        <w:t xml:space="preserve"> dan terima kasih atas partisipasi Bapak/ Ibu Dosen untuk mendukung proses belajar mengajar pada program studi di lingkungan </w:t>
      </w:r>
      <w:r w:rsidR="00930FD7" w:rsidRPr="005A432E">
        <w:rPr>
          <w:rFonts w:ascii="Arial" w:hAnsi="Arial" w:cs="Arial"/>
          <w:sz w:val="22"/>
          <w:szCs w:val="22"/>
        </w:rPr>
        <w:t>STIKes Widya Dharma Husada</w:t>
      </w:r>
      <w:r w:rsidRPr="00C57C1A">
        <w:rPr>
          <w:rFonts w:ascii="Arial" w:hAnsi="Arial" w:cs="Arial"/>
          <w:b/>
          <w:sz w:val="22"/>
          <w:szCs w:val="22"/>
        </w:rPr>
        <w:t>.</w:t>
      </w:r>
    </w:p>
    <w:p w:rsidR="00235129" w:rsidRPr="00C57C1A" w:rsidRDefault="00930FD7" w:rsidP="005A432E">
      <w:pPr>
        <w:pStyle w:val="BodyText"/>
        <w:spacing w:before="1" w:line="360" w:lineRule="auto"/>
        <w:ind w:left="0" w:right="79" w:firstLine="426"/>
        <w:jc w:val="both"/>
        <w:rPr>
          <w:rFonts w:ascii="Arial" w:hAnsi="Arial" w:cs="Arial"/>
          <w:sz w:val="22"/>
          <w:szCs w:val="22"/>
        </w:rPr>
      </w:pPr>
      <w:proofErr w:type="gramStart"/>
      <w:r>
        <w:rPr>
          <w:rFonts w:ascii="Arial" w:hAnsi="Arial" w:cs="Arial"/>
          <w:sz w:val="22"/>
          <w:szCs w:val="22"/>
        </w:rPr>
        <w:t xml:space="preserve">Buku </w:t>
      </w:r>
      <w:r w:rsidR="00AC14A0">
        <w:rPr>
          <w:rFonts w:ascii="Arial" w:hAnsi="Arial" w:cs="Arial"/>
          <w:sz w:val="22"/>
          <w:szCs w:val="22"/>
        </w:rPr>
        <w:t>Pedoman Pengelolaan Dosen dan Tenaga Kependidikan</w:t>
      </w:r>
      <w:r w:rsidR="00A230C7" w:rsidRPr="00C57C1A">
        <w:rPr>
          <w:rFonts w:ascii="Arial" w:hAnsi="Arial" w:cs="Arial"/>
          <w:sz w:val="22"/>
          <w:szCs w:val="22"/>
        </w:rPr>
        <w:t xml:space="preserve"> terdiri dari ketentuan-ketentuan yang telah berlaku di </w:t>
      </w:r>
      <w:r>
        <w:rPr>
          <w:rFonts w:ascii="Arial" w:hAnsi="Arial" w:cs="Arial"/>
          <w:sz w:val="22"/>
          <w:szCs w:val="22"/>
        </w:rPr>
        <w:t>Institusi</w:t>
      </w:r>
      <w:r w:rsidR="00A230C7" w:rsidRPr="00C57C1A">
        <w:rPr>
          <w:rFonts w:ascii="Arial" w:hAnsi="Arial" w:cs="Arial"/>
          <w:sz w:val="22"/>
          <w:szCs w:val="22"/>
        </w:rPr>
        <w:t xml:space="preserve"> baik yang dikeluarkan oleh Ketua Badan Pengurus </w:t>
      </w:r>
      <w:r>
        <w:rPr>
          <w:rFonts w:ascii="Arial" w:hAnsi="Arial" w:cs="Arial"/>
          <w:sz w:val="22"/>
          <w:szCs w:val="22"/>
        </w:rPr>
        <w:t>Yayasan Widya Dharma Husada</w:t>
      </w:r>
      <w:r w:rsidR="00A230C7" w:rsidRPr="00C57C1A">
        <w:rPr>
          <w:rFonts w:ascii="Arial" w:hAnsi="Arial" w:cs="Arial"/>
          <w:sz w:val="22"/>
          <w:szCs w:val="22"/>
        </w:rPr>
        <w:t xml:space="preserve"> </w:t>
      </w:r>
      <w:r w:rsidR="005A432E">
        <w:rPr>
          <w:rFonts w:ascii="Arial" w:hAnsi="Arial" w:cs="Arial"/>
          <w:sz w:val="22"/>
          <w:szCs w:val="22"/>
        </w:rPr>
        <w:t xml:space="preserve">dan </w:t>
      </w:r>
      <w:r>
        <w:rPr>
          <w:rFonts w:ascii="Arial" w:hAnsi="Arial" w:cs="Arial"/>
          <w:sz w:val="22"/>
          <w:szCs w:val="22"/>
        </w:rPr>
        <w:t>Ketua</w:t>
      </w:r>
      <w:r w:rsidR="00A230C7" w:rsidRPr="00C57C1A">
        <w:rPr>
          <w:rFonts w:ascii="Arial" w:hAnsi="Arial" w:cs="Arial"/>
          <w:sz w:val="22"/>
          <w:szCs w:val="22"/>
        </w:rPr>
        <w:t xml:space="preserve"> </w:t>
      </w:r>
      <w:r>
        <w:rPr>
          <w:rFonts w:ascii="Arial" w:hAnsi="Arial" w:cs="Arial"/>
          <w:sz w:val="22"/>
          <w:szCs w:val="22"/>
        </w:rPr>
        <w:t>STIKes Widya Dharma Husada</w:t>
      </w:r>
      <w:r w:rsidR="00A230C7" w:rsidRPr="00C57C1A">
        <w:rPr>
          <w:rFonts w:ascii="Arial" w:hAnsi="Arial" w:cs="Arial"/>
          <w:sz w:val="22"/>
          <w:szCs w:val="22"/>
        </w:rPr>
        <w:t>.</w:t>
      </w:r>
      <w:proofErr w:type="gramEnd"/>
    </w:p>
    <w:p w:rsidR="00235129" w:rsidRPr="00C57C1A" w:rsidRDefault="00A230C7" w:rsidP="005A432E">
      <w:pPr>
        <w:pStyle w:val="BodyText"/>
        <w:spacing w:before="1" w:line="360" w:lineRule="auto"/>
        <w:ind w:left="0" w:right="79" w:firstLine="426"/>
        <w:jc w:val="both"/>
        <w:rPr>
          <w:rFonts w:ascii="Arial" w:hAnsi="Arial" w:cs="Arial"/>
          <w:sz w:val="22"/>
          <w:szCs w:val="22"/>
        </w:rPr>
      </w:pPr>
      <w:proofErr w:type="gramStart"/>
      <w:r w:rsidRPr="00C57C1A">
        <w:rPr>
          <w:rFonts w:ascii="Arial" w:hAnsi="Arial" w:cs="Arial"/>
          <w:sz w:val="22"/>
          <w:szCs w:val="22"/>
        </w:rPr>
        <w:t xml:space="preserve">Penerbitan </w:t>
      </w:r>
      <w:r w:rsidR="00930FD7">
        <w:rPr>
          <w:rFonts w:ascii="Arial" w:hAnsi="Arial" w:cs="Arial"/>
          <w:sz w:val="22"/>
          <w:szCs w:val="22"/>
        </w:rPr>
        <w:t xml:space="preserve">Buku </w:t>
      </w:r>
      <w:r w:rsidR="00AC14A0">
        <w:rPr>
          <w:rFonts w:ascii="Arial" w:hAnsi="Arial" w:cs="Arial"/>
          <w:sz w:val="22"/>
          <w:szCs w:val="22"/>
        </w:rPr>
        <w:t>Pedoman Pengelolaan Dosen dan Tenaga Kependidikan</w:t>
      </w:r>
      <w:r w:rsidRPr="00C57C1A">
        <w:rPr>
          <w:rFonts w:ascii="Arial" w:hAnsi="Arial" w:cs="Arial"/>
          <w:sz w:val="22"/>
          <w:szCs w:val="22"/>
        </w:rPr>
        <w:t xml:space="preserve"> </w:t>
      </w:r>
      <w:r w:rsidR="00930FD7">
        <w:rPr>
          <w:rFonts w:ascii="Arial" w:hAnsi="Arial" w:cs="Arial"/>
          <w:sz w:val="22"/>
          <w:szCs w:val="22"/>
        </w:rPr>
        <w:t>STIKes Widya Dharma Husada</w:t>
      </w:r>
      <w:r w:rsidRPr="00C57C1A">
        <w:rPr>
          <w:rFonts w:ascii="Arial" w:hAnsi="Arial" w:cs="Arial"/>
          <w:sz w:val="22"/>
          <w:szCs w:val="22"/>
        </w:rPr>
        <w:t xml:space="preserve"> ini dimaksudkan sebagai pedoman dalam memahami ketentuan yang berkaitan dengan pelaksanaan Tridharma pada Program Studi di lingkungan </w:t>
      </w:r>
      <w:r w:rsidR="00930FD7">
        <w:rPr>
          <w:rFonts w:ascii="Arial" w:hAnsi="Arial" w:cs="Arial"/>
          <w:sz w:val="22"/>
          <w:szCs w:val="22"/>
        </w:rPr>
        <w:t>STIKes Widya Dharma Husada</w:t>
      </w:r>
      <w:r w:rsidRPr="00C57C1A">
        <w:rPr>
          <w:rFonts w:ascii="Arial" w:hAnsi="Arial" w:cs="Arial"/>
          <w:sz w:val="22"/>
          <w:szCs w:val="22"/>
        </w:rPr>
        <w:t>.</w:t>
      </w:r>
      <w:proofErr w:type="gramEnd"/>
    </w:p>
    <w:p w:rsidR="00235129" w:rsidRPr="00C57C1A" w:rsidRDefault="00A230C7" w:rsidP="005A432E">
      <w:pPr>
        <w:pStyle w:val="BodyText"/>
        <w:spacing w:line="360" w:lineRule="auto"/>
        <w:ind w:left="0" w:right="79" w:firstLine="426"/>
        <w:jc w:val="both"/>
        <w:rPr>
          <w:rFonts w:ascii="Arial" w:hAnsi="Arial" w:cs="Arial"/>
          <w:sz w:val="22"/>
          <w:szCs w:val="22"/>
        </w:rPr>
      </w:pPr>
      <w:r w:rsidRPr="00C57C1A">
        <w:rPr>
          <w:rFonts w:ascii="Arial" w:hAnsi="Arial" w:cs="Arial"/>
          <w:sz w:val="22"/>
          <w:szCs w:val="22"/>
        </w:rPr>
        <w:t xml:space="preserve">Kami sangat mengharapkan Bapak/ Ibu dapat memahami dan melaksanakan tata </w:t>
      </w:r>
      <w:proofErr w:type="gramStart"/>
      <w:r w:rsidRPr="00C57C1A">
        <w:rPr>
          <w:rFonts w:ascii="Arial" w:hAnsi="Arial" w:cs="Arial"/>
          <w:sz w:val="22"/>
          <w:szCs w:val="22"/>
        </w:rPr>
        <w:t>cara</w:t>
      </w:r>
      <w:proofErr w:type="gramEnd"/>
      <w:r w:rsidRPr="00C57C1A">
        <w:rPr>
          <w:rFonts w:ascii="Arial" w:hAnsi="Arial" w:cs="Arial"/>
          <w:sz w:val="22"/>
          <w:szCs w:val="22"/>
        </w:rPr>
        <w:t xml:space="preserve"> yang telah ditentukan oleh </w:t>
      </w:r>
      <w:r w:rsidR="00930FD7">
        <w:rPr>
          <w:rFonts w:ascii="Arial" w:hAnsi="Arial" w:cs="Arial"/>
          <w:sz w:val="22"/>
          <w:szCs w:val="22"/>
        </w:rPr>
        <w:t>STIKes Widya Dharma Husada</w:t>
      </w:r>
      <w:r w:rsidRPr="00C57C1A">
        <w:rPr>
          <w:rFonts w:ascii="Arial" w:hAnsi="Arial" w:cs="Arial"/>
          <w:sz w:val="22"/>
          <w:szCs w:val="22"/>
        </w:rPr>
        <w:t>.</w:t>
      </w:r>
    </w:p>
    <w:p w:rsidR="00235129" w:rsidRPr="00C57C1A" w:rsidRDefault="00235129">
      <w:pPr>
        <w:pStyle w:val="BodyText"/>
        <w:spacing w:before="1"/>
        <w:ind w:left="0" w:firstLine="0"/>
        <w:rPr>
          <w:rFonts w:ascii="Arial" w:hAnsi="Arial" w:cs="Arial"/>
          <w:sz w:val="22"/>
          <w:szCs w:val="22"/>
        </w:rPr>
      </w:pPr>
    </w:p>
    <w:p w:rsidR="003C365A" w:rsidRDefault="003C365A" w:rsidP="005A432E">
      <w:pPr>
        <w:ind w:left="3600" w:firstLine="720"/>
        <w:rPr>
          <w:rFonts w:ascii="Arial" w:hAnsi="Arial" w:cs="Arial"/>
        </w:rPr>
      </w:pPr>
    </w:p>
    <w:p w:rsidR="005A432E" w:rsidRPr="005A432E" w:rsidRDefault="005A432E" w:rsidP="005A432E">
      <w:pPr>
        <w:ind w:left="3600" w:firstLine="720"/>
        <w:rPr>
          <w:rFonts w:ascii="Arial" w:hAnsi="Arial" w:cs="Arial"/>
        </w:rPr>
      </w:pPr>
      <w:r w:rsidRPr="005A432E">
        <w:rPr>
          <w:rFonts w:ascii="Arial" w:hAnsi="Arial" w:cs="Arial"/>
        </w:rPr>
        <w:t>Tangerang Selatan</w:t>
      </w:r>
      <w:proofErr w:type="gramStart"/>
      <w:r w:rsidRPr="005A432E">
        <w:rPr>
          <w:rFonts w:ascii="Arial" w:hAnsi="Arial" w:cs="Arial"/>
        </w:rPr>
        <w:t>,  September</w:t>
      </w:r>
      <w:proofErr w:type="gramEnd"/>
      <w:r w:rsidRPr="005A432E">
        <w:rPr>
          <w:rFonts w:ascii="Arial" w:hAnsi="Arial" w:cs="Arial"/>
        </w:rPr>
        <w:t xml:space="preserve"> 2017</w:t>
      </w:r>
    </w:p>
    <w:p w:rsidR="005A432E" w:rsidRPr="005A432E" w:rsidRDefault="005A432E" w:rsidP="005A432E">
      <w:pPr>
        <w:ind w:left="4320" w:firstLine="75"/>
        <w:rPr>
          <w:rFonts w:ascii="Arial" w:hAnsi="Arial" w:cs="Arial"/>
        </w:rPr>
      </w:pPr>
      <w:r w:rsidRPr="005A432E">
        <w:rPr>
          <w:rFonts w:ascii="Arial" w:hAnsi="Arial" w:cs="Arial"/>
        </w:rPr>
        <w:t xml:space="preserve">                  Ketua </w:t>
      </w:r>
    </w:p>
    <w:p w:rsidR="005A432E" w:rsidRPr="005A432E" w:rsidRDefault="005A432E" w:rsidP="005A432E">
      <w:pPr>
        <w:ind w:left="4320" w:firstLine="1170"/>
        <w:jc w:val="center"/>
        <w:rPr>
          <w:rFonts w:ascii="Arial" w:hAnsi="Arial" w:cs="Arial"/>
        </w:rPr>
      </w:pPr>
    </w:p>
    <w:p w:rsidR="005A432E" w:rsidRDefault="005A432E" w:rsidP="005A432E">
      <w:pPr>
        <w:ind w:left="4320" w:firstLine="1170"/>
        <w:jc w:val="center"/>
        <w:rPr>
          <w:rFonts w:ascii="Arial" w:hAnsi="Arial" w:cs="Arial"/>
        </w:rPr>
      </w:pPr>
    </w:p>
    <w:p w:rsidR="005A432E" w:rsidRPr="005A432E" w:rsidRDefault="005A432E" w:rsidP="005A432E">
      <w:pPr>
        <w:ind w:left="4320" w:firstLine="1170"/>
        <w:jc w:val="center"/>
        <w:rPr>
          <w:rFonts w:ascii="Arial" w:hAnsi="Arial" w:cs="Arial"/>
        </w:rPr>
      </w:pPr>
    </w:p>
    <w:p w:rsidR="005A432E" w:rsidRPr="005A432E" w:rsidRDefault="005A432E" w:rsidP="005A432E">
      <w:pPr>
        <w:ind w:left="4320" w:firstLine="1170"/>
        <w:jc w:val="center"/>
        <w:rPr>
          <w:rFonts w:ascii="Arial" w:hAnsi="Arial" w:cs="Arial"/>
        </w:rPr>
      </w:pPr>
    </w:p>
    <w:p w:rsidR="005A432E" w:rsidRPr="005A432E" w:rsidRDefault="005A432E" w:rsidP="005A432E">
      <w:pPr>
        <w:ind w:left="4111" w:hanging="142"/>
        <w:jc w:val="center"/>
        <w:rPr>
          <w:rFonts w:ascii="Arial" w:hAnsi="Arial" w:cs="Arial"/>
        </w:rPr>
      </w:pPr>
      <w:r w:rsidRPr="005A432E">
        <w:rPr>
          <w:rFonts w:ascii="Arial" w:hAnsi="Arial" w:cs="Arial"/>
        </w:rPr>
        <w:t xml:space="preserve">Ns. Riris Andriati, </w:t>
      </w:r>
      <w:proofErr w:type="gramStart"/>
      <w:r w:rsidRPr="005A432E">
        <w:rPr>
          <w:rFonts w:ascii="Arial" w:hAnsi="Arial" w:cs="Arial"/>
        </w:rPr>
        <w:t>S.Kep.,</w:t>
      </w:r>
      <w:proofErr w:type="gramEnd"/>
      <w:r w:rsidRPr="005A432E">
        <w:rPr>
          <w:rFonts w:ascii="Arial" w:hAnsi="Arial" w:cs="Arial"/>
        </w:rPr>
        <w:t xml:space="preserve"> M.Kep</w:t>
      </w:r>
    </w:p>
    <w:p w:rsidR="00235129" w:rsidRPr="005A432E" w:rsidRDefault="00235129">
      <w:pPr>
        <w:rPr>
          <w:rFonts w:ascii="Arial" w:hAnsi="Arial" w:cs="Arial"/>
          <w:sz w:val="24"/>
        </w:rPr>
        <w:sectPr w:rsidR="00235129" w:rsidRPr="005A432E" w:rsidSect="003C365A">
          <w:footerReference w:type="default" r:id="rId11"/>
          <w:pgSz w:w="10319" w:h="14571" w:code="13"/>
          <w:pgMar w:top="1440" w:right="1080" w:bottom="1440" w:left="1080" w:header="0" w:footer="481" w:gutter="0"/>
          <w:pgNumType w:fmt="lowerRoman" w:start="2"/>
          <w:cols w:space="720"/>
        </w:sectPr>
      </w:pPr>
    </w:p>
    <w:p w:rsidR="00235129" w:rsidRPr="00C57C1A" w:rsidRDefault="00C57C1A" w:rsidP="00C57C1A">
      <w:pPr>
        <w:pStyle w:val="BodyText"/>
        <w:ind w:left="0" w:firstLine="0"/>
        <w:jc w:val="center"/>
        <w:rPr>
          <w:rFonts w:ascii="Arial" w:hAnsi="Arial" w:cs="Arial"/>
          <w:b/>
          <w:sz w:val="22"/>
          <w:szCs w:val="22"/>
        </w:rPr>
      </w:pPr>
      <w:r w:rsidRPr="00C57C1A">
        <w:rPr>
          <w:rFonts w:ascii="Arial" w:hAnsi="Arial" w:cs="Arial"/>
          <w:b/>
          <w:sz w:val="22"/>
          <w:szCs w:val="22"/>
        </w:rPr>
        <w:lastRenderedPageBreak/>
        <w:t>DAFTAR ISI</w:t>
      </w:r>
    </w:p>
    <w:p w:rsidR="00C57C1A" w:rsidRPr="00C57C1A" w:rsidRDefault="00C57C1A">
      <w:pPr>
        <w:pStyle w:val="BodyText"/>
        <w:ind w:left="0" w:firstLine="0"/>
        <w:rPr>
          <w:rFonts w:ascii="Arial" w:hAnsi="Arial" w:cs="Arial"/>
          <w:sz w:val="22"/>
          <w:szCs w:val="22"/>
        </w:rPr>
      </w:pPr>
    </w:p>
    <w:p w:rsidR="00C57C1A" w:rsidRPr="00C57C1A" w:rsidRDefault="00C57C1A">
      <w:pPr>
        <w:pStyle w:val="BodyText"/>
        <w:ind w:left="0" w:firstLine="0"/>
        <w:rPr>
          <w:rFonts w:ascii="Arial" w:hAnsi="Arial" w:cs="Arial"/>
          <w:b/>
          <w:sz w:val="22"/>
          <w:szCs w:val="22"/>
        </w:rPr>
      </w:pPr>
    </w:p>
    <w:p w:rsidR="00C57C1A" w:rsidRPr="00C57C1A" w:rsidRDefault="00C57C1A" w:rsidP="005A432E">
      <w:pPr>
        <w:pStyle w:val="BodyText"/>
        <w:tabs>
          <w:tab w:val="right" w:leader="dot" w:pos="7513"/>
          <w:tab w:val="left" w:pos="7797"/>
        </w:tabs>
        <w:spacing w:line="276" w:lineRule="auto"/>
        <w:ind w:left="720" w:firstLine="0"/>
        <w:rPr>
          <w:rFonts w:ascii="Arial" w:hAnsi="Arial" w:cs="Arial"/>
          <w:sz w:val="22"/>
          <w:szCs w:val="22"/>
        </w:rPr>
      </w:pPr>
      <w:r w:rsidRPr="00C57C1A">
        <w:rPr>
          <w:rFonts w:ascii="Arial" w:hAnsi="Arial" w:cs="Arial"/>
          <w:sz w:val="22"/>
          <w:szCs w:val="22"/>
        </w:rPr>
        <w:t>SK Penetapan</w:t>
      </w:r>
    </w:p>
    <w:p w:rsidR="00235129" w:rsidRPr="00C57C1A" w:rsidRDefault="00A230C7" w:rsidP="005A432E">
      <w:pPr>
        <w:pStyle w:val="BodyText"/>
        <w:tabs>
          <w:tab w:val="right" w:leader="dot" w:pos="7513"/>
          <w:tab w:val="left" w:pos="7797"/>
        </w:tabs>
        <w:spacing w:line="276" w:lineRule="auto"/>
        <w:ind w:left="720" w:firstLine="0"/>
        <w:rPr>
          <w:rFonts w:ascii="Arial" w:hAnsi="Arial" w:cs="Arial"/>
          <w:sz w:val="22"/>
          <w:szCs w:val="22"/>
        </w:rPr>
      </w:pPr>
      <w:r w:rsidRPr="00C57C1A">
        <w:rPr>
          <w:rFonts w:ascii="Arial" w:hAnsi="Arial" w:cs="Arial"/>
          <w:sz w:val="22"/>
          <w:szCs w:val="22"/>
        </w:rPr>
        <w:t>Kata</w:t>
      </w:r>
      <w:r w:rsidRPr="00C57C1A">
        <w:rPr>
          <w:rFonts w:ascii="Arial" w:hAnsi="Arial" w:cs="Arial"/>
          <w:spacing w:val="-1"/>
          <w:sz w:val="22"/>
          <w:szCs w:val="22"/>
        </w:rPr>
        <w:t xml:space="preserve"> </w:t>
      </w:r>
      <w:r w:rsidR="00C57C1A">
        <w:rPr>
          <w:rFonts w:ascii="Arial" w:hAnsi="Arial" w:cs="Arial"/>
          <w:sz w:val="22"/>
          <w:szCs w:val="22"/>
        </w:rPr>
        <w:t>Pengantar</w:t>
      </w:r>
      <w:r w:rsidR="00C57C1A">
        <w:rPr>
          <w:rFonts w:ascii="Arial" w:hAnsi="Arial" w:cs="Arial"/>
          <w:sz w:val="22"/>
          <w:szCs w:val="22"/>
        </w:rPr>
        <w:tab/>
      </w:r>
      <w:r w:rsidR="00C57C1A">
        <w:rPr>
          <w:rFonts w:ascii="Arial" w:hAnsi="Arial" w:cs="Arial"/>
          <w:sz w:val="22"/>
          <w:szCs w:val="22"/>
        </w:rPr>
        <w:tab/>
      </w:r>
      <w:r w:rsidRPr="00C57C1A">
        <w:rPr>
          <w:rFonts w:ascii="Arial" w:hAnsi="Arial" w:cs="Arial"/>
          <w:sz w:val="22"/>
          <w:szCs w:val="22"/>
        </w:rPr>
        <w:t>i</w:t>
      </w:r>
      <w:r w:rsidR="005A432E">
        <w:rPr>
          <w:rFonts w:ascii="Arial" w:hAnsi="Arial" w:cs="Arial"/>
          <w:sz w:val="22"/>
          <w:szCs w:val="22"/>
        </w:rPr>
        <w:t>i</w:t>
      </w:r>
    </w:p>
    <w:p w:rsidR="00235129" w:rsidRPr="00C57C1A" w:rsidRDefault="00A230C7" w:rsidP="005A432E">
      <w:pPr>
        <w:pStyle w:val="BodyText"/>
        <w:tabs>
          <w:tab w:val="right" w:leader="dot" w:pos="7513"/>
          <w:tab w:val="left" w:pos="7797"/>
        </w:tabs>
        <w:spacing w:line="276" w:lineRule="auto"/>
        <w:ind w:left="720" w:firstLine="0"/>
        <w:rPr>
          <w:rFonts w:ascii="Arial" w:hAnsi="Arial" w:cs="Arial"/>
          <w:sz w:val="22"/>
          <w:szCs w:val="22"/>
        </w:rPr>
      </w:pPr>
      <w:r w:rsidRPr="00C57C1A">
        <w:rPr>
          <w:rFonts w:ascii="Arial" w:hAnsi="Arial" w:cs="Arial"/>
          <w:sz w:val="22"/>
          <w:szCs w:val="22"/>
        </w:rPr>
        <w:t>Daftar</w:t>
      </w:r>
      <w:r w:rsidRPr="00C57C1A">
        <w:rPr>
          <w:rFonts w:ascii="Arial" w:hAnsi="Arial" w:cs="Arial"/>
          <w:spacing w:val="-1"/>
          <w:sz w:val="22"/>
          <w:szCs w:val="22"/>
        </w:rPr>
        <w:t xml:space="preserve"> </w:t>
      </w:r>
      <w:r w:rsidRPr="00C57C1A">
        <w:rPr>
          <w:rFonts w:ascii="Arial" w:hAnsi="Arial" w:cs="Arial"/>
          <w:sz w:val="22"/>
          <w:szCs w:val="22"/>
        </w:rPr>
        <w:t>Isi</w:t>
      </w:r>
      <w:r w:rsidRPr="00C57C1A">
        <w:rPr>
          <w:rFonts w:ascii="Arial" w:hAnsi="Arial" w:cs="Arial"/>
          <w:sz w:val="22"/>
          <w:szCs w:val="22"/>
        </w:rPr>
        <w:tab/>
      </w:r>
      <w:r w:rsidR="00C57C1A">
        <w:rPr>
          <w:rFonts w:ascii="Arial" w:hAnsi="Arial" w:cs="Arial"/>
          <w:sz w:val="22"/>
          <w:szCs w:val="22"/>
        </w:rPr>
        <w:tab/>
      </w:r>
      <w:r w:rsidR="005A432E">
        <w:rPr>
          <w:rFonts w:ascii="Arial" w:hAnsi="Arial" w:cs="Arial"/>
          <w:sz w:val="22"/>
          <w:szCs w:val="22"/>
        </w:rPr>
        <w:t>iii</w:t>
      </w:r>
    </w:p>
    <w:p w:rsidR="00235129" w:rsidRPr="00C57C1A" w:rsidRDefault="00A230C7" w:rsidP="005A432E">
      <w:pPr>
        <w:pStyle w:val="BodyText"/>
        <w:tabs>
          <w:tab w:val="right" w:leader="dot" w:pos="7513"/>
          <w:tab w:val="left" w:pos="7797"/>
        </w:tabs>
        <w:spacing w:line="276" w:lineRule="auto"/>
        <w:ind w:left="720" w:firstLine="0"/>
        <w:rPr>
          <w:rFonts w:ascii="Arial" w:hAnsi="Arial" w:cs="Arial"/>
          <w:sz w:val="22"/>
          <w:szCs w:val="22"/>
        </w:rPr>
      </w:pPr>
      <w:r w:rsidRPr="00C57C1A">
        <w:rPr>
          <w:rFonts w:ascii="Arial" w:hAnsi="Arial" w:cs="Arial"/>
          <w:sz w:val="22"/>
          <w:szCs w:val="22"/>
        </w:rPr>
        <w:t>Daftar</w:t>
      </w:r>
      <w:r w:rsidRPr="00C57C1A">
        <w:rPr>
          <w:rFonts w:ascii="Arial" w:hAnsi="Arial" w:cs="Arial"/>
          <w:spacing w:val="-1"/>
          <w:sz w:val="22"/>
          <w:szCs w:val="22"/>
        </w:rPr>
        <w:t xml:space="preserve"> </w:t>
      </w:r>
      <w:r w:rsidRPr="00C57C1A">
        <w:rPr>
          <w:rFonts w:ascii="Arial" w:hAnsi="Arial" w:cs="Arial"/>
          <w:sz w:val="22"/>
          <w:szCs w:val="22"/>
        </w:rPr>
        <w:t>Lampiran</w:t>
      </w:r>
      <w:r w:rsidRPr="00C57C1A">
        <w:rPr>
          <w:rFonts w:ascii="Arial" w:hAnsi="Arial" w:cs="Arial"/>
          <w:sz w:val="22"/>
          <w:szCs w:val="22"/>
        </w:rPr>
        <w:tab/>
      </w:r>
      <w:r w:rsidR="00C57C1A">
        <w:rPr>
          <w:rFonts w:ascii="Arial" w:hAnsi="Arial" w:cs="Arial"/>
          <w:sz w:val="22"/>
          <w:szCs w:val="22"/>
        </w:rPr>
        <w:tab/>
      </w:r>
      <w:r w:rsidRPr="00C57C1A">
        <w:rPr>
          <w:rFonts w:ascii="Arial" w:hAnsi="Arial" w:cs="Arial"/>
          <w:sz w:val="22"/>
          <w:szCs w:val="22"/>
        </w:rPr>
        <w:t>ix</w:t>
      </w:r>
    </w:p>
    <w:p w:rsidR="00235129" w:rsidRPr="00C57C1A" w:rsidRDefault="00A230C7" w:rsidP="005A432E">
      <w:pPr>
        <w:pStyle w:val="Heading2"/>
        <w:tabs>
          <w:tab w:val="left" w:pos="1440"/>
          <w:tab w:val="right" w:leader="dot" w:pos="7513"/>
          <w:tab w:val="left" w:pos="7797"/>
        </w:tabs>
        <w:spacing w:before="150" w:line="276" w:lineRule="auto"/>
        <w:ind w:left="720" w:firstLine="0"/>
        <w:rPr>
          <w:rFonts w:ascii="Arial" w:hAnsi="Arial" w:cs="Arial"/>
          <w:b w:val="0"/>
          <w:sz w:val="22"/>
          <w:szCs w:val="22"/>
        </w:rPr>
      </w:pPr>
      <w:r w:rsidRPr="00C57C1A">
        <w:rPr>
          <w:rFonts w:ascii="Arial" w:hAnsi="Arial" w:cs="Arial"/>
          <w:sz w:val="22"/>
          <w:szCs w:val="22"/>
        </w:rPr>
        <w:t>Bab</w:t>
      </w:r>
      <w:r w:rsidRPr="00C57C1A">
        <w:rPr>
          <w:rFonts w:ascii="Arial" w:hAnsi="Arial" w:cs="Arial"/>
          <w:spacing w:val="-1"/>
          <w:sz w:val="22"/>
          <w:szCs w:val="22"/>
        </w:rPr>
        <w:t xml:space="preserve"> </w:t>
      </w:r>
      <w:r w:rsidRPr="00C57C1A">
        <w:rPr>
          <w:rFonts w:ascii="Arial" w:hAnsi="Arial" w:cs="Arial"/>
          <w:sz w:val="22"/>
          <w:szCs w:val="22"/>
        </w:rPr>
        <w:t>I</w:t>
      </w:r>
      <w:r w:rsidRPr="00C57C1A">
        <w:rPr>
          <w:rFonts w:ascii="Arial" w:hAnsi="Arial" w:cs="Arial"/>
          <w:sz w:val="22"/>
          <w:szCs w:val="22"/>
        </w:rPr>
        <w:tab/>
        <w:t>Pendahuluan</w:t>
      </w:r>
      <w:r w:rsidRPr="00C57C1A">
        <w:rPr>
          <w:rFonts w:ascii="Arial" w:hAnsi="Arial" w:cs="Arial"/>
          <w:sz w:val="22"/>
          <w:szCs w:val="22"/>
        </w:rPr>
        <w:tab/>
      </w:r>
      <w:r w:rsidR="00C57C1A">
        <w:rPr>
          <w:rFonts w:ascii="Arial" w:hAnsi="Arial" w:cs="Arial"/>
          <w:sz w:val="22"/>
          <w:szCs w:val="22"/>
        </w:rPr>
        <w:tab/>
      </w:r>
      <w:r w:rsidRPr="00C57C1A">
        <w:rPr>
          <w:rFonts w:ascii="Arial" w:hAnsi="Arial" w:cs="Arial"/>
          <w:b w:val="0"/>
          <w:sz w:val="22"/>
          <w:szCs w:val="22"/>
        </w:rPr>
        <w:t>1</w:t>
      </w:r>
    </w:p>
    <w:p w:rsidR="00235129" w:rsidRPr="00C57C1A" w:rsidRDefault="00A230C7" w:rsidP="00E71C14">
      <w:pPr>
        <w:pStyle w:val="ListParagraph"/>
        <w:numPr>
          <w:ilvl w:val="1"/>
          <w:numId w:val="56"/>
        </w:numPr>
        <w:tabs>
          <w:tab w:val="left" w:pos="1891"/>
          <w:tab w:val="left" w:pos="1892"/>
          <w:tab w:val="right" w:leader="dot" w:pos="7513"/>
          <w:tab w:val="left" w:pos="7797"/>
        </w:tabs>
        <w:spacing w:before="91" w:line="276" w:lineRule="auto"/>
        <w:ind w:hanging="451"/>
        <w:rPr>
          <w:rFonts w:ascii="Arial" w:hAnsi="Arial" w:cs="Arial"/>
        </w:rPr>
      </w:pPr>
      <w:r w:rsidRPr="00C57C1A">
        <w:rPr>
          <w:rFonts w:ascii="Arial" w:hAnsi="Arial" w:cs="Arial"/>
        </w:rPr>
        <w:t>Latar</w:t>
      </w:r>
      <w:r w:rsidRPr="00C57C1A">
        <w:rPr>
          <w:rFonts w:ascii="Arial" w:hAnsi="Arial" w:cs="Arial"/>
          <w:spacing w:val="-1"/>
        </w:rPr>
        <w:t xml:space="preserve"> </w:t>
      </w:r>
      <w:r w:rsidRPr="00C57C1A">
        <w:rPr>
          <w:rFonts w:ascii="Arial" w:hAnsi="Arial" w:cs="Arial"/>
        </w:rPr>
        <w:t>Belakang</w:t>
      </w:r>
      <w:r w:rsidRPr="00C57C1A">
        <w:rPr>
          <w:rFonts w:ascii="Arial" w:hAnsi="Arial" w:cs="Arial"/>
        </w:rPr>
        <w:tab/>
      </w:r>
      <w:r w:rsidR="00C57C1A">
        <w:rPr>
          <w:rFonts w:ascii="Arial" w:hAnsi="Arial" w:cs="Arial"/>
        </w:rPr>
        <w:tab/>
      </w:r>
      <w:r w:rsidRPr="00C57C1A">
        <w:rPr>
          <w:rFonts w:ascii="Arial" w:hAnsi="Arial" w:cs="Arial"/>
        </w:rPr>
        <w:t>1</w:t>
      </w:r>
    </w:p>
    <w:p w:rsidR="00235129" w:rsidRPr="00C57C1A" w:rsidRDefault="00A230C7" w:rsidP="00E71C14">
      <w:pPr>
        <w:pStyle w:val="ListParagraph"/>
        <w:numPr>
          <w:ilvl w:val="1"/>
          <w:numId w:val="56"/>
        </w:numPr>
        <w:tabs>
          <w:tab w:val="left" w:pos="1892"/>
          <w:tab w:val="right" w:leader="dot" w:pos="7513"/>
          <w:tab w:val="left" w:pos="7797"/>
        </w:tabs>
        <w:spacing w:before="31" w:line="276" w:lineRule="auto"/>
        <w:ind w:hanging="451"/>
        <w:rPr>
          <w:rFonts w:ascii="Arial" w:hAnsi="Arial" w:cs="Arial"/>
        </w:rPr>
      </w:pPr>
      <w:r w:rsidRPr="00C57C1A">
        <w:rPr>
          <w:rFonts w:ascii="Arial" w:hAnsi="Arial" w:cs="Arial"/>
        </w:rPr>
        <w:t>Definisi</w:t>
      </w:r>
      <w:r w:rsidRPr="00C57C1A">
        <w:rPr>
          <w:rFonts w:ascii="Arial" w:hAnsi="Arial" w:cs="Arial"/>
        </w:rPr>
        <w:tab/>
      </w:r>
      <w:r w:rsidR="00C57C1A">
        <w:rPr>
          <w:rFonts w:ascii="Arial" w:hAnsi="Arial" w:cs="Arial"/>
        </w:rPr>
        <w:tab/>
      </w:r>
      <w:r w:rsidRPr="00C57C1A">
        <w:rPr>
          <w:rFonts w:ascii="Arial" w:hAnsi="Arial" w:cs="Arial"/>
        </w:rPr>
        <w:t>2</w:t>
      </w:r>
    </w:p>
    <w:p w:rsidR="00235129" w:rsidRPr="00C57C1A" w:rsidRDefault="00A230C7" w:rsidP="005A432E">
      <w:pPr>
        <w:pStyle w:val="Heading2"/>
        <w:tabs>
          <w:tab w:val="right" w:leader="dot" w:pos="7513"/>
          <w:tab w:val="left" w:pos="7797"/>
        </w:tabs>
        <w:spacing w:before="266" w:line="276" w:lineRule="auto"/>
        <w:ind w:left="720" w:firstLine="0"/>
        <w:rPr>
          <w:rFonts w:ascii="Arial" w:hAnsi="Arial" w:cs="Arial"/>
          <w:b w:val="0"/>
          <w:sz w:val="22"/>
          <w:szCs w:val="22"/>
        </w:rPr>
      </w:pPr>
      <w:r w:rsidRPr="00C57C1A">
        <w:rPr>
          <w:rFonts w:ascii="Arial" w:hAnsi="Arial" w:cs="Arial"/>
          <w:sz w:val="22"/>
          <w:szCs w:val="22"/>
        </w:rPr>
        <w:t xml:space="preserve">Bab II   </w:t>
      </w:r>
      <w:r w:rsidR="00666DF8">
        <w:rPr>
          <w:rFonts w:ascii="Arial" w:hAnsi="Arial" w:cs="Arial"/>
          <w:sz w:val="22"/>
          <w:szCs w:val="22"/>
        </w:rPr>
        <w:t xml:space="preserve">Standar </w:t>
      </w:r>
      <w:r w:rsidRPr="00C57C1A">
        <w:rPr>
          <w:rFonts w:ascii="Arial" w:hAnsi="Arial" w:cs="Arial"/>
          <w:sz w:val="22"/>
          <w:szCs w:val="22"/>
        </w:rPr>
        <w:t xml:space="preserve">Mutu Dosen </w:t>
      </w:r>
      <w:r w:rsidR="00666DF8">
        <w:rPr>
          <w:rFonts w:ascii="Arial" w:hAnsi="Arial" w:cs="Arial"/>
          <w:sz w:val="22"/>
          <w:szCs w:val="22"/>
        </w:rPr>
        <w:t>dan Tenaga Kependidikan</w:t>
      </w:r>
      <w:r w:rsidRPr="00C57C1A">
        <w:rPr>
          <w:rFonts w:ascii="Arial" w:hAnsi="Arial" w:cs="Arial"/>
          <w:sz w:val="22"/>
          <w:szCs w:val="22"/>
        </w:rPr>
        <w:tab/>
      </w:r>
      <w:r w:rsidR="005A432E">
        <w:rPr>
          <w:rFonts w:ascii="Arial" w:hAnsi="Arial" w:cs="Arial"/>
          <w:sz w:val="22"/>
          <w:szCs w:val="22"/>
        </w:rPr>
        <w:tab/>
      </w:r>
      <w:r w:rsidR="00666DF8">
        <w:rPr>
          <w:rFonts w:ascii="Arial" w:hAnsi="Arial" w:cs="Arial"/>
          <w:sz w:val="22"/>
          <w:szCs w:val="22"/>
        </w:rPr>
        <w:t>5</w:t>
      </w:r>
    </w:p>
    <w:p w:rsidR="00235129" w:rsidRPr="00C57C1A" w:rsidRDefault="00A230C7" w:rsidP="00E71C14">
      <w:pPr>
        <w:pStyle w:val="ListParagraph"/>
        <w:numPr>
          <w:ilvl w:val="1"/>
          <w:numId w:val="55"/>
        </w:numPr>
        <w:tabs>
          <w:tab w:val="left" w:pos="1892"/>
          <w:tab w:val="right" w:leader="dot" w:pos="7513"/>
          <w:tab w:val="left" w:pos="7797"/>
        </w:tabs>
        <w:spacing w:before="91" w:line="276" w:lineRule="auto"/>
        <w:ind w:hanging="451"/>
        <w:rPr>
          <w:rFonts w:ascii="Arial" w:hAnsi="Arial" w:cs="Arial"/>
        </w:rPr>
      </w:pPr>
      <w:r w:rsidRPr="00C57C1A">
        <w:rPr>
          <w:rFonts w:ascii="Arial" w:hAnsi="Arial" w:cs="Arial"/>
        </w:rPr>
        <w:t>Pengertian</w:t>
      </w:r>
      <w:r w:rsidRPr="00C57C1A">
        <w:rPr>
          <w:rFonts w:ascii="Arial" w:hAnsi="Arial" w:cs="Arial"/>
        </w:rPr>
        <w:tab/>
      </w:r>
      <w:r w:rsidR="00C57C1A">
        <w:rPr>
          <w:rFonts w:ascii="Arial" w:hAnsi="Arial" w:cs="Arial"/>
        </w:rPr>
        <w:tab/>
      </w:r>
      <w:r w:rsidR="00666DF8">
        <w:rPr>
          <w:rFonts w:ascii="Arial" w:hAnsi="Arial" w:cs="Arial"/>
        </w:rPr>
        <w:t>5</w:t>
      </w:r>
    </w:p>
    <w:p w:rsidR="00235129" w:rsidRPr="00C57C1A" w:rsidRDefault="00A230C7" w:rsidP="00E71C14">
      <w:pPr>
        <w:pStyle w:val="ListParagraph"/>
        <w:numPr>
          <w:ilvl w:val="1"/>
          <w:numId w:val="55"/>
        </w:numPr>
        <w:tabs>
          <w:tab w:val="left" w:pos="1892"/>
          <w:tab w:val="right" w:leader="dot" w:pos="7513"/>
          <w:tab w:val="left" w:pos="7797"/>
        </w:tabs>
        <w:spacing w:before="30" w:line="276" w:lineRule="auto"/>
        <w:ind w:hanging="451"/>
        <w:rPr>
          <w:rFonts w:ascii="Arial" w:hAnsi="Arial" w:cs="Arial"/>
        </w:rPr>
      </w:pPr>
      <w:r w:rsidRPr="00C57C1A">
        <w:rPr>
          <w:rFonts w:ascii="Arial" w:hAnsi="Arial" w:cs="Arial"/>
        </w:rPr>
        <w:t>Profesionalisme</w:t>
      </w:r>
      <w:r w:rsidRPr="00C57C1A">
        <w:rPr>
          <w:rFonts w:ascii="Arial" w:hAnsi="Arial" w:cs="Arial"/>
          <w:spacing w:val="-2"/>
        </w:rPr>
        <w:t xml:space="preserve"> </w:t>
      </w:r>
      <w:r w:rsidRPr="00C57C1A">
        <w:rPr>
          <w:rFonts w:ascii="Arial" w:hAnsi="Arial" w:cs="Arial"/>
        </w:rPr>
        <w:t>Dosen</w:t>
      </w:r>
      <w:r w:rsidR="00666DF8">
        <w:rPr>
          <w:rFonts w:ascii="Arial" w:hAnsi="Arial" w:cs="Arial"/>
        </w:rPr>
        <w:t xml:space="preserve"> dan Tenaga Kependidikan</w:t>
      </w:r>
      <w:r w:rsidRPr="00C57C1A">
        <w:rPr>
          <w:rFonts w:ascii="Arial" w:hAnsi="Arial" w:cs="Arial"/>
        </w:rPr>
        <w:tab/>
      </w:r>
      <w:r w:rsidR="00C57C1A">
        <w:rPr>
          <w:rFonts w:ascii="Arial" w:hAnsi="Arial" w:cs="Arial"/>
        </w:rPr>
        <w:tab/>
      </w:r>
      <w:r w:rsidR="00666DF8">
        <w:rPr>
          <w:rFonts w:ascii="Arial" w:hAnsi="Arial" w:cs="Arial"/>
        </w:rPr>
        <w:t>5</w:t>
      </w:r>
    </w:p>
    <w:p w:rsidR="00666DF8" w:rsidRDefault="00A230C7" w:rsidP="00E71C14">
      <w:pPr>
        <w:pStyle w:val="ListParagraph"/>
        <w:numPr>
          <w:ilvl w:val="1"/>
          <w:numId w:val="55"/>
        </w:numPr>
        <w:tabs>
          <w:tab w:val="left" w:pos="1892"/>
          <w:tab w:val="right" w:leader="dot" w:pos="7513"/>
          <w:tab w:val="left" w:pos="7797"/>
        </w:tabs>
        <w:spacing w:before="31" w:line="276" w:lineRule="auto"/>
        <w:ind w:hanging="451"/>
        <w:rPr>
          <w:rFonts w:ascii="Arial" w:hAnsi="Arial" w:cs="Arial"/>
        </w:rPr>
      </w:pPr>
      <w:r w:rsidRPr="00C57C1A">
        <w:rPr>
          <w:rFonts w:ascii="Arial" w:hAnsi="Arial" w:cs="Arial"/>
        </w:rPr>
        <w:t>Ruang Lingkup dan Tugas</w:t>
      </w:r>
      <w:r w:rsidRPr="00C57C1A">
        <w:rPr>
          <w:rFonts w:ascii="Arial" w:hAnsi="Arial" w:cs="Arial"/>
          <w:spacing w:val="-2"/>
        </w:rPr>
        <w:t xml:space="preserve"> </w:t>
      </w:r>
      <w:r w:rsidRPr="00C57C1A">
        <w:rPr>
          <w:rFonts w:ascii="Arial" w:hAnsi="Arial" w:cs="Arial"/>
        </w:rPr>
        <w:t>Pokok</w:t>
      </w:r>
      <w:r w:rsidRPr="00C57C1A">
        <w:rPr>
          <w:rFonts w:ascii="Arial" w:hAnsi="Arial" w:cs="Arial"/>
          <w:spacing w:val="-1"/>
        </w:rPr>
        <w:t xml:space="preserve"> </w:t>
      </w:r>
      <w:r w:rsidRPr="00C57C1A">
        <w:rPr>
          <w:rFonts w:ascii="Arial" w:hAnsi="Arial" w:cs="Arial"/>
        </w:rPr>
        <w:t>Dosen</w:t>
      </w:r>
      <w:r w:rsidR="00666DF8">
        <w:rPr>
          <w:rFonts w:ascii="Arial" w:hAnsi="Arial" w:cs="Arial"/>
        </w:rPr>
        <w:t xml:space="preserve"> </w:t>
      </w:r>
    </w:p>
    <w:p w:rsidR="00235129" w:rsidRPr="00C57C1A" w:rsidRDefault="00666DF8" w:rsidP="00666DF8">
      <w:pPr>
        <w:pStyle w:val="ListParagraph"/>
        <w:tabs>
          <w:tab w:val="left" w:pos="1892"/>
          <w:tab w:val="right" w:leader="dot" w:pos="7513"/>
          <w:tab w:val="left" w:pos="7797"/>
        </w:tabs>
        <w:spacing w:before="31" w:line="276" w:lineRule="auto"/>
        <w:ind w:left="1891" w:firstLine="0"/>
        <w:rPr>
          <w:rFonts w:ascii="Arial" w:hAnsi="Arial" w:cs="Arial"/>
        </w:rPr>
      </w:pPr>
      <w:proofErr w:type="gramStart"/>
      <w:r>
        <w:rPr>
          <w:rFonts w:ascii="Arial" w:hAnsi="Arial" w:cs="Arial"/>
        </w:rPr>
        <w:t>dan</w:t>
      </w:r>
      <w:proofErr w:type="gramEnd"/>
      <w:r>
        <w:rPr>
          <w:rFonts w:ascii="Arial" w:hAnsi="Arial" w:cs="Arial"/>
        </w:rPr>
        <w:t xml:space="preserve"> Tenaga Kependidikan</w:t>
      </w:r>
      <w:r w:rsidR="00A230C7" w:rsidRPr="00C57C1A">
        <w:rPr>
          <w:rFonts w:ascii="Arial" w:hAnsi="Arial" w:cs="Arial"/>
        </w:rPr>
        <w:tab/>
      </w:r>
      <w:r w:rsidR="00C57C1A">
        <w:rPr>
          <w:rFonts w:ascii="Arial" w:hAnsi="Arial" w:cs="Arial"/>
        </w:rPr>
        <w:tab/>
      </w:r>
      <w:r>
        <w:rPr>
          <w:rFonts w:ascii="Arial" w:hAnsi="Arial" w:cs="Arial"/>
        </w:rPr>
        <w:t>7</w:t>
      </w:r>
    </w:p>
    <w:p w:rsidR="00235129" w:rsidRPr="00C57C1A" w:rsidRDefault="00A230C7" w:rsidP="00E71C14">
      <w:pPr>
        <w:pStyle w:val="ListParagraph"/>
        <w:numPr>
          <w:ilvl w:val="1"/>
          <w:numId w:val="55"/>
        </w:numPr>
        <w:tabs>
          <w:tab w:val="left" w:pos="1892"/>
          <w:tab w:val="right" w:leader="dot" w:pos="7513"/>
          <w:tab w:val="left" w:pos="7797"/>
        </w:tabs>
        <w:spacing w:before="31" w:line="276" w:lineRule="auto"/>
        <w:ind w:hanging="451"/>
        <w:rPr>
          <w:rFonts w:ascii="Arial" w:hAnsi="Arial" w:cs="Arial"/>
        </w:rPr>
      </w:pPr>
      <w:r w:rsidRPr="00C57C1A">
        <w:rPr>
          <w:rFonts w:ascii="Arial" w:hAnsi="Arial" w:cs="Arial"/>
        </w:rPr>
        <w:t>Suasana</w:t>
      </w:r>
      <w:r w:rsidRPr="00C57C1A">
        <w:rPr>
          <w:rFonts w:ascii="Arial" w:hAnsi="Arial" w:cs="Arial"/>
          <w:spacing w:val="-1"/>
        </w:rPr>
        <w:t xml:space="preserve"> </w:t>
      </w:r>
      <w:r w:rsidRPr="00C57C1A">
        <w:rPr>
          <w:rFonts w:ascii="Arial" w:hAnsi="Arial" w:cs="Arial"/>
        </w:rPr>
        <w:t>Akademik</w:t>
      </w:r>
      <w:r w:rsidRPr="00C57C1A">
        <w:rPr>
          <w:rFonts w:ascii="Arial" w:hAnsi="Arial" w:cs="Arial"/>
        </w:rPr>
        <w:tab/>
      </w:r>
      <w:r w:rsidR="00C57C1A">
        <w:rPr>
          <w:rFonts w:ascii="Arial" w:hAnsi="Arial" w:cs="Arial"/>
        </w:rPr>
        <w:tab/>
      </w:r>
      <w:r w:rsidR="00666DF8">
        <w:rPr>
          <w:rFonts w:ascii="Arial" w:hAnsi="Arial" w:cs="Arial"/>
        </w:rPr>
        <w:t>8</w:t>
      </w:r>
    </w:p>
    <w:p w:rsidR="00235129" w:rsidRPr="00C57C1A" w:rsidRDefault="00A230C7" w:rsidP="00E71C14">
      <w:pPr>
        <w:pStyle w:val="ListParagraph"/>
        <w:numPr>
          <w:ilvl w:val="2"/>
          <w:numId w:val="55"/>
        </w:numPr>
        <w:tabs>
          <w:tab w:val="left" w:pos="2520"/>
          <w:tab w:val="left" w:pos="2521"/>
          <w:tab w:val="right" w:leader="dot" w:pos="7513"/>
          <w:tab w:val="left" w:pos="7797"/>
        </w:tabs>
        <w:spacing w:before="30" w:line="276" w:lineRule="auto"/>
        <w:rPr>
          <w:rFonts w:ascii="Arial" w:hAnsi="Arial" w:cs="Arial"/>
        </w:rPr>
      </w:pPr>
      <w:r w:rsidRPr="00C57C1A">
        <w:rPr>
          <w:rFonts w:ascii="Arial" w:hAnsi="Arial" w:cs="Arial"/>
        </w:rPr>
        <w:t>Latar</w:t>
      </w:r>
      <w:r w:rsidRPr="00C57C1A">
        <w:rPr>
          <w:rFonts w:ascii="Arial" w:hAnsi="Arial" w:cs="Arial"/>
          <w:spacing w:val="-1"/>
        </w:rPr>
        <w:t xml:space="preserve"> </w:t>
      </w:r>
      <w:r w:rsidRPr="00C57C1A">
        <w:rPr>
          <w:rFonts w:ascii="Arial" w:hAnsi="Arial" w:cs="Arial"/>
        </w:rPr>
        <w:t>Belakang</w:t>
      </w:r>
      <w:r w:rsidRPr="00C57C1A">
        <w:rPr>
          <w:rFonts w:ascii="Arial" w:hAnsi="Arial" w:cs="Arial"/>
        </w:rPr>
        <w:tab/>
      </w:r>
      <w:r w:rsidR="00C57C1A">
        <w:rPr>
          <w:rFonts w:ascii="Arial" w:hAnsi="Arial" w:cs="Arial"/>
        </w:rPr>
        <w:tab/>
      </w:r>
      <w:r w:rsidR="00666DF8">
        <w:rPr>
          <w:rFonts w:ascii="Arial" w:hAnsi="Arial" w:cs="Arial"/>
        </w:rPr>
        <w:t>8</w:t>
      </w:r>
    </w:p>
    <w:p w:rsidR="00235129" w:rsidRPr="00C57C1A" w:rsidRDefault="00A230C7" w:rsidP="00E71C14">
      <w:pPr>
        <w:pStyle w:val="ListParagraph"/>
        <w:numPr>
          <w:ilvl w:val="2"/>
          <w:numId w:val="55"/>
        </w:numPr>
        <w:tabs>
          <w:tab w:val="left" w:pos="2521"/>
          <w:tab w:val="right" w:leader="dot" w:pos="7513"/>
          <w:tab w:val="left" w:pos="7797"/>
        </w:tabs>
        <w:spacing w:before="31" w:line="276" w:lineRule="auto"/>
        <w:rPr>
          <w:rFonts w:ascii="Arial" w:hAnsi="Arial" w:cs="Arial"/>
        </w:rPr>
      </w:pPr>
      <w:r w:rsidRPr="00C57C1A">
        <w:rPr>
          <w:rFonts w:ascii="Arial" w:hAnsi="Arial" w:cs="Arial"/>
        </w:rPr>
        <w:t>Pengertian</w:t>
      </w:r>
      <w:r w:rsidRPr="00C57C1A">
        <w:rPr>
          <w:rFonts w:ascii="Arial" w:hAnsi="Arial" w:cs="Arial"/>
        </w:rPr>
        <w:tab/>
      </w:r>
      <w:r w:rsidR="00C57C1A">
        <w:rPr>
          <w:rFonts w:ascii="Arial" w:hAnsi="Arial" w:cs="Arial"/>
        </w:rPr>
        <w:tab/>
      </w:r>
      <w:r w:rsidR="00666DF8">
        <w:rPr>
          <w:rFonts w:ascii="Arial" w:hAnsi="Arial" w:cs="Arial"/>
        </w:rPr>
        <w:t>9</w:t>
      </w:r>
    </w:p>
    <w:p w:rsidR="00235129" w:rsidRPr="00C57C1A" w:rsidRDefault="00A230C7" w:rsidP="00E71C14">
      <w:pPr>
        <w:pStyle w:val="ListParagraph"/>
        <w:numPr>
          <w:ilvl w:val="2"/>
          <w:numId w:val="55"/>
        </w:numPr>
        <w:tabs>
          <w:tab w:val="left" w:pos="2521"/>
          <w:tab w:val="right" w:leader="dot" w:pos="7513"/>
          <w:tab w:val="left" w:pos="7797"/>
        </w:tabs>
        <w:spacing w:before="31" w:line="276" w:lineRule="auto"/>
        <w:rPr>
          <w:rFonts w:ascii="Arial" w:hAnsi="Arial" w:cs="Arial"/>
        </w:rPr>
      </w:pPr>
      <w:r w:rsidRPr="00C57C1A">
        <w:rPr>
          <w:rFonts w:ascii="Arial" w:hAnsi="Arial" w:cs="Arial"/>
        </w:rPr>
        <w:t>Kebijakan Mutu</w:t>
      </w:r>
      <w:r w:rsidRPr="00C57C1A">
        <w:rPr>
          <w:rFonts w:ascii="Arial" w:hAnsi="Arial" w:cs="Arial"/>
          <w:spacing w:val="-3"/>
        </w:rPr>
        <w:t xml:space="preserve"> </w:t>
      </w:r>
      <w:r w:rsidRPr="00C57C1A">
        <w:rPr>
          <w:rFonts w:ascii="Arial" w:hAnsi="Arial" w:cs="Arial"/>
        </w:rPr>
        <w:t>Suasana Akademik</w:t>
      </w:r>
      <w:r w:rsidRPr="00C57C1A">
        <w:rPr>
          <w:rFonts w:ascii="Arial" w:hAnsi="Arial" w:cs="Arial"/>
        </w:rPr>
        <w:tab/>
      </w:r>
      <w:r w:rsidR="00C57C1A">
        <w:rPr>
          <w:rFonts w:ascii="Arial" w:hAnsi="Arial" w:cs="Arial"/>
        </w:rPr>
        <w:tab/>
      </w:r>
      <w:r w:rsidR="00666DF8">
        <w:rPr>
          <w:rFonts w:ascii="Arial" w:hAnsi="Arial" w:cs="Arial"/>
        </w:rPr>
        <w:t>10</w:t>
      </w:r>
    </w:p>
    <w:p w:rsidR="00666DF8" w:rsidRPr="00666DF8" w:rsidRDefault="00666DF8" w:rsidP="00E71C14">
      <w:pPr>
        <w:pStyle w:val="ListParagraph"/>
        <w:numPr>
          <w:ilvl w:val="2"/>
          <w:numId w:val="55"/>
        </w:numPr>
        <w:tabs>
          <w:tab w:val="left" w:pos="2521"/>
          <w:tab w:val="right" w:leader="dot" w:pos="7513"/>
          <w:tab w:val="left" w:pos="7797"/>
        </w:tabs>
        <w:spacing w:before="31" w:line="276" w:lineRule="auto"/>
        <w:rPr>
          <w:rFonts w:ascii="Arial" w:hAnsi="Arial" w:cs="Arial"/>
        </w:rPr>
      </w:pPr>
      <w:r>
        <w:rPr>
          <w:rFonts w:ascii="Arial" w:hAnsi="Arial" w:cs="Arial"/>
        </w:rPr>
        <w:t xml:space="preserve">Standar dan </w:t>
      </w:r>
      <w:r w:rsidR="00A230C7" w:rsidRPr="00C57C1A">
        <w:rPr>
          <w:rFonts w:ascii="Arial" w:hAnsi="Arial" w:cs="Arial"/>
        </w:rPr>
        <w:t>Mekanisme Pemenuhan Standar</w:t>
      </w:r>
      <w:r w:rsidR="00A230C7" w:rsidRPr="00C57C1A">
        <w:rPr>
          <w:rFonts w:ascii="Arial" w:hAnsi="Arial" w:cs="Arial"/>
          <w:spacing w:val="-4"/>
        </w:rPr>
        <w:t xml:space="preserve"> </w:t>
      </w:r>
    </w:p>
    <w:p w:rsidR="00235129" w:rsidRPr="00666DF8" w:rsidRDefault="00A230C7" w:rsidP="00666DF8">
      <w:pPr>
        <w:pStyle w:val="ListParagraph"/>
        <w:tabs>
          <w:tab w:val="left" w:pos="2521"/>
          <w:tab w:val="right" w:leader="dot" w:pos="7513"/>
          <w:tab w:val="left" w:pos="7797"/>
        </w:tabs>
        <w:spacing w:before="31" w:line="276" w:lineRule="auto"/>
        <w:ind w:left="2521" w:firstLine="0"/>
        <w:rPr>
          <w:rFonts w:ascii="Arial" w:hAnsi="Arial" w:cs="Arial"/>
        </w:rPr>
      </w:pPr>
      <w:r w:rsidRPr="00C57C1A">
        <w:rPr>
          <w:rFonts w:ascii="Arial" w:hAnsi="Arial" w:cs="Arial"/>
        </w:rPr>
        <w:t xml:space="preserve">Suasana </w:t>
      </w:r>
      <w:r w:rsidRPr="00666DF8">
        <w:rPr>
          <w:rFonts w:ascii="Arial" w:hAnsi="Arial" w:cs="Arial"/>
        </w:rPr>
        <w:t>Akademik</w:t>
      </w:r>
      <w:r w:rsidRPr="00666DF8">
        <w:rPr>
          <w:rFonts w:ascii="Arial" w:hAnsi="Arial" w:cs="Arial"/>
        </w:rPr>
        <w:tab/>
      </w:r>
      <w:r w:rsidR="00C57C1A" w:rsidRPr="00666DF8">
        <w:rPr>
          <w:rFonts w:ascii="Arial" w:hAnsi="Arial" w:cs="Arial"/>
        </w:rPr>
        <w:tab/>
      </w:r>
      <w:r w:rsidR="00666DF8" w:rsidRPr="00666DF8">
        <w:rPr>
          <w:rFonts w:ascii="Arial" w:hAnsi="Arial" w:cs="Arial"/>
        </w:rPr>
        <w:t>11</w:t>
      </w:r>
    </w:p>
    <w:p w:rsidR="00235129" w:rsidRPr="00C57C1A" w:rsidRDefault="00A230C7" w:rsidP="00E71C14">
      <w:pPr>
        <w:pStyle w:val="ListParagraph"/>
        <w:numPr>
          <w:ilvl w:val="2"/>
          <w:numId w:val="55"/>
        </w:numPr>
        <w:tabs>
          <w:tab w:val="left" w:pos="2521"/>
          <w:tab w:val="right" w:leader="dot" w:pos="7513"/>
          <w:tab w:val="left" w:pos="7797"/>
        </w:tabs>
        <w:spacing w:before="31" w:line="276" w:lineRule="auto"/>
        <w:rPr>
          <w:rFonts w:ascii="Arial" w:hAnsi="Arial" w:cs="Arial"/>
        </w:rPr>
      </w:pPr>
      <w:r w:rsidRPr="00C57C1A">
        <w:rPr>
          <w:rFonts w:ascii="Arial" w:hAnsi="Arial" w:cs="Arial"/>
        </w:rPr>
        <w:t>Standar</w:t>
      </w:r>
      <w:r w:rsidRPr="00C57C1A">
        <w:rPr>
          <w:rFonts w:ascii="Arial" w:hAnsi="Arial" w:cs="Arial"/>
          <w:spacing w:val="-1"/>
        </w:rPr>
        <w:t xml:space="preserve"> </w:t>
      </w:r>
      <w:r w:rsidRPr="00C57C1A">
        <w:rPr>
          <w:rFonts w:ascii="Arial" w:hAnsi="Arial" w:cs="Arial"/>
        </w:rPr>
        <w:t>Etika</w:t>
      </w:r>
      <w:r w:rsidRPr="00C57C1A">
        <w:rPr>
          <w:rFonts w:ascii="Arial" w:hAnsi="Arial" w:cs="Arial"/>
          <w:spacing w:val="-1"/>
        </w:rPr>
        <w:t xml:space="preserve"> </w:t>
      </w:r>
      <w:r w:rsidR="00666DF8">
        <w:rPr>
          <w:rFonts w:ascii="Arial" w:hAnsi="Arial" w:cs="Arial"/>
        </w:rPr>
        <w:t>Mengajar</w:t>
      </w:r>
      <w:r w:rsidRPr="00C57C1A">
        <w:rPr>
          <w:rFonts w:ascii="Arial" w:hAnsi="Arial" w:cs="Arial"/>
        </w:rPr>
        <w:tab/>
      </w:r>
      <w:r w:rsidR="00C57C1A">
        <w:rPr>
          <w:rFonts w:ascii="Arial" w:hAnsi="Arial" w:cs="Arial"/>
        </w:rPr>
        <w:tab/>
      </w:r>
      <w:r w:rsidR="00666DF8">
        <w:rPr>
          <w:rFonts w:ascii="Arial" w:hAnsi="Arial" w:cs="Arial"/>
        </w:rPr>
        <w:t>12</w:t>
      </w:r>
    </w:p>
    <w:p w:rsidR="00235129" w:rsidRPr="00C57C1A" w:rsidRDefault="00A230C7" w:rsidP="00E71C14">
      <w:pPr>
        <w:pStyle w:val="ListParagraph"/>
        <w:numPr>
          <w:ilvl w:val="1"/>
          <w:numId w:val="55"/>
        </w:numPr>
        <w:tabs>
          <w:tab w:val="left" w:pos="1892"/>
          <w:tab w:val="right" w:leader="dot" w:pos="7513"/>
          <w:tab w:val="left" w:pos="7797"/>
        </w:tabs>
        <w:spacing w:before="30" w:line="276" w:lineRule="auto"/>
        <w:ind w:hanging="451"/>
        <w:rPr>
          <w:rFonts w:ascii="Arial" w:hAnsi="Arial" w:cs="Arial"/>
        </w:rPr>
      </w:pPr>
      <w:r w:rsidRPr="00C57C1A">
        <w:rPr>
          <w:rFonts w:ascii="Arial" w:hAnsi="Arial" w:cs="Arial"/>
        </w:rPr>
        <w:t>Standar</w:t>
      </w:r>
      <w:r w:rsidRPr="00C57C1A">
        <w:rPr>
          <w:rFonts w:ascii="Arial" w:hAnsi="Arial" w:cs="Arial"/>
          <w:spacing w:val="-1"/>
        </w:rPr>
        <w:t xml:space="preserve"> </w:t>
      </w:r>
      <w:r w:rsidRPr="00C57C1A">
        <w:rPr>
          <w:rFonts w:ascii="Arial" w:hAnsi="Arial" w:cs="Arial"/>
        </w:rPr>
        <w:t>Mutu</w:t>
      </w:r>
      <w:r w:rsidRPr="00C57C1A">
        <w:rPr>
          <w:rFonts w:ascii="Arial" w:hAnsi="Arial" w:cs="Arial"/>
          <w:spacing w:val="-1"/>
        </w:rPr>
        <w:t xml:space="preserve"> </w:t>
      </w:r>
      <w:r w:rsidRPr="00C57C1A">
        <w:rPr>
          <w:rFonts w:ascii="Arial" w:hAnsi="Arial" w:cs="Arial"/>
        </w:rPr>
        <w:t>Dosen</w:t>
      </w:r>
      <w:r w:rsidRPr="00C57C1A">
        <w:rPr>
          <w:rFonts w:ascii="Arial" w:hAnsi="Arial" w:cs="Arial"/>
        </w:rPr>
        <w:tab/>
      </w:r>
      <w:r w:rsidR="00C57C1A">
        <w:rPr>
          <w:rFonts w:ascii="Arial" w:hAnsi="Arial" w:cs="Arial"/>
        </w:rPr>
        <w:tab/>
      </w:r>
      <w:r w:rsidRPr="00C57C1A">
        <w:rPr>
          <w:rFonts w:ascii="Arial" w:hAnsi="Arial" w:cs="Arial"/>
        </w:rPr>
        <w:t>11</w:t>
      </w:r>
    </w:p>
    <w:sdt>
      <w:sdtPr>
        <w:rPr>
          <w:rFonts w:ascii="Arial" w:hAnsi="Arial" w:cs="Arial"/>
          <w:b w:val="0"/>
          <w:bCs w:val="0"/>
          <w:sz w:val="22"/>
          <w:szCs w:val="22"/>
        </w:rPr>
        <w:id w:val="327864714"/>
        <w:docPartObj>
          <w:docPartGallery w:val="Table of Contents"/>
          <w:docPartUnique/>
        </w:docPartObj>
      </w:sdtPr>
      <w:sdtEndPr>
        <w:rPr>
          <w:b/>
        </w:rPr>
      </w:sdtEndPr>
      <w:sdtContent>
        <w:p w:rsidR="00235129" w:rsidRPr="00C57C1A" w:rsidRDefault="00C57C1A" w:rsidP="00666DF8">
          <w:pPr>
            <w:pStyle w:val="TOC3"/>
            <w:tabs>
              <w:tab w:val="left" w:leader="dot" w:pos="7473"/>
              <w:tab w:val="right" w:leader="dot" w:pos="7513"/>
              <w:tab w:val="left" w:pos="7797"/>
            </w:tabs>
            <w:spacing w:before="267" w:line="276" w:lineRule="auto"/>
            <w:ind w:right="-205"/>
            <w:rPr>
              <w:rFonts w:ascii="Arial" w:hAnsi="Arial" w:cs="Arial"/>
              <w:b w:val="0"/>
              <w:sz w:val="22"/>
              <w:szCs w:val="22"/>
            </w:rPr>
          </w:pPr>
          <w:r>
            <w:rPr>
              <w:rFonts w:ascii="Arial" w:hAnsi="Arial" w:cs="Arial"/>
              <w:sz w:val="22"/>
              <w:szCs w:val="22"/>
            </w:rPr>
            <w:t>Bab I</w:t>
          </w:r>
          <w:r w:rsidR="00A230C7" w:rsidRPr="00C57C1A">
            <w:rPr>
              <w:rFonts w:ascii="Arial" w:hAnsi="Arial" w:cs="Arial"/>
              <w:sz w:val="22"/>
              <w:szCs w:val="22"/>
            </w:rPr>
            <w:t>II</w:t>
          </w:r>
          <w:r w:rsidR="00A230C7" w:rsidRPr="00C57C1A">
            <w:rPr>
              <w:rFonts w:ascii="Arial" w:hAnsi="Arial" w:cs="Arial"/>
              <w:spacing w:val="-31"/>
              <w:sz w:val="22"/>
              <w:szCs w:val="22"/>
            </w:rPr>
            <w:t xml:space="preserve"> </w:t>
          </w:r>
          <w:r w:rsidR="00A230C7" w:rsidRPr="00C57C1A">
            <w:rPr>
              <w:rFonts w:ascii="Arial" w:hAnsi="Arial" w:cs="Arial"/>
              <w:sz w:val="22"/>
              <w:szCs w:val="22"/>
            </w:rPr>
            <w:t>Manajemen</w:t>
          </w:r>
          <w:r w:rsidR="00A230C7" w:rsidRPr="00C57C1A">
            <w:rPr>
              <w:rFonts w:ascii="Arial" w:hAnsi="Arial" w:cs="Arial"/>
              <w:spacing w:val="-4"/>
              <w:sz w:val="22"/>
              <w:szCs w:val="22"/>
            </w:rPr>
            <w:t xml:space="preserve"> </w:t>
          </w:r>
          <w:r w:rsidR="00A230C7" w:rsidRPr="00C57C1A">
            <w:rPr>
              <w:rFonts w:ascii="Arial" w:hAnsi="Arial" w:cs="Arial"/>
              <w:sz w:val="22"/>
              <w:szCs w:val="22"/>
            </w:rPr>
            <w:t>Dosen</w:t>
          </w:r>
          <w:r w:rsidR="00666DF8">
            <w:rPr>
              <w:rFonts w:ascii="Arial" w:hAnsi="Arial" w:cs="Arial"/>
              <w:sz w:val="22"/>
              <w:szCs w:val="22"/>
            </w:rPr>
            <w:t xml:space="preserve"> dan Tenaga Kependidikan</w:t>
          </w:r>
          <w:r w:rsidR="00A230C7" w:rsidRPr="00C57C1A">
            <w:rPr>
              <w:rFonts w:ascii="Arial" w:hAnsi="Arial" w:cs="Arial"/>
              <w:sz w:val="22"/>
              <w:szCs w:val="22"/>
            </w:rPr>
            <w:tab/>
          </w:r>
          <w:r>
            <w:rPr>
              <w:rFonts w:ascii="Arial" w:hAnsi="Arial" w:cs="Arial"/>
              <w:sz w:val="22"/>
              <w:szCs w:val="22"/>
            </w:rPr>
            <w:tab/>
          </w:r>
          <w:r w:rsidR="00666DF8">
            <w:rPr>
              <w:rFonts w:ascii="Arial" w:hAnsi="Arial" w:cs="Arial"/>
              <w:sz w:val="22"/>
              <w:szCs w:val="22"/>
            </w:rPr>
            <w:tab/>
            <w:t>20</w:t>
          </w:r>
        </w:p>
        <w:p w:rsidR="00235129" w:rsidRPr="00C57C1A" w:rsidRDefault="00666DF8" w:rsidP="00E71C14">
          <w:pPr>
            <w:pStyle w:val="TOC5"/>
            <w:numPr>
              <w:ilvl w:val="1"/>
              <w:numId w:val="54"/>
            </w:numPr>
            <w:tabs>
              <w:tab w:val="left" w:pos="1892"/>
              <w:tab w:val="left" w:leader="dot" w:pos="7473"/>
              <w:tab w:val="right" w:leader="dot" w:pos="7513"/>
              <w:tab w:val="left" w:pos="7797"/>
            </w:tabs>
            <w:spacing w:line="276" w:lineRule="auto"/>
            <w:ind w:hanging="451"/>
            <w:rPr>
              <w:rFonts w:ascii="Arial" w:hAnsi="Arial" w:cs="Arial"/>
              <w:sz w:val="22"/>
              <w:szCs w:val="22"/>
            </w:rPr>
          </w:pPr>
          <w:hyperlink w:anchor="_TOC_250048" w:history="1">
            <w:r w:rsidR="00A230C7" w:rsidRPr="00C57C1A">
              <w:rPr>
                <w:rFonts w:ascii="Arial" w:hAnsi="Arial" w:cs="Arial"/>
                <w:sz w:val="22"/>
                <w:szCs w:val="22"/>
              </w:rPr>
              <w:t>Pengertian</w:t>
            </w:r>
            <w:r w:rsidR="00A230C7" w:rsidRPr="00C57C1A">
              <w:rPr>
                <w:rFonts w:ascii="Arial" w:hAnsi="Arial" w:cs="Arial"/>
                <w:sz w:val="22"/>
                <w:szCs w:val="22"/>
              </w:rPr>
              <w:tab/>
            </w:r>
            <w:r w:rsidR="00C57C1A">
              <w:rPr>
                <w:rFonts w:ascii="Arial" w:hAnsi="Arial" w:cs="Arial"/>
                <w:sz w:val="22"/>
                <w:szCs w:val="22"/>
              </w:rPr>
              <w:tab/>
            </w:r>
            <w:r>
              <w:rPr>
                <w:rFonts w:ascii="Arial" w:hAnsi="Arial" w:cs="Arial"/>
                <w:sz w:val="22"/>
                <w:szCs w:val="22"/>
              </w:rPr>
              <w:tab/>
              <w:t>20</w:t>
            </w:r>
          </w:hyperlink>
        </w:p>
        <w:p w:rsidR="00666DF8" w:rsidRDefault="00666DF8" w:rsidP="00E71C14">
          <w:pPr>
            <w:pStyle w:val="TOC8"/>
            <w:numPr>
              <w:ilvl w:val="2"/>
              <w:numId w:val="54"/>
            </w:numPr>
            <w:tabs>
              <w:tab w:val="left" w:pos="2520"/>
              <w:tab w:val="left" w:pos="2521"/>
              <w:tab w:val="left" w:leader="dot" w:pos="7473"/>
              <w:tab w:val="right" w:leader="dot" w:pos="7513"/>
              <w:tab w:val="left" w:pos="7797"/>
            </w:tabs>
            <w:spacing w:before="30" w:line="276" w:lineRule="auto"/>
            <w:rPr>
              <w:rFonts w:ascii="Arial" w:hAnsi="Arial" w:cs="Arial"/>
              <w:sz w:val="22"/>
              <w:szCs w:val="22"/>
            </w:rPr>
          </w:pPr>
          <w:r>
            <w:fldChar w:fldCharType="begin"/>
          </w:r>
          <w:r>
            <w:instrText xml:space="preserve"> HYPERLINK \l "_TOC_250047" </w:instrText>
          </w:r>
          <w:r>
            <w:fldChar w:fldCharType="separate"/>
          </w:r>
          <w:r w:rsidR="00A230C7" w:rsidRPr="00C57C1A">
            <w:rPr>
              <w:rFonts w:ascii="Arial" w:hAnsi="Arial" w:cs="Arial"/>
              <w:sz w:val="22"/>
              <w:szCs w:val="22"/>
            </w:rPr>
            <w:t>Perencanaan</w:t>
          </w:r>
          <w:r w:rsidR="00A230C7" w:rsidRPr="00C57C1A">
            <w:rPr>
              <w:rFonts w:ascii="Arial" w:hAnsi="Arial" w:cs="Arial"/>
              <w:spacing w:val="-4"/>
              <w:sz w:val="22"/>
              <w:szCs w:val="22"/>
            </w:rPr>
            <w:t xml:space="preserve"> </w:t>
          </w:r>
          <w:r w:rsidR="00A230C7" w:rsidRPr="00C57C1A">
            <w:rPr>
              <w:rFonts w:ascii="Arial" w:hAnsi="Arial" w:cs="Arial"/>
              <w:sz w:val="22"/>
              <w:szCs w:val="22"/>
            </w:rPr>
            <w:t>Manajemen</w:t>
          </w:r>
          <w:r w:rsidR="00A230C7" w:rsidRPr="00C57C1A">
            <w:rPr>
              <w:rFonts w:ascii="Arial" w:hAnsi="Arial" w:cs="Arial"/>
              <w:spacing w:val="-3"/>
              <w:sz w:val="22"/>
              <w:szCs w:val="22"/>
            </w:rPr>
            <w:t xml:space="preserve"> </w:t>
          </w:r>
          <w:r w:rsidR="00A230C7" w:rsidRPr="00C57C1A">
            <w:rPr>
              <w:rFonts w:ascii="Arial" w:hAnsi="Arial" w:cs="Arial"/>
              <w:sz w:val="22"/>
              <w:szCs w:val="22"/>
            </w:rPr>
            <w:t>Dosen</w:t>
          </w:r>
          <w:r>
            <w:rPr>
              <w:rFonts w:ascii="Arial" w:hAnsi="Arial" w:cs="Arial"/>
              <w:sz w:val="22"/>
              <w:szCs w:val="22"/>
            </w:rPr>
            <w:t xml:space="preserve"> dan Tenaga </w:t>
          </w:r>
        </w:p>
        <w:p w:rsidR="00235129" w:rsidRPr="00C57C1A" w:rsidRDefault="00666DF8" w:rsidP="00666DF8">
          <w:pPr>
            <w:pStyle w:val="TOC8"/>
            <w:tabs>
              <w:tab w:val="left" w:pos="2520"/>
              <w:tab w:val="left" w:pos="2521"/>
              <w:tab w:val="left" w:leader="dot" w:pos="7473"/>
              <w:tab w:val="right" w:leader="dot" w:pos="7513"/>
              <w:tab w:val="left" w:pos="7797"/>
            </w:tabs>
            <w:spacing w:before="30" w:line="276" w:lineRule="auto"/>
            <w:ind w:firstLine="0"/>
            <w:rPr>
              <w:rFonts w:ascii="Arial" w:hAnsi="Arial" w:cs="Arial"/>
              <w:sz w:val="22"/>
              <w:szCs w:val="22"/>
            </w:rPr>
          </w:pPr>
          <w:r>
            <w:rPr>
              <w:rFonts w:ascii="Arial" w:hAnsi="Arial" w:cs="Arial"/>
              <w:sz w:val="22"/>
              <w:szCs w:val="22"/>
            </w:rPr>
            <w:t>Kependidikan</w:t>
          </w:r>
          <w:r w:rsidR="00A230C7" w:rsidRPr="00C57C1A">
            <w:rPr>
              <w:rFonts w:ascii="Arial" w:hAnsi="Arial" w:cs="Arial"/>
              <w:sz w:val="22"/>
              <w:szCs w:val="22"/>
            </w:rPr>
            <w:tab/>
          </w:r>
          <w:r w:rsidR="00C57C1A">
            <w:rPr>
              <w:rFonts w:ascii="Arial" w:hAnsi="Arial" w:cs="Arial"/>
              <w:sz w:val="22"/>
              <w:szCs w:val="22"/>
            </w:rPr>
            <w:tab/>
          </w:r>
          <w:r w:rsidR="00C57C1A">
            <w:rPr>
              <w:rFonts w:ascii="Arial" w:hAnsi="Arial" w:cs="Arial"/>
              <w:sz w:val="22"/>
              <w:szCs w:val="22"/>
            </w:rPr>
            <w:tab/>
          </w:r>
          <w:r>
            <w:rPr>
              <w:rFonts w:ascii="Arial" w:hAnsi="Arial" w:cs="Arial"/>
              <w:sz w:val="22"/>
              <w:szCs w:val="22"/>
            </w:rPr>
            <w:fldChar w:fldCharType="end"/>
          </w:r>
          <w:r>
            <w:rPr>
              <w:rFonts w:ascii="Arial" w:hAnsi="Arial" w:cs="Arial"/>
              <w:sz w:val="22"/>
              <w:szCs w:val="22"/>
            </w:rPr>
            <w:t>20</w:t>
          </w:r>
        </w:p>
        <w:p w:rsidR="00666DF8" w:rsidRPr="00666DF8" w:rsidRDefault="00666DF8" w:rsidP="00666DF8">
          <w:pPr>
            <w:pStyle w:val="TOC8"/>
            <w:numPr>
              <w:ilvl w:val="2"/>
              <w:numId w:val="54"/>
            </w:numPr>
            <w:rPr>
              <w:rFonts w:ascii="Arial" w:hAnsi="Arial" w:cs="Arial"/>
              <w:sz w:val="22"/>
              <w:szCs w:val="22"/>
            </w:rPr>
          </w:pPr>
          <w:r>
            <w:fldChar w:fldCharType="begin"/>
          </w:r>
          <w:r>
            <w:instrText xml:space="preserve"> HYPERLINK \l "_TOC_250046" </w:instrText>
          </w:r>
          <w:r>
            <w:fldChar w:fldCharType="separate"/>
          </w:r>
          <w:r w:rsidR="00A230C7" w:rsidRPr="00C57C1A">
            <w:rPr>
              <w:rFonts w:ascii="Arial" w:hAnsi="Arial" w:cs="Arial"/>
              <w:sz w:val="22"/>
              <w:szCs w:val="22"/>
            </w:rPr>
            <w:t>Pelaksanaan</w:t>
          </w:r>
          <w:r w:rsidR="00A230C7" w:rsidRPr="00C57C1A">
            <w:rPr>
              <w:rFonts w:ascii="Arial" w:hAnsi="Arial" w:cs="Arial"/>
              <w:spacing w:val="-2"/>
              <w:sz w:val="22"/>
              <w:szCs w:val="22"/>
            </w:rPr>
            <w:t xml:space="preserve"> </w:t>
          </w:r>
          <w:r w:rsidR="00A230C7" w:rsidRPr="00C57C1A">
            <w:rPr>
              <w:rFonts w:ascii="Arial" w:hAnsi="Arial" w:cs="Arial"/>
              <w:sz w:val="22"/>
              <w:szCs w:val="22"/>
            </w:rPr>
            <w:t>Manajemen</w:t>
          </w:r>
          <w:r w:rsidR="00A230C7" w:rsidRPr="00C57C1A">
            <w:rPr>
              <w:rFonts w:ascii="Arial" w:hAnsi="Arial" w:cs="Arial"/>
              <w:spacing w:val="-2"/>
              <w:sz w:val="22"/>
              <w:szCs w:val="22"/>
            </w:rPr>
            <w:t xml:space="preserve"> </w:t>
          </w:r>
          <w:r w:rsidR="00A230C7" w:rsidRPr="00C57C1A">
            <w:rPr>
              <w:rFonts w:ascii="Arial" w:hAnsi="Arial" w:cs="Arial"/>
              <w:sz w:val="22"/>
              <w:szCs w:val="22"/>
            </w:rPr>
            <w:t>Dosen</w:t>
          </w:r>
          <w:r>
            <w:rPr>
              <w:rFonts w:ascii="Arial" w:hAnsi="Arial" w:cs="Arial"/>
              <w:sz w:val="22"/>
              <w:szCs w:val="22"/>
            </w:rPr>
            <w:t xml:space="preserve"> </w:t>
          </w:r>
          <w:r w:rsidRPr="00666DF8">
            <w:rPr>
              <w:rFonts w:ascii="Arial" w:hAnsi="Arial" w:cs="Arial"/>
              <w:sz w:val="22"/>
              <w:szCs w:val="22"/>
            </w:rPr>
            <w:t xml:space="preserve">dan Tenaga </w:t>
          </w:r>
        </w:p>
        <w:p w:rsidR="00235129" w:rsidRPr="00C57C1A" w:rsidRDefault="00666DF8" w:rsidP="00666DF8">
          <w:pPr>
            <w:pStyle w:val="TOC8"/>
            <w:tabs>
              <w:tab w:val="left" w:pos="2520"/>
              <w:tab w:val="left" w:pos="2521"/>
              <w:tab w:val="left" w:leader="dot" w:pos="7473"/>
              <w:tab w:val="right" w:leader="dot" w:pos="7513"/>
              <w:tab w:val="left" w:pos="7797"/>
            </w:tabs>
            <w:spacing w:line="276" w:lineRule="auto"/>
            <w:ind w:firstLine="0"/>
            <w:rPr>
              <w:rFonts w:ascii="Arial" w:hAnsi="Arial" w:cs="Arial"/>
              <w:sz w:val="22"/>
              <w:szCs w:val="22"/>
            </w:rPr>
          </w:pPr>
          <w:r w:rsidRPr="00666DF8">
            <w:rPr>
              <w:rFonts w:ascii="Arial" w:hAnsi="Arial" w:cs="Arial"/>
              <w:sz w:val="22"/>
              <w:szCs w:val="22"/>
            </w:rPr>
            <w:t>Kependidikan</w:t>
          </w:r>
          <w:r w:rsidR="00A230C7" w:rsidRPr="00C57C1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end"/>
          </w:r>
          <w:r>
            <w:rPr>
              <w:rFonts w:ascii="Arial" w:hAnsi="Arial" w:cs="Arial"/>
              <w:sz w:val="22"/>
              <w:szCs w:val="22"/>
            </w:rPr>
            <w:t>20</w:t>
          </w:r>
        </w:p>
        <w:p w:rsidR="00235129" w:rsidRPr="00C57C1A" w:rsidRDefault="00666DF8" w:rsidP="00E71C14">
          <w:pPr>
            <w:pStyle w:val="TOC5"/>
            <w:numPr>
              <w:ilvl w:val="1"/>
              <w:numId w:val="54"/>
            </w:numPr>
            <w:tabs>
              <w:tab w:val="left" w:pos="1892"/>
              <w:tab w:val="left" w:leader="dot" w:pos="7473"/>
              <w:tab w:val="right" w:leader="dot" w:pos="7513"/>
              <w:tab w:val="left" w:pos="7797"/>
            </w:tabs>
            <w:spacing w:line="276" w:lineRule="auto"/>
            <w:ind w:hanging="451"/>
            <w:rPr>
              <w:rFonts w:ascii="Arial" w:hAnsi="Arial" w:cs="Arial"/>
              <w:sz w:val="22"/>
              <w:szCs w:val="22"/>
            </w:rPr>
          </w:pPr>
          <w:hyperlink w:anchor="_TOC_250045" w:history="1">
            <w:r w:rsidR="00A230C7" w:rsidRPr="00C57C1A">
              <w:rPr>
                <w:rFonts w:ascii="Arial" w:hAnsi="Arial" w:cs="Arial"/>
                <w:sz w:val="22"/>
                <w:szCs w:val="22"/>
              </w:rPr>
              <w:t>Penerimaan</w:t>
            </w:r>
            <w:r w:rsidR="00A230C7" w:rsidRPr="00C57C1A">
              <w:rPr>
                <w:rFonts w:ascii="Arial" w:hAnsi="Arial" w:cs="Arial"/>
                <w:spacing w:val="-6"/>
                <w:sz w:val="22"/>
                <w:szCs w:val="22"/>
              </w:rPr>
              <w:t xml:space="preserve"> </w:t>
            </w:r>
            <w:r w:rsidR="00A230C7" w:rsidRPr="00C57C1A">
              <w:rPr>
                <w:rFonts w:ascii="Arial" w:hAnsi="Arial" w:cs="Arial"/>
                <w:sz w:val="22"/>
                <w:szCs w:val="22"/>
              </w:rPr>
              <w:t>dan</w:t>
            </w:r>
            <w:r w:rsidR="00A230C7" w:rsidRPr="00C57C1A">
              <w:rPr>
                <w:rFonts w:ascii="Arial" w:hAnsi="Arial" w:cs="Arial"/>
                <w:spacing w:val="-6"/>
                <w:sz w:val="22"/>
                <w:szCs w:val="22"/>
              </w:rPr>
              <w:t xml:space="preserve"> </w:t>
            </w:r>
            <w:r w:rsidR="00A230C7" w:rsidRPr="00C57C1A">
              <w:rPr>
                <w:rFonts w:ascii="Arial" w:hAnsi="Arial" w:cs="Arial"/>
                <w:sz w:val="22"/>
                <w:szCs w:val="22"/>
              </w:rPr>
              <w:t>Penempatan/Penugasan</w:t>
            </w:r>
            <w:r w:rsidR="00A230C7" w:rsidRPr="00C57C1A">
              <w:rPr>
                <w:rFonts w:ascii="Arial" w:hAnsi="Arial" w:cs="Arial"/>
                <w:sz w:val="22"/>
                <w:szCs w:val="22"/>
              </w:rPr>
              <w:tab/>
            </w:r>
            <w:r w:rsidR="00C57C1A">
              <w:rPr>
                <w:rFonts w:ascii="Arial" w:hAnsi="Arial" w:cs="Arial"/>
                <w:sz w:val="22"/>
                <w:szCs w:val="22"/>
              </w:rPr>
              <w:tab/>
            </w:r>
            <w:r w:rsidR="00C57C1A">
              <w:rPr>
                <w:rFonts w:ascii="Arial" w:hAnsi="Arial" w:cs="Arial"/>
                <w:sz w:val="22"/>
                <w:szCs w:val="22"/>
              </w:rPr>
              <w:tab/>
            </w:r>
          </w:hyperlink>
          <w:r>
            <w:rPr>
              <w:rFonts w:ascii="Arial" w:hAnsi="Arial" w:cs="Arial"/>
              <w:sz w:val="22"/>
              <w:szCs w:val="22"/>
            </w:rPr>
            <w:t>21</w:t>
          </w:r>
        </w:p>
        <w:p w:rsidR="00235129" w:rsidRPr="00666DF8" w:rsidRDefault="00666DF8" w:rsidP="00666DF8">
          <w:pPr>
            <w:pStyle w:val="TOC8"/>
            <w:numPr>
              <w:ilvl w:val="2"/>
              <w:numId w:val="54"/>
            </w:numPr>
            <w:rPr>
              <w:rFonts w:ascii="Arial" w:hAnsi="Arial" w:cs="Arial"/>
              <w:sz w:val="22"/>
              <w:szCs w:val="22"/>
            </w:rPr>
          </w:pPr>
          <w:hyperlink w:anchor="_TOC_250044" w:history="1">
            <w:r w:rsidR="00A230C7" w:rsidRPr="00C57C1A">
              <w:rPr>
                <w:rFonts w:ascii="Arial" w:hAnsi="Arial" w:cs="Arial"/>
                <w:sz w:val="22"/>
                <w:szCs w:val="22"/>
              </w:rPr>
              <w:t>Klasifikasi</w:t>
            </w:r>
            <w:r w:rsidR="00A230C7" w:rsidRPr="00C57C1A">
              <w:rPr>
                <w:rFonts w:ascii="Arial" w:hAnsi="Arial" w:cs="Arial"/>
                <w:spacing w:val="-1"/>
                <w:sz w:val="22"/>
                <w:szCs w:val="22"/>
              </w:rPr>
              <w:t xml:space="preserve"> </w:t>
            </w:r>
            <w:r w:rsidR="00A230C7" w:rsidRPr="00C57C1A">
              <w:rPr>
                <w:rFonts w:ascii="Arial" w:hAnsi="Arial" w:cs="Arial"/>
                <w:sz w:val="22"/>
                <w:szCs w:val="22"/>
              </w:rPr>
              <w:t>Dosen</w:t>
            </w:r>
            <w:r>
              <w:rPr>
                <w:rFonts w:ascii="Arial" w:hAnsi="Arial" w:cs="Arial"/>
                <w:sz w:val="22"/>
                <w:szCs w:val="22"/>
              </w:rPr>
              <w:t xml:space="preserve"> </w:t>
            </w:r>
            <w:r w:rsidRPr="00666DF8">
              <w:rPr>
                <w:rFonts w:ascii="Arial" w:hAnsi="Arial" w:cs="Arial"/>
                <w:sz w:val="22"/>
                <w:szCs w:val="22"/>
              </w:rPr>
              <w:t>dan Tenaga Kependidikan</w:t>
            </w:r>
            <w:r>
              <w:rPr>
                <w:rFonts w:ascii="Arial" w:hAnsi="Arial" w:cs="Arial"/>
                <w:sz w:val="22"/>
                <w:szCs w:val="22"/>
              </w:rPr>
              <w:t>………     21</w:t>
            </w:r>
          </w:hyperlink>
        </w:p>
        <w:p w:rsidR="00235129" w:rsidRPr="00C57C1A" w:rsidRDefault="00666DF8" w:rsidP="00666DF8">
          <w:pPr>
            <w:pStyle w:val="TOC8"/>
            <w:numPr>
              <w:ilvl w:val="2"/>
              <w:numId w:val="54"/>
            </w:numPr>
            <w:tabs>
              <w:tab w:val="left" w:pos="2521"/>
              <w:tab w:val="left" w:leader="dot" w:pos="7473"/>
              <w:tab w:val="right" w:leader="dot" w:pos="7513"/>
              <w:tab w:val="left" w:pos="7797"/>
            </w:tabs>
            <w:spacing w:line="276" w:lineRule="auto"/>
            <w:rPr>
              <w:rFonts w:ascii="Arial" w:hAnsi="Arial" w:cs="Arial"/>
              <w:sz w:val="22"/>
              <w:szCs w:val="22"/>
            </w:rPr>
          </w:pPr>
          <w:hyperlink w:anchor="_TOC_250043" w:history="1">
            <w:r w:rsidR="00A230C7" w:rsidRPr="00C57C1A">
              <w:rPr>
                <w:rFonts w:ascii="Arial" w:hAnsi="Arial" w:cs="Arial"/>
                <w:sz w:val="22"/>
                <w:szCs w:val="22"/>
              </w:rPr>
              <w:t>Kualifikasi</w:t>
            </w:r>
            <w:r w:rsidR="00A230C7" w:rsidRPr="00C57C1A">
              <w:rPr>
                <w:rFonts w:ascii="Arial" w:hAnsi="Arial" w:cs="Arial"/>
                <w:spacing w:val="-4"/>
                <w:sz w:val="22"/>
                <w:szCs w:val="22"/>
              </w:rPr>
              <w:t xml:space="preserve"> </w:t>
            </w:r>
            <w:r w:rsidR="00A230C7" w:rsidRPr="00C57C1A">
              <w:rPr>
                <w:rFonts w:ascii="Arial" w:hAnsi="Arial" w:cs="Arial"/>
                <w:sz w:val="22"/>
                <w:szCs w:val="22"/>
              </w:rPr>
              <w:t>Dosen</w:t>
            </w:r>
            <w:r>
              <w:rPr>
                <w:rFonts w:ascii="Arial" w:hAnsi="Arial" w:cs="Arial"/>
                <w:sz w:val="22"/>
                <w:szCs w:val="22"/>
              </w:rPr>
              <w:t xml:space="preserve"> </w:t>
            </w:r>
            <w:r w:rsidRPr="00666DF8">
              <w:rPr>
                <w:rFonts w:ascii="Arial" w:hAnsi="Arial" w:cs="Arial"/>
                <w:sz w:val="22"/>
                <w:szCs w:val="22"/>
              </w:rPr>
              <w:t>dan Tenaga Kependidikan</w:t>
            </w:r>
            <w:r w:rsidR="00A230C7" w:rsidRPr="00C57C1A">
              <w:rPr>
                <w:rFonts w:ascii="Arial" w:hAnsi="Arial" w:cs="Arial"/>
                <w:sz w:val="22"/>
                <w:szCs w:val="22"/>
              </w:rPr>
              <w:tab/>
            </w:r>
            <w:r w:rsidR="00C57C1A">
              <w:rPr>
                <w:rFonts w:ascii="Arial" w:hAnsi="Arial" w:cs="Arial"/>
                <w:sz w:val="22"/>
                <w:szCs w:val="22"/>
              </w:rPr>
              <w:tab/>
            </w:r>
            <w:r w:rsidR="00C57C1A">
              <w:rPr>
                <w:rFonts w:ascii="Arial" w:hAnsi="Arial" w:cs="Arial"/>
                <w:sz w:val="22"/>
                <w:szCs w:val="22"/>
              </w:rPr>
              <w:tab/>
            </w:r>
          </w:hyperlink>
          <w:r>
            <w:rPr>
              <w:rFonts w:ascii="Arial" w:hAnsi="Arial" w:cs="Arial"/>
              <w:sz w:val="22"/>
              <w:szCs w:val="22"/>
            </w:rPr>
            <w:t>21</w:t>
          </w:r>
        </w:p>
        <w:p w:rsidR="00235129" w:rsidRPr="00C57C1A" w:rsidRDefault="00A230C7" w:rsidP="00E71C14">
          <w:pPr>
            <w:pStyle w:val="TOC8"/>
            <w:numPr>
              <w:ilvl w:val="2"/>
              <w:numId w:val="54"/>
            </w:numPr>
            <w:tabs>
              <w:tab w:val="left" w:pos="2521"/>
              <w:tab w:val="left" w:leader="dot" w:pos="7473"/>
              <w:tab w:val="right" w:leader="dot" w:pos="7513"/>
              <w:tab w:val="left" w:pos="7797"/>
            </w:tabs>
            <w:spacing w:line="276" w:lineRule="auto"/>
            <w:rPr>
              <w:rFonts w:ascii="Arial" w:hAnsi="Arial" w:cs="Arial"/>
              <w:sz w:val="22"/>
              <w:szCs w:val="22"/>
            </w:rPr>
          </w:pPr>
          <w:r w:rsidRPr="00C57C1A">
            <w:rPr>
              <w:rFonts w:ascii="Arial" w:hAnsi="Arial" w:cs="Arial"/>
              <w:sz w:val="22"/>
              <w:szCs w:val="22"/>
            </w:rPr>
            <w:t>Rekrutmen</w:t>
          </w:r>
          <w:r w:rsidRPr="00C57C1A">
            <w:rPr>
              <w:rFonts w:ascii="Arial" w:hAnsi="Arial" w:cs="Arial"/>
              <w:spacing w:val="-5"/>
              <w:sz w:val="22"/>
              <w:szCs w:val="22"/>
            </w:rPr>
            <w:t xml:space="preserve"> </w:t>
          </w:r>
          <w:r w:rsidRPr="00C57C1A">
            <w:rPr>
              <w:rFonts w:ascii="Arial" w:hAnsi="Arial" w:cs="Arial"/>
              <w:sz w:val="22"/>
              <w:szCs w:val="22"/>
            </w:rPr>
            <w:t>dan</w:t>
          </w:r>
          <w:r w:rsidRPr="00C57C1A">
            <w:rPr>
              <w:rFonts w:ascii="Arial" w:hAnsi="Arial" w:cs="Arial"/>
              <w:spacing w:val="-4"/>
              <w:sz w:val="22"/>
              <w:szCs w:val="22"/>
            </w:rPr>
            <w:t xml:space="preserve"> </w:t>
          </w:r>
          <w:r w:rsidRPr="00C57C1A">
            <w:rPr>
              <w:rFonts w:ascii="Arial" w:hAnsi="Arial" w:cs="Arial"/>
              <w:sz w:val="22"/>
              <w:szCs w:val="22"/>
            </w:rPr>
            <w:t>Seleksi</w:t>
          </w:r>
          <w:r w:rsidRPr="00C57C1A">
            <w:rPr>
              <w:rFonts w:ascii="Arial" w:hAnsi="Arial" w:cs="Arial"/>
              <w:sz w:val="22"/>
              <w:szCs w:val="22"/>
            </w:rPr>
            <w:tab/>
          </w:r>
          <w:r w:rsidR="00C57C1A">
            <w:rPr>
              <w:rFonts w:ascii="Arial" w:hAnsi="Arial" w:cs="Arial"/>
              <w:sz w:val="22"/>
              <w:szCs w:val="22"/>
            </w:rPr>
            <w:tab/>
          </w:r>
          <w:r w:rsidR="00C57C1A">
            <w:rPr>
              <w:rFonts w:ascii="Arial" w:hAnsi="Arial" w:cs="Arial"/>
              <w:sz w:val="22"/>
              <w:szCs w:val="22"/>
            </w:rPr>
            <w:tab/>
          </w:r>
          <w:r w:rsidR="00666DF8">
            <w:rPr>
              <w:rFonts w:ascii="Arial" w:hAnsi="Arial" w:cs="Arial"/>
              <w:sz w:val="22"/>
              <w:szCs w:val="22"/>
            </w:rPr>
            <w:t>22</w:t>
          </w:r>
        </w:p>
        <w:p w:rsidR="00235129" w:rsidRDefault="00666DF8" w:rsidP="00E71C14">
          <w:pPr>
            <w:pStyle w:val="TOC8"/>
            <w:numPr>
              <w:ilvl w:val="2"/>
              <w:numId w:val="54"/>
            </w:numPr>
            <w:tabs>
              <w:tab w:val="left" w:pos="2521"/>
              <w:tab w:val="left" w:leader="dot" w:pos="7473"/>
              <w:tab w:val="right" w:leader="dot" w:pos="7513"/>
              <w:tab w:val="left" w:pos="7797"/>
            </w:tabs>
            <w:spacing w:before="30" w:after="20" w:line="276" w:lineRule="auto"/>
            <w:rPr>
              <w:rFonts w:ascii="Arial" w:hAnsi="Arial" w:cs="Arial"/>
              <w:sz w:val="22"/>
              <w:szCs w:val="22"/>
            </w:rPr>
          </w:pPr>
          <w:hyperlink w:anchor="_TOC_250042" w:history="1">
            <w:r w:rsidR="00A230C7" w:rsidRPr="00C57C1A">
              <w:rPr>
                <w:rFonts w:ascii="Arial" w:hAnsi="Arial" w:cs="Arial"/>
                <w:sz w:val="22"/>
                <w:szCs w:val="22"/>
              </w:rPr>
              <w:t>Penempatan/Penugasan Mengajar</w:t>
            </w:r>
            <w:r w:rsidR="00A230C7" w:rsidRPr="00C57C1A">
              <w:rPr>
                <w:rFonts w:ascii="Arial" w:hAnsi="Arial" w:cs="Arial"/>
                <w:spacing w:val="-6"/>
                <w:sz w:val="22"/>
                <w:szCs w:val="22"/>
              </w:rPr>
              <w:t xml:space="preserve"> </w:t>
            </w:r>
            <w:r w:rsidR="00A230C7" w:rsidRPr="00C57C1A">
              <w:rPr>
                <w:rFonts w:ascii="Arial" w:hAnsi="Arial" w:cs="Arial"/>
                <w:sz w:val="22"/>
                <w:szCs w:val="22"/>
              </w:rPr>
              <w:t>dan</w:t>
            </w:r>
            <w:r w:rsidR="00A230C7" w:rsidRPr="00C57C1A">
              <w:rPr>
                <w:rFonts w:ascii="Arial" w:hAnsi="Arial" w:cs="Arial"/>
                <w:spacing w:val="-4"/>
                <w:sz w:val="22"/>
                <w:szCs w:val="22"/>
              </w:rPr>
              <w:t xml:space="preserve"> </w:t>
            </w:r>
            <w:r w:rsidR="00A230C7" w:rsidRPr="00C57C1A">
              <w:rPr>
                <w:rFonts w:ascii="Arial" w:hAnsi="Arial" w:cs="Arial"/>
                <w:sz w:val="22"/>
                <w:szCs w:val="22"/>
              </w:rPr>
              <w:t>Magang</w:t>
            </w:r>
            <w:r w:rsidR="00A230C7" w:rsidRPr="00C57C1A">
              <w:rPr>
                <w:rFonts w:ascii="Arial" w:hAnsi="Arial" w:cs="Arial"/>
                <w:sz w:val="22"/>
                <w:szCs w:val="22"/>
              </w:rPr>
              <w:tab/>
            </w:r>
            <w:r w:rsidR="00C57C1A">
              <w:rPr>
                <w:rFonts w:ascii="Arial" w:hAnsi="Arial" w:cs="Arial"/>
                <w:sz w:val="22"/>
                <w:szCs w:val="22"/>
              </w:rPr>
              <w:tab/>
            </w:r>
            <w:r w:rsidR="00C57C1A">
              <w:rPr>
                <w:rFonts w:ascii="Arial" w:hAnsi="Arial" w:cs="Arial"/>
                <w:sz w:val="22"/>
                <w:szCs w:val="22"/>
              </w:rPr>
              <w:tab/>
            </w:r>
          </w:hyperlink>
          <w:r>
            <w:rPr>
              <w:rFonts w:ascii="Arial" w:hAnsi="Arial" w:cs="Arial"/>
              <w:sz w:val="22"/>
              <w:szCs w:val="22"/>
            </w:rPr>
            <w:t>23</w:t>
          </w:r>
        </w:p>
        <w:p w:rsidR="00666DF8" w:rsidRPr="00C57C1A" w:rsidRDefault="00666DF8" w:rsidP="00666DF8">
          <w:pPr>
            <w:pStyle w:val="TOC8"/>
            <w:tabs>
              <w:tab w:val="left" w:pos="2521"/>
              <w:tab w:val="left" w:leader="dot" w:pos="7473"/>
              <w:tab w:val="right" w:leader="dot" w:pos="7513"/>
              <w:tab w:val="left" w:pos="7797"/>
            </w:tabs>
            <w:spacing w:before="30" w:after="20" w:line="276" w:lineRule="auto"/>
            <w:ind w:firstLine="0"/>
            <w:rPr>
              <w:rFonts w:ascii="Arial" w:hAnsi="Arial" w:cs="Arial"/>
              <w:sz w:val="22"/>
              <w:szCs w:val="22"/>
            </w:rPr>
          </w:pPr>
        </w:p>
        <w:p w:rsidR="00235129" w:rsidRPr="00C57C1A" w:rsidRDefault="00A230C7" w:rsidP="00666DF8">
          <w:pPr>
            <w:pStyle w:val="TOC5"/>
            <w:numPr>
              <w:ilvl w:val="1"/>
              <w:numId w:val="54"/>
            </w:numPr>
            <w:tabs>
              <w:tab w:val="left" w:pos="1892"/>
              <w:tab w:val="left" w:leader="dot" w:pos="7473"/>
              <w:tab w:val="right" w:leader="dot" w:pos="7513"/>
              <w:tab w:val="left" w:pos="7797"/>
            </w:tabs>
            <w:spacing w:before="151" w:line="276" w:lineRule="auto"/>
            <w:ind w:right="-205"/>
            <w:rPr>
              <w:rFonts w:ascii="Arial" w:hAnsi="Arial" w:cs="Arial"/>
              <w:sz w:val="22"/>
              <w:szCs w:val="22"/>
            </w:rPr>
          </w:pPr>
          <w:r w:rsidRPr="00C57C1A">
            <w:rPr>
              <w:rFonts w:ascii="Arial" w:hAnsi="Arial" w:cs="Arial"/>
              <w:sz w:val="22"/>
              <w:szCs w:val="22"/>
            </w:rPr>
            <w:lastRenderedPageBreak/>
            <w:t>Orientasi</w:t>
          </w:r>
          <w:r w:rsidR="00666DF8">
            <w:rPr>
              <w:rFonts w:ascii="Arial" w:hAnsi="Arial" w:cs="Arial"/>
              <w:sz w:val="22"/>
              <w:szCs w:val="22"/>
            </w:rPr>
            <w:t xml:space="preserve"> Dosen </w:t>
          </w:r>
          <w:r w:rsidR="00666DF8" w:rsidRPr="00666DF8">
            <w:rPr>
              <w:rFonts w:ascii="Arial" w:hAnsi="Arial" w:cs="Arial"/>
              <w:sz w:val="22"/>
              <w:szCs w:val="22"/>
            </w:rPr>
            <w:t>dan Tenaga Kependidikan</w:t>
          </w:r>
          <w:r w:rsidRPr="00C57C1A">
            <w:rPr>
              <w:rFonts w:ascii="Arial" w:hAnsi="Arial" w:cs="Arial"/>
              <w:sz w:val="22"/>
              <w:szCs w:val="22"/>
            </w:rPr>
            <w:tab/>
          </w:r>
          <w:r w:rsidR="00666DF8">
            <w:rPr>
              <w:rFonts w:ascii="Arial" w:hAnsi="Arial" w:cs="Arial"/>
              <w:sz w:val="22"/>
              <w:szCs w:val="22"/>
            </w:rPr>
            <w:tab/>
          </w:r>
          <w:r w:rsidR="00666DF8">
            <w:rPr>
              <w:rFonts w:ascii="Arial" w:hAnsi="Arial" w:cs="Arial"/>
              <w:sz w:val="22"/>
              <w:szCs w:val="22"/>
            </w:rPr>
            <w:tab/>
            <w:t>24</w:t>
          </w:r>
        </w:p>
        <w:p w:rsidR="00235129" w:rsidRPr="00C57C1A" w:rsidRDefault="00666DF8" w:rsidP="00E71C14">
          <w:pPr>
            <w:pStyle w:val="TOC8"/>
            <w:numPr>
              <w:ilvl w:val="2"/>
              <w:numId w:val="54"/>
            </w:numPr>
            <w:tabs>
              <w:tab w:val="left" w:pos="2520"/>
              <w:tab w:val="left" w:pos="2521"/>
              <w:tab w:val="left" w:leader="dot" w:pos="7473"/>
              <w:tab w:val="right" w:leader="dot" w:pos="7513"/>
              <w:tab w:val="left" w:pos="7797"/>
            </w:tabs>
            <w:spacing w:before="30" w:line="276" w:lineRule="auto"/>
            <w:rPr>
              <w:rFonts w:ascii="Arial" w:hAnsi="Arial" w:cs="Arial"/>
              <w:sz w:val="22"/>
              <w:szCs w:val="22"/>
            </w:rPr>
          </w:pPr>
          <w:hyperlink w:anchor="_TOC_250041" w:history="1">
            <w:r w:rsidR="00A230C7" w:rsidRPr="00C57C1A">
              <w:rPr>
                <w:rFonts w:ascii="Arial" w:hAnsi="Arial" w:cs="Arial"/>
                <w:sz w:val="22"/>
                <w:szCs w:val="22"/>
              </w:rPr>
              <w:t>Pengertian</w:t>
            </w:r>
            <w:r w:rsidR="00A230C7" w:rsidRPr="00C57C1A">
              <w:rPr>
                <w:rFonts w:ascii="Arial" w:hAnsi="Arial" w:cs="Arial"/>
                <w:sz w:val="22"/>
                <w:szCs w:val="22"/>
              </w:rPr>
              <w:tab/>
            </w:r>
            <w:r w:rsidR="00C57C1A">
              <w:rPr>
                <w:rFonts w:ascii="Arial" w:hAnsi="Arial" w:cs="Arial"/>
                <w:sz w:val="22"/>
                <w:szCs w:val="22"/>
              </w:rPr>
              <w:tab/>
            </w:r>
            <w:r w:rsidR="00C57C1A">
              <w:rPr>
                <w:rFonts w:ascii="Arial" w:hAnsi="Arial" w:cs="Arial"/>
                <w:sz w:val="22"/>
                <w:szCs w:val="22"/>
              </w:rPr>
              <w:tab/>
            </w:r>
          </w:hyperlink>
          <w:r>
            <w:rPr>
              <w:rFonts w:ascii="Arial" w:hAnsi="Arial" w:cs="Arial"/>
              <w:sz w:val="22"/>
              <w:szCs w:val="22"/>
            </w:rPr>
            <w:t>24</w:t>
          </w:r>
        </w:p>
        <w:p w:rsidR="00235129" w:rsidRPr="00C57C1A" w:rsidRDefault="00666DF8" w:rsidP="00E71C14">
          <w:pPr>
            <w:pStyle w:val="TOC8"/>
            <w:numPr>
              <w:ilvl w:val="2"/>
              <w:numId w:val="54"/>
            </w:numPr>
            <w:tabs>
              <w:tab w:val="left" w:pos="2521"/>
              <w:tab w:val="left" w:leader="dot" w:pos="7473"/>
              <w:tab w:val="right" w:leader="dot" w:pos="7513"/>
              <w:tab w:val="left" w:pos="7797"/>
            </w:tabs>
            <w:spacing w:line="276" w:lineRule="auto"/>
            <w:rPr>
              <w:rFonts w:ascii="Arial" w:hAnsi="Arial" w:cs="Arial"/>
              <w:sz w:val="22"/>
              <w:szCs w:val="22"/>
            </w:rPr>
          </w:pPr>
          <w:hyperlink w:anchor="_TOC_250040" w:history="1">
            <w:r w:rsidR="00A230C7" w:rsidRPr="00C57C1A">
              <w:rPr>
                <w:rFonts w:ascii="Arial" w:hAnsi="Arial" w:cs="Arial"/>
                <w:sz w:val="22"/>
                <w:szCs w:val="22"/>
              </w:rPr>
              <w:t>Tujuan</w:t>
            </w:r>
            <w:r w:rsidR="00A230C7" w:rsidRPr="00C57C1A">
              <w:rPr>
                <w:rFonts w:ascii="Arial" w:hAnsi="Arial" w:cs="Arial"/>
                <w:sz w:val="22"/>
                <w:szCs w:val="22"/>
              </w:rPr>
              <w:tab/>
            </w:r>
            <w:r w:rsidR="00C57C1A">
              <w:rPr>
                <w:rFonts w:ascii="Arial" w:hAnsi="Arial" w:cs="Arial"/>
                <w:sz w:val="22"/>
                <w:szCs w:val="22"/>
              </w:rPr>
              <w:tab/>
            </w:r>
            <w:r w:rsidR="00C57C1A">
              <w:rPr>
                <w:rFonts w:ascii="Arial" w:hAnsi="Arial" w:cs="Arial"/>
                <w:sz w:val="22"/>
                <w:szCs w:val="22"/>
              </w:rPr>
              <w:tab/>
            </w:r>
          </w:hyperlink>
          <w:r>
            <w:rPr>
              <w:rFonts w:ascii="Arial" w:hAnsi="Arial" w:cs="Arial"/>
              <w:sz w:val="22"/>
              <w:szCs w:val="22"/>
            </w:rPr>
            <w:t>24</w:t>
          </w:r>
        </w:p>
        <w:p w:rsidR="00235129" w:rsidRPr="00C57C1A" w:rsidRDefault="00A230C7" w:rsidP="00E71C14">
          <w:pPr>
            <w:pStyle w:val="TOC8"/>
            <w:numPr>
              <w:ilvl w:val="2"/>
              <w:numId w:val="54"/>
            </w:numPr>
            <w:tabs>
              <w:tab w:val="left" w:pos="2521"/>
              <w:tab w:val="left" w:leader="dot" w:pos="7473"/>
              <w:tab w:val="right" w:leader="dot" w:pos="7513"/>
              <w:tab w:val="left" w:pos="7797"/>
            </w:tabs>
            <w:spacing w:line="276" w:lineRule="auto"/>
            <w:rPr>
              <w:rFonts w:ascii="Arial" w:hAnsi="Arial" w:cs="Arial"/>
              <w:sz w:val="22"/>
              <w:szCs w:val="22"/>
            </w:rPr>
          </w:pPr>
          <w:r w:rsidRPr="00C57C1A">
            <w:rPr>
              <w:rFonts w:ascii="Arial" w:hAnsi="Arial" w:cs="Arial"/>
              <w:sz w:val="22"/>
              <w:szCs w:val="22"/>
            </w:rPr>
            <w:t>Materi</w:t>
          </w:r>
          <w:r w:rsidRPr="00C57C1A">
            <w:rPr>
              <w:rFonts w:ascii="Arial" w:hAnsi="Arial" w:cs="Arial"/>
              <w:spacing w:val="-4"/>
              <w:sz w:val="22"/>
              <w:szCs w:val="22"/>
            </w:rPr>
            <w:t xml:space="preserve"> </w:t>
          </w:r>
          <w:r w:rsidRPr="00C57C1A">
            <w:rPr>
              <w:rFonts w:ascii="Arial" w:hAnsi="Arial" w:cs="Arial"/>
              <w:sz w:val="22"/>
              <w:szCs w:val="22"/>
            </w:rPr>
            <w:t>Program</w:t>
          </w:r>
          <w:r w:rsidRPr="00C57C1A">
            <w:rPr>
              <w:rFonts w:ascii="Arial" w:hAnsi="Arial" w:cs="Arial"/>
              <w:spacing w:val="-3"/>
              <w:sz w:val="22"/>
              <w:szCs w:val="22"/>
            </w:rPr>
            <w:t xml:space="preserve"> </w:t>
          </w:r>
          <w:r w:rsidRPr="00C57C1A">
            <w:rPr>
              <w:rFonts w:ascii="Arial" w:hAnsi="Arial" w:cs="Arial"/>
              <w:sz w:val="22"/>
              <w:szCs w:val="22"/>
            </w:rPr>
            <w:t>Orientasi</w:t>
          </w:r>
          <w:r w:rsidRPr="00C57C1A">
            <w:rPr>
              <w:rFonts w:ascii="Arial" w:hAnsi="Arial" w:cs="Arial"/>
              <w:sz w:val="22"/>
              <w:szCs w:val="22"/>
            </w:rPr>
            <w:tab/>
          </w:r>
          <w:r w:rsidR="00C57C1A">
            <w:rPr>
              <w:rFonts w:ascii="Arial" w:hAnsi="Arial" w:cs="Arial"/>
              <w:sz w:val="22"/>
              <w:szCs w:val="22"/>
            </w:rPr>
            <w:tab/>
          </w:r>
          <w:r w:rsidR="00C57C1A">
            <w:rPr>
              <w:rFonts w:ascii="Arial" w:hAnsi="Arial" w:cs="Arial"/>
              <w:sz w:val="22"/>
              <w:szCs w:val="22"/>
            </w:rPr>
            <w:tab/>
          </w:r>
          <w:r w:rsidR="00666DF8">
            <w:rPr>
              <w:rFonts w:ascii="Arial" w:hAnsi="Arial" w:cs="Arial"/>
              <w:sz w:val="22"/>
              <w:szCs w:val="22"/>
            </w:rPr>
            <w:t>25</w:t>
          </w:r>
        </w:p>
        <w:p w:rsidR="00666DF8" w:rsidRDefault="00666DF8" w:rsidP="00E71C14">
          <w:pPr>
            <w:pStyle w:val="TOC5"/>
            <w:numPr>
              <w:ilvl w:val="1"/>
              <w:numId w:val="54"/>
            </w:numPr>
            <w:tabs>
              <w:tab w:val="left" w:pos="1892"/>
              <w:tab w:val="left" w:leader="dot" w:pos="7473"/>
              <w:tab w:val="right" w:leader="dot" w:pos="7513"/>
              <w:tab w:val="left" w:pos="7797"/>
            </w:tabs>
            <w:spacing w:before="30" w:line="276" w:lineRule="auto"/>
            <w:ind w:hanging="451"/>
            <w:rPr>
              <w:rFonts w:ascii="Arial" w:hAnsi="Arial" w:cs="Arial"/>
              <w:sz w:val="22"/>
              <w:szCs w:val="22"/>
            </w:rPr>
          </w:pPr>
          <w:r>
            <w:fldChar w:fldCharType="begin"/>
          </w:r>
          <w:r>
            <w:instrText xml:space="preserve"> HYPERLINK \l "_TOC_250039" </w:instrText>
          </w:r>
          <w:r>
            <w:fldChar w:fldCharType="separate"/>
          </w:r>
          <w:r w:rsidR="00A230C7" w:rsidRPr="00C57C1A">
            <w:rPr>
              <w:rFonts w:ascii="Arial" w:hAnsi="Arial" w:cs="Arial"/>
              <w:sz w:val="22"/>
              <w:szCs w:val="22"/>
            </w:rPr>
            <w:t>Manajemen Kinerja Dosen</w:t>
          </w:r>
          <w:r>
            <w:rPr>
              <w:rFonts w:ascii="Arial" w:hAnsi="Arial" w:cs="Arial"/>
              <w:sz w:val="22"/>
              <w:szCs w:val="22"/>
            </w:rPr>
            <w:t xml:space="preserve"> dan Tenaga Kependidikan</w:t>
          </w:r>
          <w:r w:rsidR="00A230C7" w:rsidRPr="00C57C1A">
            <w:rPr>
              <w:rFonts w:ascii="Arial" w:hAnsi="Arial" w:cs="Arial"/>
              <w:sz w:val="22"/>
              <w:szCs w:val="22"/>
            </w:rPr>
            <w:t xml:space="preserve"> </w:t>
          </w:r>
        </w:p>
        <w:p w:rsidR="00235129" w:rsidRPr="00C57C1A" w:rsidRDefault="00666DF8" w:rsidP="00666DF8">
          <w:pPr>
            <w:pStyle w:val="TOC5"/>
            <w:tabs>
              <w:tab w:val="left" w:pos="1892"/>
              <w:tab w:val="left" w:leader="dot" w:pos="7473"/>
              <w:tab w:val="right" w:leader="dot" w:pos="7513"/>
              <w:tab w:val="left" w:pos="7797"/>
            </w:tabs>
            <w:spacing w:before="30" w:line="276" w:lineRule="auto"/>
            <w:ind w:firstLine="0"/>
            <w:rPr>
              <w:rFonts w:ascii="Arial" w:hAnsi="Arial" w:cs="Arial"/>
              <w:sz w:val="22"/>
              <w:szCs w:val="22"/>
            </w:rPr>
          </w:pPr>
          <w:r>
            <w:rPr>
              <w:rFonts w:ascii="Arial" w:hAnsi="Arial" w:cs="Arial"/>
              <w:sz w:val="22"/>
              <w:szCs w:val="22"/>
            </w:rPr>
            <w:t>Baru</w:t>
          </w:r>
          <w:r w:rsidR="00A230C7" w:rsidRPr="00C57C1A">
            <w:rPr>
              <w:rFonts w:ascii="Arial" w:hAnsi="Arial" w:cs="Arial"/>
              <w:sz w:val="22"/>
              <w:szCs w:val="22"/>
            </w:rPr>
            <w:t xml:space="preserve"> (Evaluasi</w:t>
          </w:r>
          <w:r w:rsidR="00A230C7" w:rsidRPr="00C57C1A">
            <w:rPr>
              <w:rFonts w:ascii="Arial" w:hAnsi="Arial" w:cs="Arial"/>
              <w:spacing w:val="-16"/>
              <w:sz w:val="22"/>
              <w:szCs w:val="22"/>
            </w:rPr>
            <w:t xml:space="preserve"> </w:t>
          </w:r>
          <w:r w:rsidR="00A230C7" w:rsidRPr="00C57C1A">
            <w:rPr>
              <w:rFonts w:ascii="Arial" w:hAnsi="Arial" w:cs="Arial"/>
              <w:sz w:val="22"/>
              <w:szCs w:val="22"/>
            </w:rPr>
            <w:t>2 Tahun)</w:t>
          </w:r>
          <w:r w:rsidR="00A230C7" w:rsidRPr="00C57C1A">
            <w:rPr>
              <w:rFonts w:ascii="Arial" w:hAnsi="Arial" w:cs="Arial"/>
              <w:sz w:val="22"/>
              <w:szCs w:val="22"/>
            </w:rPr>
            <w:tab/>
          </w:r>
          <w:r w:rsidR="00C57C1A">
            <w:rPr>
              <w:rFonts w:ascii="Arial" w:hAnsi="Arial" w:cs="Arial"/>
              <w:sz w:val="22"/>
              <w:szCs w:val="22"/>
            </w:rPr>
            <w:tab/>
          </w:r>
          <w:r>
            <w:rPr>
              <w:rFonts w:ascii="Arial" w:hAnsi="Arial" w:cs="Arial"/>
              <w:sz w:val="22"/>
              <w:szCs w:val="22"/>
            </w:rPr>
            <w:tab/>
            <w:t>25</w:t>
          </w:r>
          <w:r>
            <w:rPr>
              <w:rFonts w:ascii="Arial" w:hAnsi="Arial" w:cs="Arial"/>
              <w:sz w:val="22"/>
              <w:szCs w:val="22"/>
            </w:rPr>
            <w:fldChar w:fldCharType="end"/>
          </w:r>
        </w:p>
        <w:p w:rsidR="00235129" w:rsidRPr="00C57C1A" w:rsidRDefault="00666DF8" w:rsidP="00E71C14">
          <w:pPr>
            <w:pStyle w:val="TOC8"/>
            <w:numPr>
              <w:ilvl w:val="2"/>
              <w:numId w:val="54"/>
            </w:numPr>
            <w:tabs>
              <w:tab w:val="left" w:pos="2520"/>
              <w:tab w:val="left" w:pos="2521"/>
              <w:tab w:val="left" w:leader="dot" w:pos="7473"/>
              <w:tab w:val="right" w:leader="dot" w:pos="7513"/>
              <w:tab w:val="left" w:pos="7797"/>
            </w:tabs>
            <w:spacing w:line="276" w:lineRule="auto"/>
            <w:rPr>
              <w:rFonts w:ascii="Arial" w:hAnsi="Arial" w:cs="Arial"/>
              <w:sz w:val="22"/>
              <w:szCs w:val="22"/>
            </w:rPr>
          </w:pPr>
          <w:hyperlink w:anchor="_TOC_250038" w:history="1">
            <w:r w:rsidR="00A230C7" w:rsidRPr="00C57C1A">
              <w:rPr>
                <w:rFonts w:ascii="Arial" w:hAnsi="Arial" w:cs="Arial"/>
                <w:sz w:val="22"/>
                <w:szCs w:val="22"/>
              </w:rPr>
              <w:t>Tahapan</w:t>
            </w:r>
            <w:r w:rsidR="00A230C7" w:rsidRPr="00C57C1A">
              <w:rPr>
                <w:rFonts w:ascii="Arial" w:hAnsi="Arial" w:cs="Arial"/>
                <w:spacing w:val="-3"/>
                <w:sz w:val="22"/>
                <w:szCs w:val="22"/>
              </w:rPr>
              <w:t xml:space="preserve"> </w:t>
            </w:r>
            <w:r w:rsidR="00A230C7" w:rsidRPr="00C57C1A">
              <w:rPr>
                <w:rFonts w:ascii="Arial" w:hAnsi="Arial" w:cs="Arial"/>
                <w:sz w:val="22"/>
                <w:szCs w:val="22"/>
              </w:rPr>
              <w:t>Manajemen</w:t>
            </w:r>
            <w:r w:rsidR="00A230C7" w:rsidRPr="00C57C1A">
              <w:rPr>
                <w:rFonts w:ascii="Arial" w:hAnsi="Arial" w:cs="Arial"/>
                <w:spacing w:val="-3"/>
                <w:sz w:val="22"/>
                <w:szCs w:val="22"/>
              </w:rPr>
              <w:t xml:space="preserve"> </w:t>
            </w:r>
            <w:r w:rsidR="00A230C7" w:rsidRPr="00C57C1A">
              <w:rPr>
                <w:rFonts w:ascii="Arial" w:hAnsi="Arial" w:cs="Arial"/>
                <w:sz w:val="22"/>
                <w:szCs w:val="22"/>
              </w:rPr>
              <w:t>Kinerja</w:t>
            </w:r>
            <w:r w:rsidR="00A230C7" w:rsidRPr="00C57C1A">
              <w:rPr>
                <w:rFonts w:ascii="Arial" w:hAnsi="Arial" w:cs="Arial"/>
                <w:sz w:val="22"/>
                <w:szCs w:val="22"/>
              </w:rPr>
              <w:tab/>
            </w:r>
            <w:r w:rsidR="00C57C1A">
              <w:rPr>
                <w:rFonts w:ascii="Arial" w:hAnsi="Arial" w:cs="Arial"/>
                <w:sz w:val="22"/>
                <w:szCs w:val="22"/>
              </w:rPr>
              <w:tab/>
              <w:t>`</w:t>
            </w:r>
            <w:r w:rsidR="00C57C1A">
              <w:rPr>
                <w:rFonts w:ascii="Arial" w:hAnsi="Arial" w:cs="Arial"/>
                <w:sz w:val="22"/>
                <w:szCs w:val="22"/>
              </w:rPr>
              <w:tab/>
            </w:r>
          </w:hyperlink>
          <w:r>
            <w:rPr>
              <w:rFonts w:ascii="Arial" w:hAnsi="Arial" w:cs="Arial"/>
              <w:sz w:val="22"/>
              <w:szCs w:val="22"/>
            </w:rPr>
            <w:t>25</w:t>
          </w:r>
        </w:p>
        <w:p w:rsidR="00235129" w:rsidRPr="00C57C1A" w:rsidRDefault="00666DF8" w:rsidP="00E71C14">
          <w:pPr>
            <w:pStyle w:val="TOC8"/>
            <w:numPr>
              <w:ilvl w:val="2"/>
              <w:numId w:val="54"/>
            </w:numPr>
            <w:tabs>
              <w:tab w:val="left" w:pos="2521"/>
              <w:tab w:val="left" w:leader="dot" w:pos="7473"/>
              <w:tab w:val="right" w:leader="dot" w:pos="7513"/>
              <w:tab w:val="left" w:pos="7797"/>
            </w:tabs>
            <w:spacing w:line="276" w:lineRule="auto"/>
            <w:rPr>
              <w:rFonts w:ascii="Arial" w:hAnsi="Arial" w:cs="Arial"/>
              <w:sz w:val="22"/>
              <w:szCs w:val="22"/>
            </w:rPr>
          </w:pPr>
          <w:hyperlink w:anchor="_TOC_250037" w:history="1">
            <w:r w:rsidR="00A230C7" w:rsidRPr="00C57C1A">
              <w:rPr>
                <w:rFonts w:ascii="Arial" w:hAnsi="Arial" w:cs="Arial"/>
                <w:sz w:val="22"/>
                <w:szCs w:val="22"/>
              </w:rPr>
              <w:t>Mekanisme Monitoring</w:t>
            </w:r>
            <w:r w:rsidR="00A230C7" w:rsidRPr="00C57C1A">
              <w:rPr>
                <w:rFonts w:ascii="Arial" w:hAnsi="Arial" w:cs="Arial"/>
                <w:spacing w:val="-7"/>
                <w:sz w:val="22"/>
                <w:szCs w:val="22"/>
              </w:rPr>
              <w:t xml:space="preserve"> </w:t>
            </w:r>
            <w:r w:rsidR="00A230C7" w:rsidRPr="00C57C1A">
              <w:rPr>
                <w:rFonts w:ascii="Arial" w:hAnsi="Arial" w:cs="Arial"/>
                <w:sz w:val="22"/>
                <w:szCs w:val="22"/>
              </w:rPr>
              <w:t>dan</w:t>
            </w:r>
            <w:r w:rsidR="00A230C7" w:rsidRPr="00C57C1A">
              <w:rPr>
                <w:rFonts w:ascii="Arial" w:hAnsi="Arial" w:cs="Arial"/>
                <w:spacing w:val="-3"/>
                <w:sz w:val="22"/>
                <w:szCs w:val="22"/>
              </w:rPr>
              <w:t xml:space="preserve"> </w:t>
            </w:r>
            <w:r w:rsidR="00A230C7" w:rsidRPr="00C57C1A">
              <w:rPr>
                <w:rFonts w:ascii="Arial" w:hAnsi="Arial" w:cs="Arial"/>
                <w:sz w:val="22"/>
                <w:szCs w:val="22"/>
              </w:rPr>
              <w:t>Evaluasi</w:t>
            </w:r>
            <w:r w:rsidR="00A230C7" w:rsidRPr="00C57C1A">
              <w:rPr>
                <w:rFonts w:ascii="Arial" w:hAnsi="Arial" w:cs="Arial"/>
                <w:sz w:val="22"/>
                <w:szCs w:val="22"/>
              </w:rPr>
              <w:tab/>
            </w:r>
            <w:r w:rsidR="00C57C1A">
              <w:rPr>
                <w:rFonts w:ascii="Arial" w:hAnsi="Arial" w:cs="Arial"/>
                <w:sz w:val="22"/>
                <w:szCs w:val="22"/>
              </w:rPr>
              <w:tab/>
            </w:r>
            <w:r w:rsidR="00C57C1A">
              <w:rPr>
                <w:rFonts w:ascii="Arial" w:hAnsi="Arial" w:cs="Arial"/>
                <w:sz w:val="22"/>
                <w:szCs w:val="22"/>
              </w:rPr>
              <w:tab/>
            </w:r>
          </w:hyperlink>
          <w:r>
            <w:rPr>
              <w:rFonts w:ascii="Arial" w:hAnsi="Arial" w:cs="Arial"/>
              <w:sz w:val="22"/>
              <w:szCs w:val="22"/>
            </w:rPr>
            <w:t>27</w:t>
          </w:r>
        </w:p>
        <w:p w:rsidR="00235129" w:rsidRPr="00C57C1A" w:rsidRDefault="00666DF8" w:rsidP="00666DF8">
          <w:pPr>
            <w:pStyle w:val="TOC5"/>
            <w:numPr>
              <w:ilvl w:val="1"/>
              <w:numId w:val="54"/>
            </w:numPr>
            <w:tabs>
              <w:tab w:val="left" w:pos="1892"/>
              <w:tab w:val="left" w:leader="dot" w:pos="7473"/>
              <w:tab w:val="right" w:leader="dot" w:pos="7513"/>
              <w:tab w:val="left" w:pos="7797"/>
            </w:tabs>
            <w:spacing w:before="30" w:line="276" w:lineRule="auto"/>
            <w:rPr>
              <w:rFonts w:ascii="Arial" w:hAnsi="Arial" w:cs="Arial"/>
              <w:sz w:val="22"/>
              <w:szCs w:val="22"/>
            </w:rPr>
          </w:pPr>
          <w:hyperlink w:anchor="_TOC_250036" w:history="1">
            <w:r w:rsidR="00A230C7" w:rsidRPr="00C57C1A">
              <w:rPr>
                <w:rFonts w:ascii="Arial" w:hAnsi="Arial" w:cs="Arial"/>
                <w:sz w:val="22"/>
                <w:szCs w:val="22"/>
              </w:rPr>
              <w:t>Penilaian</w:t>
            </w:r>
            <w:r w:rsidR="00A230C7" w:rsidRPr="00C57C1A">
              <w:rPr>
                <w:rFonts w:ascii="Arial" w:hAnsi="Arial" w:cs="Arial"/>
                <w:spacing w:val="-5"/>
                <w:sz w:val="22"/>
                <w:szCs w:val="22"/>
              </w:rPr>
              <w:t xml:space="preserve"> </w:t>
            </w:r>
            <w:r w:rsidR="00A230C7" w:rsidRPr="00C57C1A">
              <w:rPr>
                <w:rFonts w:ascii="Arial" w:hAnsi="Arial" w:cs="Arial"/>
                <w:sz w:val="22"/>
                <w:szCs w:val="22"/>
              </w:rPr>
              <w:t>Kinerja</w:t>
            </w:r>
            <w:r w:rsidR="00A230C7" w:rsidRPr="00C57C1A">
              <w:rPr>
                <w:rFonts w:ascii="Arial" w:hAnsi="Arial" w:cs="Arial"/>
                <w:spacing w:val="-3"/>
                <w:sz w:val="22"/>
                <w:szCs w:val="22"/>
              </w:rPr>
              <w:t xml:space="preserve"> </w:t>
            </w:r>
            <w:r w:rsidR="00A230C7" w:rsidRPr="00C57C1A">
              <w:rPr>
                <w:rFonts w:ascii="Arial" w:hAnsi="Arial" w:cs="Arial"/>
                <w:sz w:val="22"/>
                <w:szCs w:val="22"/>
              </w:rPr>
              <w:t>Dosen</w:t>
            </w:r>
            <w:r w:rsidR="00A230C7" w:rsidRPr="00C57C1A">
              <w:rPr>
                <w:rFonts w:ascii="Arial" w:hAnsi="Arial" w:cs="Arial"/>
                <w:sz w:val="22"/>
                <w:szCs w:val="22"/>
              </w:rPr>
              <w:tab/>
            </w:r>
            <w:r w:rsidR="00C57C1A">
              <w:rPr>
                <w:rFonts w:ascii="Arial" w:hAnsi="Arial" w:cs="Arial"/>
                <w:sz w:val="22"/>
                <w:szCs w:val="22"/>
              </w:rPr>
              <w:tab/>
            </w:r>
            <w:r>
              <w:rPr>
                <w:rFonts w:ascii="Arial" w:hAnsi="Arial" w:cs="Arial"/>
                <w:sz w:val="22"/>
                <w:szCs w:val="22"/>
              </w:rPr>
              <w:tab/>
              <w:t>28</w:t>
            </w:r>
          </w:hyperlink>
        </w:p>
        <w:p w:rsidR="00235129" w:rsidRPr="00C57C1A" w:rsidRDefault="00666DF8" w:rsidP="00E71C14">
          <w:pPr>
            <w:pStyle w:val="TOC8"/>
            <w:numPr>
              <w:ilvl w:val="2"/>
              <w:numId w:val="54"/>
            </w:numPr>
            <w:tabs>
              <w:tab w:val="left" w:pos="2520"/>
              <w:tab w:val="left" w:pos="2521"/>
              <w:tab w:val="left" w:leader="dot" w:pos="7473"/>
              <w:tab w:val="right" w:leader="dot" w:pos="7513"/>
              <w:tab w:val="left" w:pos="7797"/>
            </w:tabs>
            <w:spacing w:line="276" w:lineRule="auto"/>
            <w:rPr>
              <w:rFonts w:ascii="Arial" w:hAnsi="Arial" w:cs="Arial"/>
              <w:sz w:val="22"/>
              <w:szCs w:val="22"/>
            </w:rPr>
          </w:pPr>
          <w:hyperlink w:anchor="_TOC_250035" w:history="1">
            <w:r w:rsidR="00A230C7" w:rsidRPr="00C57C1A">
              <w:rPr>
                <w:rFonts w:ascii="Arial" w:hAnsi="Arial" w:cs="Arial"/>
                <w:sz w:val="22"/>
                <w:szCs w:val="22"/>
              </w:rPr>
              <w:t>Pengertian</w:t>
            </w:r>
            <w:r w:rsidR="00A230C7" w:rsidRPr="00C57C1A">
              <w:rPr>
                <w:rFonts w:ascii="Arial" w:hAnsi="Arial" w:cs="Arial"/>
                <w:sz w:val="22"/>
                <w:szCs w:val="22"/>
              </w:rPr>
              <w:tab/>
            </w:r>
            <w:r w:rsidR="00C57C1A">
              <w:rPr>
                <w:rFonts w:ascii="Arial" w:hAnsi="Arial" w:cs="Arial"/>
                <w:sz w:val="22"/>
                <w:szCs w:val="22"/>
              </w:rPr>
              <w:tab/>
            </w:r>
            <w:r w:rsidR="00C57C1A">
              <w:rPr>
                <w:rFonts w:ascii="Arial" w:hAnsi="Arial" w:cs="Arial"/>
                <w:sz w:val="22"/>
                <w:szCs w:val="22"/>
              </w:rPr>
              <w:tab/>
            </w:r>
          </w:hyperlink>
          <w:r>
            <w:rPr>
              <w:rFonts w:ascii="Arial" w:hAnsi="Arial" w:cs="Arial"/>
              <w:sz w:val="22"/>
              <w:szCs w:val="22"/>
            </w:rPr>
            <w:t>28</w:t>
          </w:r>
        </w:p>
        <w:p w:rsidR="00235129" w:rsidRPr="00C57C1A" w:rsidRDefault="00666DF8" w:rsidP="00E71C14">
          <w:pPr>
            <w:pStyle w:val="TOC8"/>
            <w:numPr>
              <w:ilvl w:val="2"/>
              <w:numId w:val="54"/>
            </w:numPr>
            <w:tabs>
              <w:tab w:val="left" w:pos="2521"/>
              <w:tab w:val="left" w:leader="dot" w:pos="7473"/>
              <w:tab w:val="right" w:leader="dot" w:pos="7513"/>
              <w:tab w:val="left" w:pos="7797"/>
            </w:tabs>
            <w:spacing w:line="276" w:lineRule="auto"/>
            <w:rPr>
              <w:rFonts w:ascii="Arial" w:hAnsi="Arial" w:cs="Arial"/>
              <w:sz w:val="22"/>
              <w:szCs w:val="22"/>
            </w:rPr>
          </w:pPr>
          <w:hyperlink w:anchor="_TOC_250034" w:history="1">
            <w:r w:rsidR="00A230C7" w:rsidRPr="00C57C1A">
              <w:rPr>
                <w:rFonts w:ascii="Arial" w:hAnsi="Arial" w:cs="Arial"/>
                <w:sz w:val="22"/>
                <w:szCs w:val="22"/>
              </w:rPr>
              <w:t>Ketentuan</w:t>
            </w:r>
            <w:r w:rsidR="00A230C7" w:rsidRPr="00C57C1A">
              <w:rPr>
                <w:rFonts w:ascii="Arial" w:hAnsi="Arial" w:cs="Arial"/>
                <w:sz w:val="22"/>
                <w:szCs w:val="22"/>
              </w:rPr>
              <w:tab/>
            </w:r>
            <w:r w:rsidR="00C57C1A">
              <w:rPr>
                <w:rFonts w:ascii="Arial" w:hAnsi="Arial" w:cs="Arial"/>
                <w:sz w:val="22"/>
                <w:szCs w:val="22"/>
              </w:rPr>
              <w:tab/>
            </w:r>
            <w:r w:rsidR="00C57C1A">
              <w:rPr>
                <w:rFonts w:ascii="Arial" w:hAnsi="Arial" w:cs="Arial"/>
                <w:sz w:val="22"/>
                <w:szCs w:val="22"/>
              </w:rPr>
              <w:tab/>
            </w:r>
          </w:hyperlink>
          <w:r>
            <w:rPr>
              <w:rFonts w:ascii="Arial" w:hAnsi="Arial" w:cs="Arial"/>
              <w:sz w:val="22"/>
              <w:szCs w:val="22"/>
            </w:rPr>
            <w:t>39</w:t>
          </w:r>
        </w:p>
        <w:p w:rsidR="00235129" w:rsidRPr="00C57C1A" w:rsidRDefault="00666DF8" w:rsidP="00E71C14">
          <w:pPr>
            <w:pStyle w:val="TOC8"/>
            <w:numPr>
              <w:ilvl w:val="2"/>
              <w:numId w:val="54"/>
            </w:numPr>
            <w:tabs>
              <w:tab w:val="left" w:pos="2521"/>
              <w:tab w:val="left" w:leader="dot" w:pos="7473"/>
              <w:tab w:val="right" w:leader="dot" w:pos="7513"/>
              <w:tab w:val="left" w:pos="7797"/>
            </w:tabs>
            <w:spacing w:line="276" w:lineRule="auto"/>
            <w:rPr>
              <w:rFonts w:ascii="Arial" w:hAnsi="Arial" w:cs="Arial"/>
              <w:sz w:val="22"/>
              <w:szCs w:val="22"/>
            </w:rPr>
          </w:pPr>
          <w:hyperlink w:anchor="_TOC_250033" w:history="1">
            <w:r w:rsidR="00A230C7" w:rsidRPr="00C57C1A">
              <w:rPr>
                <w:rFonts w:ascii="Arial" w:hAnsi="Arial" w:cs="Arial"/>
                <w:sz w:val="22"/>
                <w:szCs w:val="22"/>
              </w:rPr>
              <w:t>Unsur-Unsur</w:t>
            </w:r>
            <w:r w:rsidR="00A230C7" w:rsidRPr="00C57C1A">
              <w:rPr>
                <w:rFonts w:ascii="Arial" w:hAnsi="Arial" w:cs="Arial"/>
                <w:spacing w:val="-5"/>
                <w:sz w:val="22"/>
                <w:szCs w:val="22"/>
              </w:rPr>
              <w:t xml:space="preserve"> </w:t>
            </w:r>
            <w:r w:rsidR="00A230C7" w:rsidRPr="00C57C1A">
              <w:rPr>
                <w:rFonts w:ascii="Arial" w:hAnsi="Arial" w:cs="Arial"/>
                <w:sz w:val="22"/>
                <w:szCs w:val="22"/>
              </w:rPr>
              <w:t>Penilaian</w:t>
            </w:r>
            <w:r w:rsidR="00A230C7" w:rsidRPr="00C57C1A">
              <w:rPr>
                <w:rFonts w:ascii="Arial" w:hAnsi="Arial" w:cs="Arial"/>
                <w:spacing w:val="-4"/>
                <w:sz w:val="22"/>
                <w:szCs w:val="22"/>
              </w:rPr>
              <w:t xml:space="preserve"> </w:t>
            </w:r>
            <w:r w:rsidR="00A230C7" w:rsidRPr="00C57C1A">
              <w:rPr>
                <w:rFonts w:ascii="Arial" w:hAnsi="Arial" w:cs="Arial"/>
                <w:sz w:val="22"/>
                <w:szCs w:val="22"/>
              </w:rPr>
              <w:t>Kinerja</w:t>
            </w:r>
            <w:r w:rsidR="00A230C7" w:rsidRPr="00C57C1A">
              <w:rPr>
                <w:rFonts w:ascii="Arial" w:hAnsi="Arial" w:cs="Arial"/>
                <w:sz w:val="22"/>
                <w:szCs w:val="22"/>
              </w:rPr>
              <w:tab/>
            </w:r>
            <w:r w:rsidR="00C57C1A">
              <w:rPr>
                <w:rFonts w:ascii="Arial" w:hAnsi="Arial" w:cs="Arial"/>
                <w:sz w:val="22"/>
                <w:szCs w:val="22"/>
              </w:rPr>
              <w:tab/>
            </w:r>
            <w:r w:rsidR="00C57C1A">
              <w:rPr>
                <w:rFonts w:ascii="Arial" w:hAnsi="Arial" w:cs="Arial"/>
                <w:sz w:val="22"/>
                <w:szCs w:val="22"/>
              </w:rPr>
              <w:tab/>
            </w:r>
          </w:hyperlink>
          <w:r>
            <w:rPr>
              <w:rFonts w:ascii="Arial" w:hAnsi="Arial" w:cs="Arial"/>
              <w:sz w:val="22"/>
              <w:szCs w:val="22"/>
            </w:rPr>
            <w:t>30</w:t>
          </w:r>
        </w:p>
        <w:p w:rsidR="00235129" w:rsidRPr="00C57C1A" w:rsidRDefault="00666DF8" w:rsidP="00E71C14">
          <w:pPr>
            <w:pStyle w:val="TOC8"/>
            <w:numPr>
              <w:ilvl w:val="2"/>
              <w:numId w:val="54"/>
            </w:numPr>
            <w:tabs>
              <w:tab w:val="left" w:pos="2521"/>
              <w:tab w:val="left" w:leader="dot" w:pos="7473"/>
              <w:tab w:val="right" w:leader="dot" w:pos="7513"/>
              <w:tab w:val="left" w:pos="7797"/>
            </w:tabs>
            <w:spacing w:line="276" w:lineRule="auto"/>
            <w:rPr>
              <w:rFonts w:ascii="Arial" w:hAnsi="Arial" w:cs="Arial"/>
              <w:sz w:val="22"/>
              <w:szCs w:val="22"/>
            </w:rPr>
          </w:pPr>
          <w:hyperlink w:anchor="_TOC_250032" w:history="1">
            <w:r w:rsidR="00A230C7" w:rsidRPr="00C57C1A">
              <w:rPr>
                <w:rFonts w:ascii="Arial" w:hAnsi="Arial" w:cs="Arial"/>
                <w:sz w:val="22"/>
                <w:szCs w:val="22"/>
              </w:rPr>
              <w:t>Unsur-Unsur Penilaian</w:t>
            </w:r>
            <w:r w:rsidR="00A230C7" w:rsidRPr="00C57C1A">
              <w:rPr>
                <w:rFonts w:ascii="Arial" w:hAnsi="Arial" w:cs="Arial"/>
                <w:spacing w:val="-8"/>
                <w:sz w:val="22"/>
                <w:szCs w:val="22"/>
              </w:rPr>
              <w:t xml:space="preserve"> </w:t>
            </w:r>
            <w:r w:rsidR="00A230C7" w:rsidRPr="00C57C1A">
              <w:rPr>
                <w:rFonts w:ascii="Arial" w:hAnsi="Arial" w:cs="Arial"/>
                <w:sz w:val="22"/>
                <w:szCs w:val="22"/>
              </w:rPr>
              <w:t>Kinerja</w:t>
            </w:r>
            <w:r w:rsidR="00A230C7" w:rsidRPr="00C57C1A">
              <w:rPr>
                <w:rFonts w:ascii="Arial" w:hAnsi="Arial" w:cs="Arial"/>
                <w:spacing w:val="-2"/>
                <w:sz w:val="22"/>
                <w:szCs w:val="22"/>
              </w:rPr>
              <w:t xml:space="preserve"> </w:t>
            </w:r>
            <w:r w:rsidR="00A230C7" w:rsidRPr="00C57C1A">
              <w:rPr>
                <w:rFonts w:ascii="Arial" w:hAnsi="Arial" w:cs="Arial"/>
                <w:sz w:val="22"/>
                <w:szCs w:val="22"/>
              </w:rPr>
              <w:t>Lain</w:t>
            </w:r>
            <w:r w:rsidR="00A230C7" w:rsidRPr="00C57C1A">
              <w:rPr>
                <w:rFonts w:ascii="Arial" w:hAnsi="Arial" w:cs="Arial"/>
                <w:sz w:val="22"/>
                <w:szCs w:val="22"/>
              </w:rPr>
              <w:tab/>
            </w:r>
            <w:r w:rsidR="00C57C1A">
              <w:rPr>
                <w:rFonts w:ascii="Arial" w:hAnsi="Arial" w:cs="Arial"/>
                <w:sz w:val="22"/>
                <w:szCs w:val="22"/>
              </w:rPr>
              <w:tab/>
            </w:r>
            <w:r w:rsidR="00C57C1A">
              <w:rPr>
                <w:rFonts w:ascii="Arial" w:hAnsi="Arial" w:cs="Arial"/>
                <w:sz w:val="22"/>
                <w:szCs w:val="22"/>
              </w:rPr>
              <w:tab/>
            </w:r>
          </w:hyperlink>
          <w:r>
            <w:rPr>
              <w:rFonts w:ascii="Arial" w:hAnsi="Arial" w:cs="Arial"/>
              <w:sz w:val="22"/>
              <w:szCs w:val="22"/>
            </w:rPr>
            <w:t>30</w:t>
          </w:r>
        </w:p>
        <w:p w:rsidR="00235129" w:rsidRPr="00C57C1A" w:rsidRDefault="00666DF8" w:rsidP="00E71C14">
          <w:pPr>
            <w:pStyle w:val="TOC5"/>
            <w:numPr>
              <w:ilvl w:val="1"/>
              <w:numId w:val="54"/>
            </w:numPr>
            <w:tabs>
              <w:tab w:val="left" w:pos="1892"/>
              <w:tab w:val="left" w:leader="dot" w:pos="7473"/>
              <w:tab w:val="right" w:leader="dot" w:pos="7513"/>
              <w:tab w:val="left" w:pos="7797"/>
            </w:tabs>
            <w:spacing w:before="30" w:line="276" w:lineRule="auto"/>
            <w:ind w:hanging="451"/>
            <w:rPr>
              <w:rFonts w:ascii="Arial" w:hAnsi="Arial" w:cs="Arial"/>
              <w:sz w:val="22"/>
              <w:szCs w:val="22"/>
            </w:rPr>
          </w:pPr>
          <w:hyperlink w:anchor="_TOC_250031" w:history="1">
            <w:r w:rsidR="00A230C7" w:rsidRPr="00C57C1A">
              <w:rPr>
                <w:rFonts w:ascii="Arial" w:hAnsi="Arial" w:cs="Arial"/>
                <w:sz w:val="22"/>
                <w:szCs w:val="22"/>
              </w:rPr>
              <w:t>Sertifikasi</w:t>
            </w:r>
            <w:r w:rsidR="00A230C7" w:rsidRPr="00C57C1A">
              <w:rPr>
                <w:rFonts w:ascii="Arial" w:hAnsi="Arial" w:cs="Arial"/>
                <w:spacing w:val="-4"/>
                <w:sz w:val="22"/>
                <w:szCs w:val="22"/>
              </w:rPr>
              <w:t xml:space="preserve"> </w:t>
            </w:r>
            <w:r w:rsidR="00A230C7" w:rsidRPr="00C57C1A">
              <w:rPr>
                <w:rFonts w:ascii="Arial" w:hAnsi="Arial" w:cs="Arial"/>
                <w:sz w:val="22"/>
                <w:szCs w:val="22"/>
              </w:rPr>
              <w:t>Dosen</w:t>
            </w:r>
            <w:r w:rsidR="00A230C7" w:rsidRPr="00C57C1A">
              <w:rPr>
                <w:rFonts w:ascii="Arial" w:hAnsi="Arial" w:cs="Arial"/>
                <w:spacing w:val="-4"/>
                <w:sz w:val="22"/>
                <w:szCs w:val="22"/>
              </w:rPr>
              <w:t xml:space="preserve"> </w:t>
            </w:r>
            <w:r w:rsidR="00A230C7" w:rsidRPr="00C57C1A">
              <w:rPr>
                <w:rFonts w:ascii="Arial" w:hAnsi="Arial" w:cs="Arial"/>
                <w:sz w:val="22"/>
                <w:szCs w:val="22"/>
              </w:rPr>
              <w:t>Profesional</w:t>
            </w:r>
            <w:r w:rsidR="00A230C7" w:rsidRPr="00C57C1A">
              <w:rPr>
                <w:rFonts w:ascii="Arial" w:hAnsi="Arial" w:cs="Arial"/>
                <w:sz w:val="22"/>
                <w:szCs w:val="22"/>
              </w:rPr>
              <w:tab/>
            </w:r>
            <w:r w:rsidR="00C57C1A">
              <w:rPr>
                <w:rFonts w:ascii="Arial" w:hAnsi="Arial" w:cs="Arial"/>
                <w:sz w:val="22"/>
                <w:szCs w:val="22"/>
              </w:rPr>
              <w:tab/>
            </w:r>
            <w:r w:rsidR="00B70E66">
              <w:rPr>
                <w:rFonts w:ascii="Arial" w:hAnsi="Arial" w:cs="Arial"/>
                <w:sz w:val="22"/>
                <w:szCs w:val="22"/>
              </w:rPr>
              <w:tab/>
              <w:t>32</w:t>
            </w:r>
          </w:hyperlink>
        </w:p>
        <w:p w:rsidR="00666DF8" w:rsidRDefault="00666DF8" w:rsidP="00666DF8">
          <w:pPr>
            <w:pStyle w:val="TOC8"/>
            <w:numPr>
              <w:ilvl w:val="2"/>
              <w:numId w:val="54"/>
            </w:numPr>
            <w:tabs>
              <w:tab w:val="left" w:pos="2521"/>
              <w:tab w:val="left" w:leader="dot" w:pos="7473"/>
              <w:tab w:val="right" w:leader="dot" w:pos="7513"/>
              <w:tab w:val="left" w:pos="7797"/>
            </w:tabs>
            <w:spacing w:line="276" w:lineRule="auto"/>
            <w:rPr>
              <w:rFonts w:ascii="Arial" w:hAnsi="Arial" w:cs="Arial"/>
              <w:sz w:val="22"/>
              <w:szCs w:val="22"/>
            </w:rPr>
          </w:pPr>
          <w:hyperlink w:anchor="_TOC_250030" w:history="1">
            <w:r w:rsidR="00A230C7" w:rsidRPr="00C57C1A">
              <w:rPr>
                <w:rFonts w:ascii="Arial" w:hAnsi="Arial" w:cs="Arial"/>
                <w:sz w:val="22"/>
                <w:szCs w:val="22"/>
              </w:rPr>
              <w:t>Pengertian</w:t>
            </w:r>
            <w:r w:rsidR="00A230C7" w:rsidRPr="00C57C1A">
              <w:rPr>
                <w:rFonts w:ascii="Arial" w:hAnsi="Arial" w:cs="Arial"/>
                <w:sz w:val="22"/>
                <w:szCs w:val="22"/>
              </w:rPr>
              <w:tab/>
            </w:r>
            <w:r w:rsidR="00C57C1A">
              <w:rPr>
                <w:rFonts w:ascii="Arial" w:hAnsi="Arial" w:cs="Arial"/>
                <w:sz w:val="22"/>
                <w:szCs w:val="22"/>
              </w:rPr>
              <w:tab/>
            </w:r>
            <w:r w:rsidR="00C57C1A">
              <w:rPr>
                <w:rFonts w:ascii="Arial" w:hAnsi="Arial" w:cs="Arial"/>
                <w:sz w:val="22"/>
                <w:szCs w:val="22"/>
              </w:rPr>
              <w:tab/>
            </w:r>
          </w:hyperlink>
          <w:r w:rsidR="00B70E66">
            <w:rPr>
              <w:rFonts w:ascii="Arial" w:hAnsi="Arial" w:cs="Arial"/>
              <w:sz w:val="22"/>
              <w:szCs w:val="22"/>
            </w:rPr>
            <w:t>32</w:t>
          </w:r>
        </w:p>
        <w:p w:rsidR="00666DF8" w:rsidRDefault="00A230C7" w:rsidP="00666DF8">
          <w:pPr>
            <w:pStyle w:val="TOC8"/>
            <w:numPr>
              <w:ilvl w:val="2"/>
              <w:numId w:val="54"/>
            </w:numPr>
            <w:tabs>
              <w:tab w:val="left" w:pos="2521"/>
              <w:tab w:val="left" w:leader="dot" w:pos="7473"/>
              <w:tab w:val="right" w:leader="dot" w:pos="7513"/>
              <w:tab w:val="left" w:pos="7797"/>
            </w:tabs>
            <w:spacing w:line="276" w:lineRule="auto"/>
            <w:rPr>
              <w:rFonts w:ascii="Arial" w:hAnsi="Arial" w:cs="Arial"/>
              <w:sz w:val="22"/>
              <w:szCs w:val="22"/>
            </w:rPr>
          </w:pPr>
          <w:r w:rsidRPr="00C57C1A">
            <w:rPr>
              <w:rFonts w:ascii="Arial" w:hAnsi="Arial" w:cs="Arial"/>
              <w:sz w:val="22"/>
              <w:szCs w:val="22"/>
            </w:rPr>
            <w:t>Persyaratan</w:t>
          </w:r>
          <w:r w:rsidRPr="00C57C1A">
            <w:rPr>
              <w:rFonts w:ascii="Arial" w:hAnsi="Arial" w:cs="Arial"/>
              <w:spacing w:val="-4"/>
              <w:sz w:val="22"/>
              <w:szCs w:val="22"/>
            </w:rPr>
            <w:t xml:space="preserve"> </w:t>
          </w:r>
          <w:r w:rsidRPr="00C57C1A">
            <w:rPr>
              <w:rFonts w:ascii="Arial" w:hAnsi="Arial" w:cs="Arial"/>
              <w:sz w:val="22"/>
              <w:szCs w:val="22"/>
            </w:rPr>
            <w:t>Sertifikasi</w:t>
          </w:r>
          <w:r w:rsidRPr="00C57C1A">
            <w:rPr>
              <w:rFonts w:ascii="Arial" w:hAnsi="Arial" w:cs="Arial"/>
              <w:sz w:val="22"/>
              <w:szCs w:val="22"/>
            </w:rPr>
            <w:tab/>
          </w:r>
          <w:r w:rsidR="00C57C1A">
            <w:rPr>
              <w:rFonts w:ascii="Arial" w:hAnsi="Arial" w:cs="Arial"/>
              <w:sz w:val="22"/>
              <w:szCs w:val="22"/>
            </w:rPr>
            <w:tab/>
          </w:r>
          <w:r w:rsidR="00C57C1A">
            <w:rPr>
              <w:rFonts w:ascii="Arial" w:hAnsi="Arial" w:cs="Arial"/>
              <w:sz w:val="22"/>
              <w:szCs w:val="22"/>
            </w:rPr>
            <w:tab/>
          </w:r>
          <w:r w:rsidR="00B70E66">
            <w:rPr>
              <w:rFonts w:ascii="Arial" w:hAnsi="Arial" w:cs="Arial"/>
              <w:sz w:val="22"/>
              <w:szCs w:val="22"/>
            </w:rPr>
            <w:t>32</w:t>
          </w:r>
        </w:p>
        <w:p w:rsidR="00235129" w:rsidRPr="00666DF8" w:rsidRDefault="00A230C7" w:rsidP="00666DF8">
          <w:pPr>
            <w:pStyle w:val="TOC8"/>
            <w:numPr>
              <w:ilvl w:val="2"/>
              <w:numId w:val="54"/>
            </w:numPr>
            <w:tabs>
              <w:tab w:val="left" w:pos="2521"/>
              <w:tab w:val="left" w:leader="dot" w:pos="7473"/>
              <w:tab w:val="right" w:leader="dot" w:pos="7513"/>
              <w:tab w:val="left" w:pos="7797"/>
            </w:tabs>
            <w:spacing w:line="276" w:lineRule="auto"/>
            <w:rPr>
              <w:rFonts w:ascii="Arial" w:hAnsi="Arial" w:cs="Arial"/>
              <w:sz w:val="22"/>
              <w:szCs w:val="22"/>
            </w:rPr>
          </w:pPr>
          <w:r w:rsidRPr="00666DF8">
            <w:rPr>
              <w:rFonts w:ascii="Arial" w:hAnsi="Arial" w:cs="Arial"/>
              <w:sz w:val="22"/>
              <w:szCs w:val="22"/>
            </w:rPr>
            <w:t>Penetapan Dosen</w:t>
          </w:r>
          <w:r w:rsidRPr="00666DF8">
            <w:rPr>
              <w:rFonts w:ascii="Arial" w:hAnsi="Arial" w:cs="Arial"/>
              <w:spacing w:val="-9"/>
              <w:sz w:val="22"/>
              <w:szCs w:val="22"/>
            </w:rPr>
            <w:t xml:space="preserve"> </w:t>
          </w:r>
          <w:r w:rsidRPr="00666DF8">
            <w:rPr>
              <w:rFonts w:ascii="Arial" w:hAnsi="Arial" w:cs="Arial"/>
              <w:sz w:val="22"/>
              <w:szCs w:val="22"/>
            </w:rPr>
            <w:t>yang</w:t>
          </w:r>
          <w:r w:rsidRPr="00666DF8">
            <w:rPr>
              <w:rFonts w:ascii="Arial" w:hAnsi="Arial" w:cs="Arial"/>
              <w:spacing w:val="-2"/>
              <w:sz w:val="22"/>
              <w:szCs w:val="22"/>
            </w:rPr>
            <w:t xml:space="preserve"> </w:t>
          </w:r>
          <w:r w:rsidRPr="00666DF8">
            <w:rPr>
              <w:rFonts w:ascii="Arial" w:hAnsi="Arial" w:cs="Arial"/>
              <w:sz w:val="22"/>
              <w:szCs w:val="22"/>
            </w:rPr>
            <w:t>Disertifikasi</w:t>
          </w:r>
          <w:r w:rsidRPr="00666DF8">
            <w:rPr>
              <w:rFonts w:ascii="Arial" w:hAnsi="Arial" w:cs="Arial"/>
              <w:sz w:val="22"/>
              <w:szCs w:val="22"/>
            </w:rPr>
            <w:tab/>
          </w:r>
          <w:r w:rsidR="00C57C1A" w:rsidRPr="00666DF8">
            <w:rPr>
              <w:rFonts w:ascii="Arial" w:hAnsi="Arial" w:cs="Arial"/>
              <w:sz w:val="22"/>
              <w:szCs w:val="22"/>
            </w:rPr>
            <w:tab/>
          </w:r>
          <w:r w:rsidR="00C57C1A" w:rsidRPr="00666DF8">
            <w:rPr>
              <w:rFonts w:ascii="Arial" w:hAnsi="Arial" w:cs="Arial"/>
              <w:sz w:val="22"/>
              <w:szCs w:val="22"/>
            </w:rPr>
            <w:tab/>
          </w:r>
          <w:r w:rsidR="00B70E66">
            <w:rPr>
              <w:rFonts w:ascii="Arial" w:hAnsi="Arial" w:cs="Arial"/>
              <w:sz w:val="22"/>
              <w:szCs w:val="22"/>
            </w:rPr>
            <w:t>33</w:t>
          </w:r>
        </w:p>
        <w:p w:rsidR="00235129" w:rsidRPr="00C57C1A" w:rsidRDefault="00A230C7" w:rsidP="00E71C14">
          <w:pPr>
            <w:pStyle w:val="TOC5"/>
            <w:numPr>
              <w:ilvl w:val="1"/>
              <w:numId w:val="54"/>
            </w:numPr>
            <w:tabs>
              <w:tab w:val="left" w:pos="1892"/>
              <w:tab w:val="left" w:leader="dot" w:pos="7473"/>
              <w:tab w:val="right" w:leader="dot" w:pos="7513"/>
              <w:tab w:val="left" w:pos="7797"/>
            </w:tabs>
            <w:spacing w:line="276" w:lineRule="auto"/>
            <w:ind w:hanging="451"/>
            <w:rPr>
              <w:rFonts w:ascii="Arial" w:hAnsi="Arial" w:cs="Arial"/>
              <w:sz w:val="22"/>
              <w:szCs w:val="22"/>
            </w:rPr>
          </w:pPr>
          <w:r w:rsidRPr="00C57C1A">
            <w:rPr>
              <w:rFonts w:ascii="Arial" w:hAnsi="Arial" w:cs="Arial"/>
              <w:sz w:val="22"/>
              <w:szCs w:val="22"/>
            </w:rPr>
            <w:t>Laporan</w:t>
          </w:r>
          <w:r w:rsidRPr="00C57C1A">
            <w:rPr>
              <w:rFonts w:ascii="Arial" w:hAnsi="Arial" w:cs="Arial"/>
              <w:spacing w:val="-3"/>
              <w:sz w:val="22"/>
              <w:szCs w:val="22"/>
            </w:rPr>
            <w:t xml:space="preserve"> </w:t>
          </w:r>
          <w:r w:rsidRPr="00C57C1A">
            <w:rPr>
              <w:rFonts w:ascii="Arial" w:hAnsi="Arial" w:cs="Arial"/>
              <w:sz w:val="22"/>
              <w:szCs w:val="22"/>
            </w:rPr>
            <w:t>Beban</w:t>
          </w:r>
          <w:r w:rsidRPr="00C57C1A">
            <w:rPr>
              <w:rFonts w:ascii="Arial" w:hAnsi="Arial" w:cs="Arial"/>
              <w:spacing w:val="-3"/>
              <w:sz w:val="22"/>
              <w:szCs w:val="22"/>
            </w:rPr>
            <w:t xml:space="preserve"> </w:t>
          </w:r>
          <w:r w:rsidRPr="00C57C1A">
            <w:rPr>
              <w:rFonts w:ascii="Arial" w:hAnsi="Arial" w:cs="Arial"/>
              <w:sz w:val="22"/>
              <w:szCs w:val="22"/>
            </w:rPr>
            <w:t>Kerja</w:t>
          </w:r>
          <w:r w:rsidRPr="00C57C1A">
            <w:rPr>
              <w:rFonts w:ascii="Arial" w:hAnsi="Arial" w:cs="Arial"/>
              <w:sz w:val="22"/>
              <w:szCs w:val="22"/>
            </w:rPr>
            <w:tab/>
          </w:r>
          <w:r w:rsidR="00C57C1A">
            <w:rPr>
              <w:rFonts w:ascii="Arial" w:hAnsi="Arial" w:cs="Arial"/>
              <w:sz w:val="22"/>
              <w:szCs w:val="22"/>
            </w:rPr>
            <w:tab/>
          </w:r>
          <w:r w:rsidR="00C57C1A">
            <w:rPr>
              <w:rFonts w:ascii="Arial" w:hAnsi="Arial" w:cs="Arial"/>
              <w:sz w:val="22"/>
              <w:szCs w:val="22"/>
            </w:rPr>
            <w:tab/>
          </w:r>
          <w:r w:rsidR="00B70E66">
            <w:rPr>
              <w:rFonts w:ascii="Arial" w:hAnsi="Arial" w:cs="Arial"/>
              <w:sz w:val="22"/>
              <w:szCs w:val="22"/>
            </w:rPr>
            <w:t>34</w:t>
          </w:r>
        </w:p>
        <w:p w:rsidR="00235129" w:rsidRPr="00C57C1A" w:rsidRDefault="00666DF8" w:rsidP="00E71C14">
          <w:pPr>
            <w:pStyle w:val="TOC8"/>
            <w:numPr>
              <w:ilvl w:val="2"/>
              <w:numId w:val="54"/>
            </w:numPr>
            <w:tabs>
              <w:tab w:val="left" w:pos="2520"/>
              <w:tab w:val="left" w:pos="2521"/>
              <w:tab w:val="left" w:leader="dot" w:pos="7473"/>
              <w:tab w:val="right" w:leader="dot" w:pos="7513"/>
              <w:tab w:val="left" w:pos="7797"/>
            </w:tabs>
            <w:spacing w:line="276" w:lineRule="auto"/>
            <w:rPr>
              <w:rFonts w:ascii="Arial" w:hAnsi="Arial" w:cs="Arial"/>
              <w:sz w:val="22"/>
              <w:szCs w:val="22"/>
            </w:rPr>
          </w:pPr>
          <w:hyperlink w:anchor="_TOC_250029" w:history="1">
            <w:r w:rsidR="00A230C7" w:rsidRPr="00C57C1A">
              <w:rPr>
                <w:rFonts w:ascii="Arial" w:hAnsi="Arial" w:cs="Arial"/>
                <w:sz w:val="22"/>
                <w:szCs w:val="22"/>
              </w:rPr>
              <w:t>Pengertian</w:t>
            </w:r>
            <w:r w:rsidR="00A230C7" w:rsidRPr="00C57C1A">
              <w:rPr>
                <w:rFonts w:ascii="Arial" w:hAnsi="Arial" w:cs="Arial"/>
                <w:sz w:val="22"/>
                <w:szCs w:val="22"/>
              </w:rPr>
              <w:tab/>
            </w:r>
            <w:r w:rsidR="00C57C1A">
              <w:rPr>
                <w:rFonts w:ascii="Arial" w:hAnsi="Arial" w:cs="Arial"/>
                <w:sz w:val="22"/>
                <w:szCs w:val="22"/>
              </w:rPr>
              <w:tab/>
            </w:r>
            <w:r w:rsidR="00C57C1A">
              <w:rPr>
                <w:rFonts w:ascii="Arial" w:hAnsi="Arial" w:cs="Arial"/>
                <w:sz w:val="22"/>
                <w:szCs w:val="22"/>
              </w:rPr>
              <w:tab/>
            </w:r>
          </w:hyperlink>
          <w:r w:rsidR="00B70E66">
            <w:rPr>
              <w:rFonts w:ascii="Arial" w:hAnsi="Arial" w:cs="Arial"/>
              <w:sz w:val="22"/>
              <w:szCs w:val="22"/>
            </w:rPr>
            <w:t>34</w:t>
          </w:r>
        </w:p>
        <w:p w:rsidR="005A432E" w:rsidRDefault="00A230C7" w:rsidP="00E71C14">
          <w:pPr>
            <w:pStyle w:val="TOC8"/>
            <w:numPr>
              <w:ilvl w:val="2"/>
              <w:numId w:val="54"/>
            </w:numPr>
            <w:tabs>
              <w:tab w:val="left" w:pos="2520"/>
              <w:tab w:val="left" w:pos="2521"/>
              <w:tab w:val="right" w:leader="dot" w:pos="7513"/>
              <w:tab w:val="left" w:pos="7797"/>
            </w:tabs>
            <w:spacing w:line="276" w:lineRule="auto"/>
            <w:rPr>
              <w:rFonts w:ascii="Arial" w:hAnsi="Arial" w:cs="Arial"/>
              <w:sz w:val="22"/>
              <w:szCs w:val="22"/>
            </w:rPr>
          </w:pPr>
          <w:r w:rsidRPr="00C57C1A">
            <w:rPr>
              <w:rFonts w:ascii="Arial" w:hAnsi="Arial" w:cs="Arial"/>
              <w:sz w:val="22"/>
              <w:szCs w:val="22"/>
            </w:rPr>
            <w:t xml:space="preserve">Mekanisme Pelaksanaan Verifikasi Laporan </w:t>
          </w:r>
        </w:p>
        <w:p w:rsidR="00235129" w:rsidRPr="00C57C1A" w:rsidRDefault="005A432E" w:rsidP="005A432E">
          <w:pPr>
            <w:pStyle w:val="TOC8"/>
            <w:tabs>
              <w:tab w:val="left" w:pos="2520"/>
              <w:tab w:val="left" w:pos="2521"/>
              <w:tab w:val="right" w:leader="dot" w:pos="7513"/>
              <w:tab w:val="left" w:pos="7797"/>
            </w:tabs>
            <w:spacing w:line="276" w:lineRule="auto"/>
            <w:ind w:firstLine="0"/>
            <w:rPr>
              <w:rFonts w:ascii="Arial" w:hAnsi="Arial" w:cs="Arial"/>
              <w:sz w:val="22"/>
              <w:szCs w:val="22"/>
            </w:rPr>
          </w:pPr>
          <w:r>
            <w:rPr>
              <w:rFonts w:ascii="Arial" w:hAnsi="Arial" w:cs="Arial"/>
              <w:sz w:val="22"/>
              <w:szCs w:val="22"/>
            </w:rPr>
            <w:t xml:space="preserve">Kinerja Dosen </w:t>
          </w:r>
          <w:r w:rsidR="00C57C1A">
            <w:rPr>
              <w:rFonts w:ascii="Arial" w:hAnsi="Arial" w:cs="Arial"/>
              <w:spacing w:val="13"/>
              <w:sz w:val="22"/>
              <w:szCs w:val="22"/>
            </w:rPr>
            <w:tab/>
          </w:r>
          <w:r w:rsidR="00B70E66">
            <w:rPr>
              <w:rFonts w:ascii="Arial" w:hAnsi="Arial" w:cs="Arial"/>
              <w:spacing w:val="13"/>
              <w:sz w:val="22"/>
              <w:szCs w:val="22"/>
            </w:rPr>
            <w:tab/>
            <w:t>35</w:t>
          </w:r>
        </w:p>
        <w:p w:rsidR="00235129" w:rsidRPr="00C57C1A" w:rsidRDefault="00666DF8" w:rsidP="00E71C14">
          <w:pPr>
            <w:pStyle w:val="TOC8"/>
            <w:numPr>
              <w:ilvl w:val="2"/>
              <w:numId w:val="54"/>
            </w:numPr>
            <w:tabs>
              <w:tab w:val="left" w:pos="2520"/>
              <w:tab w:val="left" w:pos="2521"/>
              <w:tab w:val="left" w:leader="dot" w:pos="7473"/>
              <w:tab w:val="right" w:leader="dot" w:pos="7513"/>
              <w:tab w:val="left" w:pos="7797"/>
            </w:tabs>
            <w:spacing w:before="30" w:line="276" w:lineRule="auto"/>
            <w:rPr>
              <w:rFonts w:ascii="Arial" w:hAnsi="Arial" w:cs="Arial"/>
              <w:sz w:val="22"/>
              <w:szCs w:val="22"/>
            </w:rPr>
          </w:pPr>
          <w:hyperlink w:anchor="_TOC_250028" w:history="1">
            <w:r w:rsidR="00A230C7" w:rsidRPr="00C57C1A">
              <w:rPr>
                <w:rFonts w:ascii="Arial" w:hAnsi="Arial" w:cs="Arial"/>
                <w:sz w:val="22"/>
                <w:szCs w:val="22"/>
              </w:rPr>
              <w:t>Penetapan Asesor</w:t>
            </w:r>
            <w:r w:rsidR="00A230C7" w:rsidRPr="00C57C1A">
              <w:rPr>
                <w:rFonts w:ascii="Arial" w:hAnsi="Arial" w:cs="Arial"/>
                <w:spacing w:val="-7"/>
                <w:sz w:val="22"/>
                <w:szCs w:val="22"/>
              </w:rPr>
              <w:t xml:space="preserve"> </w:t>
            </w:r>
            <w:r w:rsidR="00A230C7" w:rsidRPr="00C57C1A">
              <w:rPr>
                <w:rFonts w:ascii="Arial" w:hAnsi="Arial" w:cs="Arial"/>
                <w:sz w:val="22"/>
                <w:szCs w:val="22"/>
              </w:rPr>
              <w:t>Kinerja</w:t>
            </w:r>
            <w:r w:rsidR="00A230C7" w:rsidRPr="00C57C1A">
              <w:rPr>
                <w:rFonts w:ascii="Arial" w:hAnsi="Arial" w:cs="Arial"/>
                <w:spacing w:val="-4"/>
                <w:sz w:val="22"/>
                <w:szCs w:val="22"/>
              </w:rPr>
              <w:t xml:space="preserve"> </w:t>
            </w:r>
            <w:r w:rsidR="00A230C7" w:rsidRPr="00C57C1A">
              <w:rPr>
                <w:rFonts w:ascii="Arial" w:hAnsi="Arial" w:cs="Arial"/>
                <w:sz w:val="22"/>
                <w:szCs w:val="22"/>
              </w:rPr>
              <w:t>Dosen</w:t>
            </w:r>
            <w:r w:rsidR="00A230C7" w:rsidRPr="00C57C1A">
              <w:rPr>
                <w:rFonts w:ascii="Arial" w:hAnsi="Arial" w:cs="Arial"/>
                <w:sz w:val="22"/>
                <w:szCs w:val="22"/>
              </w:rPr>
              <w:tab/>
            </w:r>
            <w:r w:rsidR="00C57C1A">
              <w:rPr>
                <w:rFonts w:ascii="Arial" w:hAnsi="Arial" w:cs="Arial"/>
                <w:sz w:val="22"/>
                <w:szCs w:val="22"/>
              </w:rPr>
              <w:tab/>
            </w:r>
            <w:r w:rsidR="00C57C1A">
              <w:rPr>
                <w:rFonts w:ascii="Arial" w:hAnsi="Arial" w:cs="Arial"/>
                <w:sz w:val="22"/>
                <w:szCs w:val="22"/>
              </w:rPr>
              <w:tab/>
            </w:r>
          </w:hyperlink>
          <w:r w:rsidR="00B70E66">
            <w:rPr>
              <w:rFonts w:ascii="Arial" w:hAnsi="Arial" w:cs="Arial"/>
              <w:sz w:val="22"/>
              <w:szCs w:val="22"/>
            </w:rPr>
            <w:t>36</w:t>
          </w:r>
        </w:p>
        <w:p w:rsidR="00235129" w:rsidRPr="00C57C1A" w:rsidRDefault="00666DF8" w:rsidP="00E71C14">
          <w:pPr>
            <w:pStyle w:val="TOC8"/>
            <w:numPr>
              <w:ilvl w:val="2"/>
              <w:numId w:val="54"/>
            </w:numPr>
            <w:tabs>
              <w:tab w:val="left" w:pos="2520"/>
              <w:tab w:val="left" w:pos="2521"/>
              <w:tab w:val="left" w:leader="dot" w:pos="7473"/>
              <w:tab w:val="right" w:leader="dot" w:pos="7513"/>
              <w:tab w:val="left" w:pos="7797"/>
            </w:tabs>
            <w:spacing w:line="276" w:lineRule="auto"/>
            <w:rPr>
              <w:rFonts w:ascii="Arial" w:hAnsi="Arial" w:cs="Arial"/>
              <w:sz w:val="22"/>
              <w:szCs w:val="22"/>
            </w:rPr>
          </w:pPr>
          <w:hyperlink w:anchor="_TOC_250027" w:history="1">
            <w:r w:rsidR="00A230C7" w:rsidRPr="00C57C1A">
              <w:rPr>
                <w:rFonts w:ascii="Arial" w:hAnsi="Arial" w:cs="Arial"/>
                <w:sz w:val="22"/>
                <w:szCs w:val="22"/>
              </w:rPr>
              <w:t>Mekanisme</w:t>
            </w:r>
            <w:r w:rsidR="00A230C7" w:rsidRPr="00C57C1A">
              <w:rPr>
                <w:rFonts w:ascii="Arial" w:hAnsi="Arial" w:cs="Arial"/>
                <w:spacing w:val="-5"/>
                <w:sz w:val="22"/>
                <w:szCs w:val="22"/>
              </w:rPr>
              <w:t xml:space="preserve"> </w:t>
            </w:r>
            <w:r w:rsidR="00A230C7" w:rsidRPr="00C57C1A">
              <w:rPr>
                <w:rFonts w:ascii="Arial" w:hAnsi="Arial" w:cs="Arial"/>
                <w:sz w:val="22"/>
                <w:szCs w:val="22"/>
              </w:rPr>
              <w:t>Pengajuan</w:t>
            </w:r>
            <w:r w:rsidR="00A230C7" w:rsidRPr="00C57C1A">
              <w:rPr>
                <w:rFonts w:ascii="Arial" w:hAnsi="Arial" w:cs="Arial"/>
                <w:spacing w:val="-2"/>
                <w:sz w:val="22"/>
                <w:szCs w:val="22"/>
              </w:rPr>
              <w:t xml:space="preserve"> </w:t>
            </w:r>
            <w:r w:rsidR="00A230C7" w:rsidRPr="00C57C1A">
              <w:rPr>
                <w:rFonts w:ascii="Arial" w:hAnsi="Arial" w:cs="Arial"/>
                <w:sz w:val="22"/>
                <w:szCs w:val="22"/>
              </w:rPr>
              <w:t>Asesor</w:t>
            </w:r>
            <w:r w:rsidR="00A230C7" w:rsidRPr="00C57C1A">
              <w:rPr>
                <w:rFonts w:ascii="Arial" w:hAnsi="Arial" w:cs="Arial"/>
                <w:sz w:val="22"/>
                <w:szCs w:val="22"/>
              </w:rPr>
              <w:tab/>
            </w:r>
            <w:r w:rsidR="00C57C1A">
              <w:rPr>
                <w:rFonts w:ascii="Arial" w:hAnsi="Arial" w:cs="Arial"/>
                <w:sz w:val="22"/>
                <w:szCs w:val="22"/>
              </w:rPr>
              <w:tab/>
            </w:r>
            <w:r w:rsidR="00C57C1A">
              <w:rPr>
                <w:rFonts w:ascii="Arial" w:hAnsi="Arial" w:cs="Arial"/>
                <w:sz w:val="22"/>
                <w:szCs w:val="22"/>
              </w:rPr>
              <w:tab/>
            </w:r>
          </w:hyperlink>
          <w:r w:rsidR="00B70E66">
            <w:rPr>
              <w:rFonts w:ascii="Arial" w:hAnsi="Arial" w:cs="Arial"/>
              <w:sz w:val="22"/>
              <w:szCs w:val="22"/>
            </w:rPr>
            <w:t>37</w:t>
          </w:r>
        </w:p>
        <w:p w:rsidR="00235129" w:rsidRPr="00C57C1A" w:rsidRDefault="00666DF8" w:rsidP="00E71C14">
          <w:pPr>
            <w:pStyle w:val="TOC5"/>
            <w:numPr>
              <w:ilvl w:val="1"/>
              <w:numId w:val="54"/>
            </w:numPr>
            <w:tabs>
              <w:tab w:val="left" w:pos="1892"/>
              <w:tab w:val="left" w:leader="dot" w:pos="7473"/>
              <w:tab w:val="right" w:leader="dot" w:pos="7513"/>
              <w:tab w:val="left" w:pos="7797"/>
            </w:tabs>
            <w:spacing w:line="276" w:lineRule="auto"/>
            <w:ind w:hanging="451"/>
            <w:rPr>
              <w:rFonts w:ascii="Arial" w:hAnsi="Arial" w:cs="Arial"/>
              <w:sz w:val="22"/>
              <w:szCs w:val="22"/>
            </w:rPr>
          </w:pPr>
          <w:hyperlink w:anchor="_TOC_250026" w:history="1">
            <w:r w:rsidR="00A230C7" w:rsidRPr="00C57C1A">
              <w:rPr>
                <w:rFonts w:ascii="Arial" w:hAnsi="Arial" w:cs="Arial"/>
                <w:sz w:val="22"/>
                <w:szCs w:val="22"/>
              </w:rPr>
              <w:t>Karir Akademik Dosen (Jabatan</w:t>
            </w:r>
            <w:r w:rsidR="00A230C7" w:rsidRPr="00C57C1A">
              <w:rPr>
                <w:rFonts w:ascii="Arial" w:hAnsi="Arial" w:cs="Arial"/>
                <w:spacing w:val="-15"/>
                <w:sz w:val="22"/>
                <w:szCs w:val="22"/>
              </w:rPr>
              <w:t xml:space="preserve"> </w:t>
            </w:r>
            <w:r w:rsidR="00A230C7" w:rsidRPr="00C57C1A">
              <w:rPr>
                <w:rFonts w:ascii="Arial" w:hAnsi="Arial" w:cs="Arial"/>
                <w:sz w:val="22"/>
                <w:szCs w:val="22"/>
              </w:rPr>
              <w:t>Fungsional</w:t>
            </w:r>
            <w:r w:rsidR="00A230C7" w:rsidRPr="00C57C1A">
              <w:rPr>
                <w:rFonts w:ascii="Arial" w:hAnsi="Arial" w:cs="Arial"/>
                <w:spacing w:val="-2"/>
                <w:sz w:val="22"/>
                <w:szCs w:val="22"/>
              </w:rPr>
              <w:t xml:space="preserve"> </w:t>
            </w:r>
            <w:r w:rsidR="00A230C7" w:rsidRPr="00C57C1A">
              <w:rPr>
                <w:rFonts w:ascii="Arial" w:hAnsi="Arial" w:cs="Arial"/>
                <w:sz w:val="22"/>
                <w:szCs w:val="22"/>
              </w:rPr>
              <w:t>Dosen)</w:t>
            </w:r>
            <w:r w:rsidR="00A230C7" w:rsidRPr="00C57C1A">
              <w:rPr>
                <w:rFonts w:ascii="Arial" w:hAnsi="Arial" w:cs="Arial"/>
                <w:sz w:val="22"/>
                <w:szCs w:val="22"/>
              </w:rPr>
              <w:tab/>
            </w:r>
            <w:r w:rsidR="00C57C1A">
              <w:rPr>
                <w:rFonts w:ascii="Arial" w:hAnsi="Arial" w:cs="Arial"/>
                <w:sz w:val="22"/>
                <w:szCs w:val="22"/>
              </w:rPr>
              <w:tab/>
            </w:r>
            <w:r w:rsidR="00C57C1A">
              <w:rPr>
                <w:rFonts w:ascii="Arial" w:hAnsi="Arial" w:cs="Arial"/>
                <w:sz w:val="22"/>
                <w:szCs w:val="22"/>
              </w:rPr>
              <w:tab/>
            </w:r>
          </w:hyperlink>
          <w:r w:rsidR="00B70E66">
            <w:rPr>
              <w:rFonts w:ascii="Arial" w:hAnsi="Arial" w:cs="Arial"/>
              <w:sz w:val="22"/>
              <w:szCs w:val="22"/>
            </w:rPr>
            <w:t>38</w:t>
          </w:r>
        </w:p>
        <w:p w:rsidR="00235129" w:rsidRPr="00C57C1A" w:rsidRDefault="00666DF8" w:rsidP="00E71C14">
          <w:pPr>
            <w:pStyle w:val="TOC8"/>
            <w:numPr>
              <w:ilvl w:val="2"/>
              <w:numId w:val="54"/>
            </w:numPr>
            <w:tabs>
              <w:tab w:val="left" w:pos="2520"/>
              <w:tab w:val="left" w:pos="2521"/>
              <w:tab w:val="left" w:leader="dot" w:pos="7473"/>
              <w:tab w:val="right" w:leader="dot" w:pos="7513"/>
              <w:tab w:val="left" w:pos="7797"/>
            </w:tabs>
            <w:spacing w:line="276" w:lineRule="auto"/>
            <w:ind w:left="1891" w:firstLine="0"/>
            <w:rPr>
              <w:rFonts w:ascii="Arial" w:hAnsi="Arial" w:cs="Arial"/>
              <w:sz w:val="22"/>
              <w:szCs w:val="22"/>
            </w:rPr>
          </w:pPr>
          <w:hyperlink w:anchor="_TOC_250025" w:history="1">
            <w:r w:rsidR="00A230C7" w:rsidRPr="00C57C1A">
              <w:rPr>
                <w:rFonts w:ascii="Arial" w:hAnsi="Arial" w:cs="Arial"/>
                <w:sz w:val="22"/>
                <w:szCs w:val="22"/>
              </w:rPr>
              <w:t>Pengertian</w:t>
            </w:r>
            <w:r w:rsidR="00A230C7" w:rsidRPr="00C57C1A">
              <w:rPr>
                <w:rFonts w:ascii="Arial" w:hAnsi="Arial" w:cs="Arial"/>
                <w:sz w:val="22"/>
                <w:szCs w:val="22"/>
              </w:rPr>
              <w:tab/>
            </w:r>
            <w:r w:rsidR="00C57C1A">
              <w:rPr>
                <w:rFonts w:ascii="Arial" w:hAnsi="Arial" w:cs="Arial"/>
                <w:sz w:val="22"/>
                <w:szCs w:val="22"/>
              </w:rPr>
              <w:tab/>
            </w:r>
            <w:r w:rsidR="00C57C1A">
              <w:rPr>
                <w:rFonts w:ascii="Arial" w:hAnsi="Arial" w:cs="Arial"/>
                <w:sz w:val="22"/>
                <w:szCs w:val="22"/>
              </w:rPr>
              <w:tab/>
            </w:r>
          </w:hyperlink>
          <w:r w:rsidR="00B70E66">
            <w:rPr>
              <w:rFonts w:ascii="Arial" w:hAnsi="Arial" w:cs="Arial"/>
              <w:sz w:val="22"/>
              <w:szCs w:val="22"/>
            </w:rPr>
            <w:t>38</w:t>
          </w:r>
        </w:p>
        <w:p w:rsidR="00235129" w:rsidRPr="00C57C1A" w:rsidRDefault="00666DF8" w:rsidP="00E71C14">
          <w:pPr>
            <w:pStyle w:val="TOC8"/>
            <w:numPr>
              <w:ilvl w:val="2"/>
              <w:numId w:val="54"/>
            </w:numPr>
            <w:tabs>
              <w:tab w:val="left" w:pos="2521"/>
              <w:tab w:val="left" w:leader="dot" w:pos="7473"/>
              <w:tab w:val="right" w:leader="dot" w:pos="7513"/>
              <w:tab w:val="left" w:pos="7797"/>
            </w:tabs>
            <w:spacing w:before="30" w:line="276" w:lineRule="auto"/>
            <w:ind w:left="1891" w:firstLine="0"/>
            <w:rPr>
              <w:rFonts w:ascii="Arial" w:hAnsi="Arial" w:cs="Arial"/>
              <w:sz w:val="22"/>
              <w:szCs w:val="22"/>
            </w:rPr>
          </w:pPr>
          <w:hyperlink w:anchor="_TOC_250024" w:history="1">
            <w:r w:rsidR="00A230C7" w:rsidRPr="00C57C1A">
              <w:rPr>
                <w:rFonts w:ascii="Arial" w:hAnsi="Arial" w:cs="Arial"/>
                <w:sz w:val="22"/>
                <w:szCs w:val="22"/>
              </w:rPr>
              <w:t>Jenjang Jabatan Fungsional Dosen dan</w:t>
            </w:r>
            <w:r w:rsidR="00A230C7" w:rsidRPr="00C57C1A">
              <w:rPr>
                <w:rFonts w:ascii="Arial" w:hAnsi="Arial" w:cs="Arial"/>
                <w:spacing w:val="-16"/>
                <w:sz w:val="22"/>
                <w:szCs w:val="22"/>
              </w:rPr>
              <w:t xml:space="preserve"> </w:t>
            </w:r>
            <w:r w:rsidR="00A230C7" w:rsidRPr="00C57C1A">
              <w:rPr>
                <w:rFonts w:ascii="Arial" w:hAnsi="Arial" w:cs="Arial"/>
                <w:sz w:val="22"/>
                <w:szCs w:val="22"/>
              </w:rPr>
              <w:t>Angka</w:t>
            </w:r>
            <w:r w:rsidR="00A230C7" w:rsidRPr="00C57C1A">
              <w:rPr>
                <w:rFonts w:ascii="Arial" w:hAnsi="Arial" w:cs="Arial"/>
                <w:spacing w:val="-3"/>
                <w:sz w:val="22"/>
                <w:szCs w:val="22"/>
              </w:rPr>
              <w:t xml:space="preserve"> </w:t>
            </w:r>
            <w:r w:rsidR="00A230C7" w:rsidRPr="00C57C1A">
              <w:rPr>
                <w:rFonts w:ascii="Arial" w:hAnsi="Arial" w:cs="Arial"/>
                <w:sz w:val="22"/>
                <w:szCs w:val="22"/>
              </w:rPr>
              <w:t>Kredit</w:t>
            </w:r>
            <w:r w:rsidR="00A230C7" w:rsidRPr="00C57C1A">
              <w:rPr>
                <w:rFonts w:ascii="Arial" w:hAnsi="Arial" w:cs="Arial"/>
                <w:sz w:val="22"/>
                <w:szCs w:val="22"/>
              </w:rPr>
              <w:tab/>
            </w:r>
          </w:hyperlink>
          <w:r w:rsidR="00B70E66">
            <w:rPr>
              <w:rFonts w:ascii="Arial" w:hAnsi="Arial" w:cs="Arial"/>
              <w:sz w:val="22"/>
              <w:szCs w:val="22"/>
            </w:rPr>
            <w:t>39</w:t>
          </w:r>
        </w:p>
        <w:p w:rsidR="000176B8" w:rsidRDefault="00A230C7" w:rsidP="00E71C14">
          <w:pPr>
            <w:pStyle w:val="TOC8"/>
            <w:numPr>
              <w:ilvl w:val="2"/>
              <w:numId w:val="54"/>
            </w:numPr>
            <w:tabs>
              <w:tab w:val="left" w:pos="2521"/>
              <w:tab w:val="left" w:leader="dot" w:pos="7473"/>
              <w:tab w:val="right" w:leader="dot" w:pos="7513"/>
              <w:tab w:val="left" w:pos="7797"/>
            </w:tabs>
            <w:spacing w:line="276" w:lineRule="auto"/>
            <w:ind w:left="1891" w:right="695" w:firstLine="0"/>
            <w:rPr>
              <w:rFonts w:ascii="Arial" w:hAnsi="Arial" w:cs="Arial"/>
              <w:sz w:val="22"/>
              <w:szCs w:val="22"/>
            </w:rPr>
          </w:pPr>
          <w:r w:rsidRPr="00C57C1A">
            <w:rPr>
              <w:rFonts w:ascii="Arial" w:hAnsi="Arial" w:cs="Arial"/>
              <w:sz w:val="22"/>
              <w:szCs w:val="22"/>
            </w:rPr>
            <w:t xml:space="preserve">Pengangkatan Pertama dan Kenaikan Jabatan </w:t>
          </w:r>
        </w:p>
        <w:p w:rsidR="000176B8" w:rsidRDefault="000176B8" w:rsidP="005A432E">
          <w:pPr>
            <w:pStyle w:val="TOC8"/>
            <w:tabs>
              <w:tab w:val="left" w:pos="2521"/>
              <w:tab w:val="left" w:leader="dot" w:pos="7473"/>
              <w:tab w:val="right" w:leader="dot" w:pos="7513"/>
              <w:tab w:val="left" w:pos="7797"/>
            </w:tabs>
            <w:spacing w:line="276" w:lineRule="auto"/>
            <w:ind w:right="695"/>
            <w:rPr>
              <w:rFonts w:ascii="Arial" w:hAnsi="Arial" w:cs="Arial"/>
              <w:sz w:val="22"/>
              <w:szCs w:val="22"/>
            </w:rPr>
          </w:pPr>
          <w:r>
            <w:rPr>
              <w:rFonts w:ascii="Arial" w:hAnsi="Arial" w:cs="Arial"/>
              <w:sz w:val="22"/>
              <w:szCs w:val="22"/>
            </w:rPr>
            <w:tab/>
          </w:r>
          <w:r w:rsidR="00A230C7" w:rsidRPr="00C57C1A">
            <w:rPr>
              <w:rFonts w:ascii="Arial" w:hAnsi="Arial" w:cs="Arial"/>
              <w:sz w:val="22"/>
              <w:szCs w:val="22"/>
            </w:rPr>
            <w:t>Fungsional …</w:t>
          </w:r>
          <w:r>
            <w:rPr>
              <w:rFonts w:ascii="Arial" w:hAnsi="Arial" w:cs="Arial"/>
              <w:sz w:val="22"/>
              <w:szCs w:val="22"/>
            </w:rPr>
            <w:tab/>
          </w:r>
          <w:r w:rsidR="00B70E66">
            <w:rPr>
              <w:rFonts w:ascii="Arial" w:hAnsi="Arial" w:cs="Arial"/>
              <w:sz w:val="22"/>
              <w:szCs w:val="22"/>
            </w:rPr>
            <w:tab/>
          </w:r>
          <w:r w:rsidR="00B70E66">
            <w:rPr>
              <w:rFonts w:ascii="Arial" w:hAnsi="Arial" w:cs="Arial"/>
              <w:sz w:val="22"/>
              <w:szCs w:val="22"/>
            </w:rPr>
            <w:tab/>
            <w:t>41</w:t>
          </w:r>
          <w:r w:rsidR="00A230C7" w:rsidRPr="00C57C1A">
            <w:rPr>
              <w:rFonts w:ascii="Arial" w:hAnsi="Arial" w:cs="Arial"/>
              <w:sz w:val="22"/>
              <w:szCs w:val="22"/>
            </w:rPr>
            <w:t xml:space="preserve"> </w:t>
          </w:r>
          <w:r>
            <w:rPr>
              <w:rFonts w:ascii="Arial" w:hAnsi="Arial" w:cs="Arial"/>
              <w:sz w:val="22"/>
              <w:szCs w:val="22"/>
            </w:rPr>
            <w:tab/>
          </w:r>
          <w:r w:rsidR="00A230C7" w:rsidRPr="00C57C1A">
            <w:rPr>
              <w:rFonts w:ascii="Arial" w:hAnsi="Arial" w:cs="Arial"/>
              <w:sz w:val="22"/>
              <w:szCs w:val="22"/>
            </w:rPr>
            <w:t xml:space="preserve"> </w:t>
          </w:r>
        </w:p>
        <w:p w:rsidR="003C365A" w:rsidRDefault="00A230C7" w:rsidP="00E71C14">
          <w:pPr>
            <w:pStyle w:val="TOC8"/>
            <w:numPr>
              <w:ilvl w:val="2"/>
              <w:numId w:val="54"/>
            </w:numPr>
            <w:tabs>
              <w:tab w:val="left" w:pos="2521"/>
              <w:tab w:val="left" w:leader="dot" w:pos="7473"/>
              <w:tab w:val="right" w:leader="dot" w:pos="7513"/>
              <w:tab w:val="left" w:pos="7797"/>
            </w:tabs>
            <w:spacing w:line="276" w:lineRule="auto"/>
            <w:ind w:left="1891" w:right="695" w:firstLine="0"/>
            <w:rPr>
              <w:rFonts w:ascii="Arial" w:hAnsi="Arial" w:cs="Arial"/>
              <w:sz w:val="22"/>
              <w:szCs w:val="22"/>
            </w:rPr>
          </w:pPr>
          <w:r w:rsidRPr="00C57C1A">
            <w:rPr>
              <w:rFonts w:ascii="Arial" w:hAnsi="Arial" w:cs="Arial"/>
              <w:sz w:val="22"/>
              <w:szCs w:val="22"/>
            </w:rPr>
            <w:t>Loncat</w:t>
          </w:r>
          <w:r w:rsidRPr="00C57C1A">
            <w:rPr>
              <w:rFonts w:ascii="Arial" w:hAnsi="Arial" w:cs="Arial"/>
              <w:spacing w:val="-1"/>
              <w:sz w:val="22"/>
              <w:szCs w:val="22"/>
            </w:rPr>
            <w:t xml:space="preserve"> </w:t>
          </w:r>
          <w:r w:rsidRPr="00C57C1A">
            <w:rPr>
              <w:rFonts w:ascii="Arial" w:hAnsi="Arial" w:cs="Arial"/>
              <w:sz w:val="22"/>
              <w:szCs w:val="22"/>
            </w:rPr>
            <w:t>Jabatan</w:t>
          </w:r>
          <w:r w:rsidRPr="00C57C1A">
            <w:rPr>
              <w:rFonts w:ascii="Arial" w:hAnsi="Arial" w:cs="Arial"/>
              <w:sz w:val="22"/>
              <w:szCs w:val="22"/>
            </w:rPr>
            <w:tab/>
          </w:r>
          <w:r w:rsidR="000176B8">
            <w:rPr>
              <w:rFonts w:ascii="Arial" w:hAnsi="Arial" w:cs="Arial"/>
              <w:sz w:val="22"/>
              <w:szCs w:val="22"/>
            </w:rPr>
            <w:tab/>
          </w:r>
          <w:r w:rsidR="000176B8">
            <w:rPr>
              <w:rFonts w:ascii="Arial" w:hAnsi="Arial" w:cs="Arial"/>
              <w:sz w:val="22"/>
              <w:szCs w:val="22"/>
            </w:rPr>
            <w:tab/>
          </w:r>
          <w:r w:rsidR="00B70E66">
            <w:rPr>
              <w:rFonts w:ascii="Arial" w:hAnsi="Arial" w:cs="Arial"/>
              <w:sz w:val="22"/>
              <w:szCs w:val="22"/>
            </w:rPr>
            <w:t>44</w:t>
          </w:r>
        </w:p>
        <w:p w:rsidR="00F80284" w:rsidRDefault="00A230C7" w:rsidP="00E71C14">
          <w:pPr>
            <w:pStyle w:val="TOC8"/>
            <w:numPr>
              <w:ilvl w:val="2"/>
              <w:numId w:val="54"/>
            </w:numPr>
            <w:tabs>
              <w:tab w:val="left" w:pos="2521"/>
              <w:tab w:val="left" w:leader="dot" w:pos="7473"/>
              <w:tab w:val="right" w:leader="dot" w:pos="7513"/>
              <w:tab w:val="left" w:pos="7797"/>
            </w:tabs>
            <w:spacing w:line="276" w:lineRule="auto"/>
            <w:ind w:left="1891" w:right="695" w:firstLine="0"/>
            <w:rPr>
              <w:rFonts w:ascii="Arial" w:hAnsi="Arial" w:cs="Arial"/>
              <w:sz w:val="22"/>
              <w:szCs w:val="22"/>
            </w:rPr>
          </w:pPr>
          <w:r w:rsidRPr="003C365A">
            <w:rPr>
              <w:rFonts w:ascii="Arial" w:hAnsi="Arial" w:cs="Arial"/>
              <w:sz w:val="22"/>
              <w:szCs w:val="22"/>
            </w:rPr>
            <w:fldChar w:fldCharType="begin"/>
          </w:r>
          <w:r w:rsidRPr="003C365A">
            <w:rPr>
              <w:rFonts w:ascii="Arial" w:hAnsi="Arial" w:cs="Arial"/>
              <w:sz w:val="22"/>
              <w:szCs w:val="22"/>
            </w:rPr>
            <w:instrText xml:space="preserve"> HYPERLINK \l "_TOC_250023" </w:instrText>
          </w:r>
          <w:r w:rsidRPr="003C365A">
            <w:rPr>
              <w:rFonts w:ascii="Arial" w:hAnsi="Arial" w:cs="Arial"/>
              <w:sz w:val="22"/>
              <w:szCs w:val="22"/>
            </w:rPr>
            <w:fldChar w:fldCharType="separate"/>
          </w:r>
          <w:r w:rsidRPr="003C365A">
            <w:rPr>
              <w:rFonts w:ascii="Arial" w:hAnsi="Arial" w:cs="Arial"/>
              <w:sz w:val="22"/>
              <w:szCs w:val="22"/>
            </w:rPr>
            <w:t>Pengusulan, Penilaian dan Penetapan</w:t>
          </w:r>
          <w:r w:rsidRPr="003C365A">
            <w:rPr>
              <w:rFonts w:ascii="Arial" w:hAnsi="Arial" w:cs="Arial"/>
              <w:spacing w:val="-14"/>
              <w:sz w:val="22"/>
              <w:szCs w:val="22"/>
            </w:rPr>
            <w:t xml:space="preserve"> </w:t>
          </w:r>
          <w:r w:rsidRPr="003C365A">
            <w:rPr>
              <w:rFonts w:ascii="Arial" w:hAnsi="Arial" w:cs="Arial"/>
              <w:sz w:val="22"/>
              <w:szCs w:val="22"/>
            </w:rPr>
            <w:t>Angka</w:t>
          </w:r>
          <w:r w:rsidRPr="003C365A">
            <w:rPr>
              <w:rFonts w:ascii="Arial" w:hAnsi="Arial" w:cs="Arial"/>
              <w:spacing w:val="-3"/>
              <w:sz w:val="22"/>
              <w:szCs w:val="22"/>
            </w:rPr>
            <w:t xml:space="preserve"> </w:t>
          </w:r>
        </w:p>
        <w:p w:rsidR="00F80284" w:rsidRDefault="00F80284" w:rsidP="00F80284">
          <w:pPr>
            <w:pStyle w:val="TOC8"/>
            <w:tabs>
              <w:tab w:val="left" w:pos="2521"/>
              <w:tab w:val="left" w:leader="dot" w:pos="7473"/>
              <w:tab w:val="right" w:leader="dot" w:pos="7513"/>
              <w:tab w:val="left" w:pos="7797"/>
            </w:tabs>
            <w:spacing w:line="276" w:lineRule="auto"/>
            <w:ind w:left="1891" w:right="695" w:firstLine="0"/>
            <w:rPr>
              <w:rFonts w:ascii="Arial" w:hAnsi="Arial" w:cs="Arial"/>
              <w:sz w:val="22"/>
              <w:szCs w:val="22"/>
            </w:rPr>
          </w:pPr>
          <w:r>
            <w:rPr>
              <w:rFonts w:ascii="Arial" w:hAnsi="Arial" w:cs="Arial"/>
              <w:sz w:val="22"/>
              <w:szCs w:val="22"/>
            </w:rPr>
            <w:tab/>
            <w:t>Kredit</w:t>
          </w:r>
          <w:r w:rsidR="00A230C7" w:rsidRPr="003C365A">
            <w:rPr>
              <w:rFonts w:ascii="Arial" w:hAnsi="Arial" w:cs="Arial"/>
              <w:sz w:val="22"/>
              <w:szCs w:val="22"/>
            </w:rPr>
            <w:tab/>
          </w:r>
          <w:r w:rsidR="00B70E66">
            <w:rPr>
              <w:rFonts w:ascii="Arial" w:hAnsi="Arial" w:cs="Arial"/>
              <w:sz w:val="22"/>
              <w:szCs w:val="22"/>
            </w:rPr>
            <w:tab/>
          </w:r>
          <w:r w:rsidR="00B70E66">
            <w:rPr>
              <w:rFonts w:ascii="Arial" w:hAnsi="Arial" w:cs="Arial"/>
              <w:sz w:val="22"/>
              <w:szCs w:val="22"/>
            </w:rPr>
            <w:tab/>
            <w:t>45</w:t>
          </w:r>
          <w:r>
            <w:rPr>
              <w:rFonts w:ascii="Arial" w:hAnsi="Arial" w:cs="Arial"/>
              <w:sz w:val="22"/>
              <w:szCs w:val="22"/>
            </w:rPr>
            <w:tab/>
          </w:r>
          <w:r>
            <w:rPr>
              <w:rFonts w:ascii="Arial" w:hAnsi="Arial" w:cs="Arial"/>
              <w:sz w:val="22"/>
              <w:szCs w:val="22"/>
            </w:rPr>
            <w:tab/>
          </w:r>
          <w:r w:rsidR="00A230C7" w:rsidRPr="003C365A">
            <w:rPr>
              <w:rFonts w:ascii="Arial" w:hAnsi="Arial" w:cs="Arial"/>
              <w:sz w:val="22"/>
              <w:szCs w:val="22"/>
            </w:rPr>
            <w:fldChar w:fldCharType="end"/>
          </w:r>
        </w:p>
        <w:p w:rsidR="00235129" w:rsidRPr="00C57C1A" w:rsidRDefault="00F80284" w:rsidP="00F80284">
          <w:pPr>
            <w:pStyle w:val="TOC8"/>
            <w:tabs>
              <w:tab w:val="left" w:pos="2521"/>
              <w:tab w:val="left" w:leader="dot" w:pos="7473"/>
              <w:tab w:val="right" w:leader="dot" w:pos="7513"/>
              <w:tab w:val="left" w:pos="7797"/>
            </w:tabs>
            <w:spacing w:line="276" w:lineRule="auto"/>
            <w:ind w:left="1891" w:right="695" w:firstLine="0"/>
            <w:rPr>
              <w:rFonts w:ascii="Arial" w:hAnsi="Arial" w:cs="Arial"/>
              <w:sz w:val="22"/>
              <w:szCs w:val="22"/>
            </w:rPr>
          </w:pPr>
          <w:r>
            <w:rPr>
              <w:rFonts w:ascii="Arial" w:hAnsi="Arial" w:cs="Arial"/>
              <w:sz w:val="22"/>
              <w:szCs w:val="22"/>
            </w:rPr>
            <w:t xml:space="preserve">3.7.6. </w:t>
          </w:r>
          <w:hyperlink w:anchor="_TOC_250022" w:history="1">
            <w:r w:rsidR="00A230C7" w:rsidRPr="00C57C1A">
              <w:rPr>
                <w:rFonts w:ascii="Arial" w:hAnsi="Arial" w:cs="Arial"/>
                <w:sz w:val="22"/>
                <w:szCs w:val="22"/>
              </w:rPr>
              <w:t>Kelebihan</w:t>
            </w:r>
            <w:r w:rsidR="00A230C7" w:rsidRPr="00C57C1A">
              <w:rPr>
                <w:rFonts w:ascii="Arial" w:hAnsi="Arial" w:cs="Arial"/>
                <w:spacing w:val="-3"/>
                <w:sz w:val="22"/>
                <w:szCs w:val="22"/>
              </w:rPr>
              <w:t xml:space="preserve"> </w:t>
            </w:r>
            <w:r w:rsidR="00A230C7" w:rsidRPr="00C57C1A">
              <w:rPr>
                <w:rFonts w:ascii="Arial" w:hAnsi="Arial" w:cs="Arial"/>
                <w:sz w:val="22"/>
                <w:szCs w:val="22"/>
              </w:rPr>
              <w:t>Angka</w:t>
            </w:r>
            <w:r w:rsidR="00A230C7" w:rsidRPr="00C57C1A">
              <w:rPr>
                <w:rFonts w:ascii="Arial" w:hAnsi="Arial" w:cs="Arial"/>
                <w:spacing w:val="-3"/>
                <w:sz w:val="22"/>
                <w:szCs w:val="22"/>
              </w:rPr>
              <w:t xml:space="preserve"> </w:t>
            </w:r>
            <w:r w:rsidR="00A230C7" w:rsidRPr="00C57C1A">
              <w:rPr>
                <w:rFonts w:ascii="Arial" w:hAnsi="Arial" w:cs="Arial"/>
                <w:sz w:val="22"/>
                <w:szCs w:val="22"/>
              </w:rPr>
              <w:t>Kredit</w:t>
            </w:r>
            <w:r w:rsidR="00A230C7" w:rsidRPr="00C57C1A">
              <w:rPr>
                <w:rFonts w:ascii="Arial" w:hAnsi="Arial" w:cs="Arial"/>
                <w:sz w:val="22"/>
                <w:szCs w:val="22"/>
              </w:rPr>
              <w:tab/>
            </w:r>
            <w:r w:rsidR="000176B8">
              <w:rPr>
                <w:rFonts w:ascii="Arial" w:hAnsi="Arial" w:cs="Arial"/>
                <w:sz w:val="22"/>
                <w:szCs w:val="22"/>
              </w:rPr>
              <w:tab/>
            </w:r>
            <w:r w:rsidR="000176B8">
              <w:rPr>
                <w:rFonts w:ascii="Arial" w:hAnsi="Arial" w:cs="Arial"/>
                <w:sz w:val="22"/>
                <w:szCs w:val="22"/>
              </w:rPr>
              <w:tab/>
            </w:r>
          </w:hyperlink>
          <w:r w:rsidR="00B70E66">
            <w:rPr>
              <w:rFonts w:ascii="Arial" w:hAnsi="Arial" w:cs="Arial"/>
              <w:sz w:val="22"/>
              <w:szCs w:val="22"/>
            </w:rPr>
            <w:t>46</w:t>
          </w:r>
        </w:p>
        <w:p w:rsidR="00235129" w:rsidRPr="00C57C1A" w:rsidRDefault="00666DF8" w:rsidP="00E71C14">
          <w:pPr>
            <w:pStyle w:val="TOC5"/>
            <w:numPr>
              <w:ilvl w:val="1"/>
              <w:numId w:val="54"/>
            </w:numPr>
            <w:tabs>
              <w:tab w:val="left" w:pos="1892"/>
              <w:tab w:val="left" w:leader="dot" w:pos="7473"/>
              <w:tab w:val="right" w:leader="dot" w:pos="7513"/>
              <w:tab w:val="left" w:pos="7797"/>
            </w:tabs>
            <w:spacing w:before="30" w:line="276" w:lineRule="auto"/>
            <w:ind w:hanging="451"/>
            <w:rPr>
              <w:rFonts w:ascii="Arial" w:hAnsi="Arial" w:cs="Arial"/>
              <w:sz w:val="22"/>
              <w:szCs w:val="22"/>
            </w:rPr>
          </w:pPr>
          <w:hyperlink w:anchor="_TOC_250021" w:history="1">
            <w:r w:rsidR="00A230C7" w:rsidRPr="00C57C1A">
              <w:rPr>
                <w:rFonts w:ascii="Arial" w:hAnsi="Arial" w:cs="Arial"/>
                <w:sz w:val="22"/>
                <w:szCs w:val="22"/>
              </w:rPr>
              <w:t>Pelatihan</w:t>
            </w:r>
            <w:r w:rsidR="00A230C7" w:rsidRPr="00C57C1A">
              <w:rPr>
                <w:rFonts w:ascii="Arial" w:hAnsi="Arial" w:cs="Arial"/>
                <w:spacing w:val="-2"/>
                <w:sz w:val="22"/>
                <w:szCs w:val="22"/>
              </w:rPr>
              <w:t xml:space="preserve"> </w:t>
            </w:r>
            <w:r w:rsidR="00A230C7" w:rsidRPr="00C57C1A">
              <w:rPr>
                <w:rFonts w:ascii="Arial" w:hAnsi="Arial" w:cs="Arial"/>
                <w:sz w:val="22"/>
                <w:szCs w:val="22"/>
              </w:rPr>
              <w:t>dan</w:t>
            </w:r>
            <w:r w:rsidR="00A230C7" w:rsidRPr="00C57C1A">
              <w:rPr>
                <w:rFonts w:ascii="Arial" w:hAnsi="Arial" w:cs="Arial"/>
                <w:spacing w:val="-2"/>
                <w:sz w:val="22"/>
                <w:szCs w:val="22"/>
              </w:rPr>
              <w:t xml:space="preserve"> </w:t>
            </w:r>
            <w:r w:rsidR="00A230C7" w:rsidRPr="00C57C1A">
              <w:rPr>
                <w:rFonts w:ascii="Arial" w:hAnsi="Arial" w:cs="Arial"/>
                <w:sz w:val="22"/>
                <w:szCs w:val="22"/>
              </w:rPr>
              <w:t>Pengembangan</w:t>
            </w:r>
            <w:r w:rsidR="00A230C7" w:rsidRPr="00C57C1A">
              <w:rPr>
                <w:rFonts w:ascii="Arial" w:hAnsi="Arial" w:cs="Arial"/>
                <w:sz w:val="22"/>
                <w:szCs w:val="22"/>
              </w:rPr>
              <w:tab/>
            </w:r>
            <w:r w:rsidR="000176B8">
              <w:rPr>
                <w:rFonts w:ascii="Arial" w:hAnsi="Arial" w:cs="Arial"/>
                <w:sz w:val="22"/>
                <w:szCs w:val="22"/>
              </w:rPr>
              <w:tab/>
            </w:r>
            <w:r w:rsidR="000176B8">
              <w:rPr>
                <w:rFonts w:ascii="Arial" w:hAnsi="Arial" w:cs="Arial"/>
                <w:sz w:val="22"/>
                <w:szCs w:val="22"/>
              </w:rPr>
              <w:tab/>
            </w:r>
          </w:hyperlink>
          <w:r w:rsidR="00B70E66">
            <w:rPr>
              <w:rFonts w:ascii="Arial" w:hAnsi="Arial" w:cs="Arial"/>
              <w:sz w:val="22"/>
              <w:szCs w:val="22"/>
            </w:rPr>
            <w:t>47</w:t>
          </w:r>
        </w:p>
        <w:p w:rsidR="00235129" w:rsidRPr="00C57C1A" w:rsidRDefault="00666DF8" w:rsidP="00E71C14">
          <w:pPr>
            <w:pStyle w:val="TOC8"/>
            <w:numPr>
              <w:ilvl w:val="2"/>
              <w:numId w:val="54"/>
            </w:numPr>
            <w:tabs>
              <w:tab w:val="left" w:pos="2520"/>
              <w:tab w:val="left" w:pos="2521"/>
              <w:tab w:val="left" w:leader="dot" w:pos="7473"/>
              <w:tab w:val="right" w:leader="dot" w:pos="7513"/>
              <w:tab w:val="left" w:pos="7797"/>
            </w:tabs>
            <w:spacing w:line="276" w:lineRule="auto"/>
            <w:rPr>
              <w:rFonts w:ascii="Arial" w:hAnsi="Arial" w:cs="Arial"/>
              <w:sz w:val="22"/>
              <w:szCs w:val="22"/>
            </w:rPr>
          </w:pPr>
          <w:hyperlink w:anchor="_TOC_250020" w:history="1">
            <w:r w:rsidR="00A230C7" w:rsidRPr="00C57C1A">
              <w:rPr>
                <w:rFonts w:ascii="Arial" w:hAnsi="Arial" w:cs="Arial"/>
                <w:sz w:val="22"/>
                <w:szCs w:val="22"/>
              </w:rPr>
              <w:t>Ketentuan</w:t>
            </w:r>
            <w:r w:rsidR="00A230C7" w:rsidRPr="00C57C1A">
              <w:rPr>
                <w:rFonts w:ascii="Arial" w:hAnsi="Arial" w:cs="Arial"/>
                <w:sz w:val="22"/>
                <w:szCs w:val="22"/>
              </w:rPr>
              <w:tab/>
            </w:r>
            <w:r w:rsidR="000176B8">
              <w:rPr>
                <w:rFonts w:ascii="Arial" w:hAnsi="Arial" w:cs="Arial"/>
                <w:sz w:val="22"/>
                <w:szCs w:val="22"/>
              </w:rPr>
              <w:tab/>
            </w:r>
            <w:r w:rsidR="000176B8">
              <w:rPr>
                <w:rFonts w:ascii="Arial" w:hAnsi="Arial" w:cs="Arial"/>
                <w:sz w:val="22"/>
                <w:szCs w:val="22"/>
              </w:rPr>
              <w:tab/>
            </w:r>
          </w:hyperlink>
          <w:r w:rsidR="00B70E66">
            <w:rPr>
              <w:rFonts w:ascii="Arial" w:hAnsi="Arial" w:cs="Arial"/>
              <w:sz w:val="22"/>
              <w:szCs w:val="22"/>
            </w:rPr>
            <w:t>47</w:t>
          </w:r>
        </w:p>
        <w:p w:rsidR="00235129" w:rsidRPr="00C57C1A" w:rsidRDefault="00666DF8" w:rsidP="00E71C14">
          <w:pPr>
            <w:pStyle w:val="TOC8"/>
            <w:numPr>
              <w:ilvl w:val="2"/>
              <w:numId w:val="54"/>
            </w:numPr>
            <w:tabs>
              <w:tab w:val="left" w:pos="2521"/>
              <w:tab w:val="left" w:leader="dot" w:pos="7473"/>
              <w:tab w:val="right" w:leader="dot" w:pos="7513"/>
              <w:tab w:val="left" w:pos="7797"/>
            </w:tabs>
            <w:spacing w:line="276" w:lineRule="auto"/>
            <w:rPr>
              <w:rFonts w:ascii="Arial" w:hAnsi="Arial" w:cs="Arial"/>
              <w:sz w:val="22"/>
              <w:szCs w:val="22"/>
            </w:rPr>
          </w:pPr>
          <w:hyperlink w:anchor="_TOC_250019" w:history="1">
            <w:r w:rsidR="00A230C7" w:rsidRPr="00C57C1A">
              <w:rPr>
                <w:rFonts w:ascii="Arial" w:hAnsi="Arial" w:cs="Arial"/>
                <w:sz w:val="22"/>
                <w:szCs w:val="22"/>
              </w:rPr>
              <w:t>Jenis</w:t>
            </w:r>
            <w:r w:rsidR="00A230C7" w:rsidRPr="00C57C1A">
              <w:rPr>
                <w:rFonts w:ascii="Arial" w:hAnsi="Arial" w:cs="Arial"/>
                <w:spacing w:val="-2"/>
                <w:sz w:val="22"/>
                <w:szCs w:val="22"/>
              </w:rPr>
              <w:t xml:space="preserve"> </w:t>
            </w:r>
            <w:r w:rsidR="00A230C7" w:rsidRPr="00C57C1A">
              <w:rPr>
                <w:rFonts w:ascii="Arial" w:hAnsi="Arial" w:cs="Arial"/>
                <w:sz w:val="22"/>
                <w:szCs w:val="22"/>
              </w:rPr>
              <w:t>Pelatihan</w:t>
            </w:r>
            <w:r w:rsidR="00A230C7" w:rsidRPr="00C57C1A">
              <w:rPr>
                <w:rFonts w:ascii="Arial" w:hAnsi="Arial" w:cs="Arial"/>
                <w:sz w:val="22"/>
                <w:szCs w:val="22"/>
              </w:rPr>
              <w:tab/>
            </w:r>
            <w:r w:rsidR="000176B8">
              <w:rPr>
                <w:rFonts w:ascii="Arial" w:hAnsi="Arial" w:cs="Arial"/>
                <w:sz w:val="22"/>
                <w:szCs w:val="22"/>
              </w:rPr>
              <w:tab/>
            </w:r>
            <w:r w:rsidR="000176B8">
              <w:rPr>
                <w:rFonts w:ascii="Arial" w:hAnsi="Arial" w:cs="Arial"/>
                <w:sz w:val="22"/>
                <w:szCs w:val="22"/>
              </w:rPr>
              <w:tab/>
            </w:r>
          </w:hyperlink>
          <w:r w:rsidR="00B70E66">
            <w:rPr>
              <w:rFonts w:ascii="Arial" w:hAnsi="Arial" w:cs="Arial"/>
              <w:sz w:val="22"/>
              <w:szCs w:val="22"/>
            </w:rPr>
            <w:t>47</w:t>
          </w:r>
        </w:p>
        <w:p w:rsidR="000176B8" w:rsidRDefault="00A230C7" w:rsidP="00E71C14">
          <w:pPr>
            <w:pStyle w:val="TOC8"/>
            <w:numPr>
              <w:ilvl w:val="2"/>
              <w:numId w:val="54"/>
            </w:numPr>
            <w:tabs>
              <w:tab w:val="left" w:pos="2521"/>
              <w:tab w:val="right" w:leader="dot" w:pos="7513"/>
              <w:tab w:val="left" w:pos="7797"/>
            </w:tabs>
            <w:spacing w:line="276" w:lineRule="auto"/>
            <w:rPr>
              <w:rFonts w:ascii="Arial" w:hAnsi="Arial" w:cs="Arial"/>
              <w:sz w:val="22"/>
              <w:szCs w:val="22"/>
            </w:rPr>
          </w:pPr>
          <w:r w:rsidRPr="00C57C1A">
            <w:rPr>
              <w:rFonts w:ascii="Arial" w:hAnsi="Arial" w:cs="Arial"/>
              <w:sz w:val="22"/>
              <w:szCs w:val="22"/>
            </w:rPr>
            <w:t xml:space="preserve">Kewajiban dan Hak Dosen Penerima </w:t>
          </w:r>
        </w:p>
        <w:p w:rsidR="00235129" w:rsidRPr="00C57C1A" w:rsidRDefault="000176B8" w:rsidP="005A432E">
          <w:pPr>
            <w:pStyle w:val="TOC8"/>
            <w:tabs>
              <w:tab w:val="left" w:pos="2521"/>
              <w:tab w:val="right" w:leader="dot" w:pos="7513"/>
              <w:tab w:val="left" w:pos="7797"/>
            </w:tabs>
            <w:spacing w:line="276" w:lineRule="auto"/>
            <w:ind w:firstLine="0"/>
            <w:rPr>
              <w:rFonts w:ascii="Arial" w:hAnsi="Arial" w:cs="Arial"/>
              <w:sz w:val="22"/>
              <w:szCs w:val="22"/>
            </w:rPr>
          </w:pPr>
          <w:r>
            <w:rPr>
              <w:rFonts w:ascii="Arial" w:hAnsi="Arial" w:cs="Arial"/>
              <w:sz w:val="22"/>
              <w:szCs w:val="22"/>
            </w:rPr>
            <w:lastRenderedPageBreak/>
            <w:t xml:space="preserve">Tunjangan Belajar </w:t>
          </w:r>
          <w:r>
            <w:rPr>
              <w:rFonts w:ascii="Arial" w:hAnsi="Arial" w:cs="Arial"/>
              <w:spacing w:val="9"/>
              <w:sz w:val="22"/>
              <w:szCs w:val="22"/>
            </w:rPr>
            <w:tab/>
            <w:t>……………………...</w:t>
          </w:r>
          <w:r>
            <w:rPr>
              <w:rFonts w:ascii="Arial" w:hAnsi="Arial" w:cs="Arial"/>
              <w:spacing w:val="9"/>
              <w:sz w:val="22"/>
              <w:szCs w:val="22"/>
            </w:rPr>
            <w:tab/>
          </w:r>
          <w:r w:rsidR="00B70E66">
            <w:rPr>
              <w:rFonts w:ascii="Arial" w:hAnsi="Arial" w:cs="Arial"/>
              <w:spacing w:val="9"/>
              <w:sz w:val="22"/>
              <w:szCs w:val="22"/>
            </w:rPr>
            <w:t>49</w:t>
          </w:r>
        </w:p>
        <w:p w:rsidR="00235129" w:rsidRPr="00C57C1A" w:rsidRDefault="00A230C7" w:rsidP="00E71C14">
          <w:pPr>
            <w:pStyle w:val="TOC5"/>
            <w:numPr>
              <w:ilvl w:val="1"/>
              <w:numId w:val="54"/>
            </w:numPr>
            <w:tabs>
              <w:tab w:val="left" w:pos="1892"/>
              <w:tab w:val="left" w:leader="dot" w:pos="7473"/>
              <w:tab w:val="right" w:leader="dot" w:pos="7513"/>
              <w:tab w:val="left" w:pos="7797"/>
            </w:tabs>
            <w:spacing w:line="276" w:lineRule="auto"/>
            <w:ind w:hanging="451"/>
            <w:rPr>
              <w:rFonts w:ascii="Arial" w:hAnsi="Arial" w:cs="Arial"/>
              <w:sz w:val="22"/>
              <w:szCs w:val="22"/>
            </w:rPr>
          </w:pPr>
          <w:r w:rsidRPr="00C57C1A">
            <w:rPr>
              <w:rFonts w:ascii="Arial" w:hAnsi="Arial" w:cs="Arial"/>
              <w:sz w:val="22"/>
              <w:szCs w:val="22"/>
            </w:rPr>
            <w:t>Pangkat dan Golongan</w:t>
          </w:r>
          <w:r w:rsidRPr="00C57C1A">
            <w:rPr>
              <w:rFonts w:ascii="Arial" w:hAnsi="Arial" w:cs="Arial"/>
              <w:spacing w:val="-9"/>
              <w:sz w:val="22"/>
              <w:szCs w:val="22"/>
            </w:rPr>
            <w:t xml:space="preserve"> </w:t>
          </w:r>
          <w:r w:rsidRPr="00C57C1A">
            <w:rPr>
              <w:rFonts w:ascii="Arial" w:hAnsi="Arial" w:cs="Arial"/>
              <w:sz w:val="22"/>
              <w:szCs w:val="22"/>
            </w:rPr>
            <w:t>Pengangkatan</w:t>
          </w:r>
          <w:r w:rsidRPr="00C57C1A">
            <w:rPr>
              <w:rFonts w:ascii="Arial" w:hAnsi="Arial" w:cs="Arial"/>
              <w:spacing w:val="-2"/>
              <w:sz w:val="22"/>
              <w:szCs w:val="22"/>
            </w:rPr>
            <w:t xml:space="preserve"> </w:t>
          </w:r>
          <w:r w:rsidRPr="00C57C1A">
            <w:rPr>
              <w:rFonts w:ascii="Arial" w:hAnsi="Arial" w:cs="Arial"/>
              <w:sz w:val="22"/>
              <w:szCs w:val="22"/>
            </w:rPr>
            <w:t>Pertama</w:t>
          </w:r>
          <w:r w:rsidRPr="00C57C1A">
            <w:rPr>
              <w:rFonts w:ascii="Arial" w:hAnsi="Arial" w:cs="Arial"/>
              <w:sz w:val="22"/>
              <w:szCs w:val="22"/>
            </w:rPr>
            <w:tab/>
          </w:r>
          <w:r w:rsidR="000176B8">
            <w:rPr>
              <w:rFonts w:ascii="Arial" w:hAnsi="Arial" w:cs="Arial"/>
              <w:sz w:val="22"/>
              <w:szCs w:val="22"/>
            </w:rPr>
            <w:tab/>
          </w:r>
          <w:r w:rsidR="000176B8">
            <w:rPr>
              <w:rFonts w:ascii="Arial" w:hAnsi="Arial" w:cs="Arial"/>
              <w:sz w:val="22"/>
              <w:szCs w:val="22"/>
            </w:rPr>
            <w:tab/>
          </w:r>
          <w:r w:rsidR="00B70E66">
            <w:rPr>
              <w:rFonts w:ascii="Arial" w:hAnsi="Arial" w:cs="Arial"/>
              <w:sz w:val="22"/>
              <w:szCs w:val="22"/>
            </w:rPr>
            <w:t>50</w:t>
          </w:r>
        </w:p>
        <w:p w:rsidR="00B70E66" w:rsidRDefault="00B70E66" w:rsidP="00B70E66">
          <w:pPr>
            <w:pStyle w:val="TOC8"/>
            <w:tabs>
              <w:tab w:val="left" w:leader="dot" w:pos="7473"/>
              <w:tab w:val="right" w:leader="dot" w:pos="7513"/>
              <w:tab w:val="left" w:pos="7797"/>
            </w:tabs>
            <w:spacing w:before="30" w:line="276" w:lineRule="auto"/>
            <w:ind w:left="1871" w:firstLine="0"/>
            <w:rPr>
              <w:rFonts w:ascii="Arial" w:hAnsi="Arial" w:cs="Arial"/>
              <w:sz w:val="22"/>
              <w:szCs w:val="22"/>
            </w:rPr>
          </w:pPr>
          <w:r>
            <w:rPr>
              <w:rFonts w:ascii="Arial" w:hAnsi="Arial" w:cs="Arial"/>
              <w:sz w:val="22"/>
            </w:rPr>
            <w:t xml:space="preserve">3.10.1. </w:t>
          </w:r>
          <w:r w:rsidRPr="00B70E66">
            <w:rPr>
              <w:sz w:val="22"/>
            </w:rPr>
            <w:t xml:space="preserve"> </w:t>
          </w:r>
          <w:hyperlink w:anchor="_TOC_250018" w:history="1">
            <w:r w:rsidR="00A230C7" w:rsidRPr="00C57C1A">
              <w:rPr>
                <w:rFonts w:ascii="Arial" w:hAnsi="Arial" w:cs="Arial"/>
                <w:sz w:val="22"/>
                <w:szCs w:val="22"/>
              </w:rPr>
              <w:t>Pengangkatan</w:t>
            </w:r>
            <w:r w:rsidR="00A230C7" w:rsidRPr="00C57C1A">
              <w:rPr>
                <w:rFonts w:ascii="Arial" w:hAnsi="Arial" w:cs="Arial"/>
                <w:spacing w:val="-3"/>
                <w:sz w:val="22"/>
                <w:szCs w:val="22"/>
              </w:rPr>
              <w:t xml:space="preserve"> </w:t>
            </w:r>
            <w:r w:rsidR="00A230C7" w:rsidRPr="00C57C1A">
              <w:rPr>
                <w:rFonts w:ascii="Arial" w:hAnsi="Arial" w:cs="Arial"/>
                <w:sz w:val="22"/>
                <w:szCs w:val="22"/>
              </w:rPr>
              <w:t>Pertama</w:t>
            </w:r>
            <w:r w:rsidR="00A230C7" w:rsidRPr="00C57C1A">
              <w:rPr>
                <w:rFonts w:ascii="Arial" w:hAnsi="Arial" w:cs="Arial"/>
                <w:sz w:val="22"/>
                <w:szCs w:val="22"/>
              </w:rPr>
              <w:tab/>
            </w:r>
            <w:r w:rsidR="000176B8">
              <w:rPr>
                <w:rFonts w:ascii="Arial" w:hAnsi="Arial" w:cs="Arial"/>
                <w:sz w:val="22"/>
                <w:szCs w:val="22"/>
              </w:rPr>
              <w:tab/>
            </w:r>
            <w:r w:rsidR="000176B8">
              <w:rPr>
                <w:rFonts w:ascii="Arial" w:hAnsi="Arial" w:cs="Arial"/>
                <w:sz w:val="22"/>
                <w:szCs w:val="22"/>
              </w:rPr>
              <w:tab/>
            </w:r>
          </w:hyperlink>
          <w:r>
            <w:rPr>
              <w:rFonts w:ascii="Arial" w:hAnsi="Arial" w:cs="Arial"/>
              <w:sz w:val="22"/>
              <w:szCs w:val="22"/>
            </w:rPr>
            <w:t>50</w:t>
          </w:r>
        </w:p>
        <w:p w:rsidR="00235129" w:rsidRPr="00C57C1A" w:rsidRDefault="00B70E66" w:rsidP="00B70E66">
          <w:pPr>
            <w:pStyle w:val="TOC8"/>
            <w:tabs>
              <w:tab w:val="left" w:leader="dot" w:pos="7473"/>
              <w:tab w:val="right" w:leader="dot" w:pos="7513"/>
              <w:tab w:val="left" w:pos="7797"/>
            </w:tabs>
            <w:spacing w:before="30" w:line="276" w:lineRule="auto"/>
            <w:ind w:left="1871" w:firstLine="0"/>
            <w:rPr>
              <w:rFonts w:ascii="Arial" w:hAnsi="Arial" w:cs="Arial"/>
              <w:sz w:val="22"/>
              <w:szCs w:val="22"/>
            </w:rPr>
          </w:pPr>
          <w:r w:rsidRPr="00B70E66">
            <w:rPr>
              <w:rFonts w:ascii="Arial" w:hAnsi="Arial" w:cs="Arial"/>
              <w:sz w:val="22"/>
            </w:rPr>
            <w:t>3.10.2.</w:t>
          </w:r>
          <w:r>
            <w:t xml:space="preserve">   </w:t>
          </w:r>
          <w:hyperlink w:anchor="_TOC_250017" w:history="1">
            <w:r w:rsidR="00A230C7" w:rsidRPr="00C57C1A">
              <w:rPr>
                <w:rFonts w:ascii="Arial" w:hAnsi="Arial" w:cs="Arial"/>
                <w:sz w:val="22"/>
                <w:szCs w:val="22"/>
              </w:rPr>
              <w:t>Pangkat/Golongan</w:t>
            </w:r>
            <w:r w:rsidR="00A230C7" w:rsidRPr="00C57C1A">
              <w:rPr>
                <w:rFonts w:ascii="Arial" w:hAnsi="Arial" w:cs="Arial"/>
                <w:sz w:val="22"/>
                <w:szCs w:val="22"/>
              </w:rPr>
              <w:tab/>
            </w:r>
            <w:r w:rsidR="000176B8">
              <w:rPr>
                <w:rFonts w:ascii="Arial" w:hAnsi="Arial" w:cs="Arial"/>
                <w:sz w:val="22"/>
                <w:szCs w:val="22"/>
              </w:rPr>
              <w:tab/>
            </w:r>
            <w:r w:rsidR="000176B8">
              <w:rPr>
                <w:rFonts w:ascii="Arial" w:hAnsi="Arial" w:cs="Arial"/>
                <w:sz w:val="22"/>
                <w:szCs w:val="22"/>
              </w:rPr>
              <w:tab/>
            </w:r>
          </w:hyperlink>
          <w:r>
            <w:rPr>
              <w:rFonts w:ascii="Arial" w:hAnsi="Arial" w:cs="Arial"/>
              <w:sz w:val="22"/>
              <w:szCs w:val="22"/>
            </w:rPr>
            <w:t>50</w:t>
          </w:r>
        </w:p>
        <w:p w:rsidR="00235129" w:rsidRPr="00C57C1A" w:rsidRDefault="00A230C7" w:rsidP="00E71C14">
          <w:pPr>
            <w:pStyle w:val="TOC5"/>
            <w:numPr>
              <w:ilvl w:val="1"/>
              <w:numId w:val="54"/>
            </w:numPr>
            <w:tabs>
              <w:tab w:val="left" w:pos="1892"/>
              <w:tab w:val="left" w:leader="dot" w:pos="7473"/>
              <w:tab w:val="right" w:leader="dot" w:pos="7513"/>
              <w:tab w:val="left" w:pos="7797"/>
            </w:tabs>
            <w:spacing w:line="276" w:lineRule="auto"/>
            <w:ind w:hanging="451"/>
            <w:rPr>
              <w:rFonts w:ascii="Arial" w:hAnsi="Arial" w:cs="Arial"/>
              <w:sz w:val="22"/>
              <w:szCs w:val="22"/>
            </w:rPr>
          </w:pPr>
          <w:r w:rsidRPr="00C57C1A">
            <w:rPr>
              <w:rFonts w:ascii="Arial" w:hAnsi="Arial" w:cs="Arial"/>
              <w:sz w:val="22"/>
              <w:szCs w:val="22"/>
            </w:rPr>
            <w:t>Gaji</w:t>
          </w:r>
          <w:r w:rsidRPr="00C57C1A">
            <w:rPr>
              <w:rFonts w:ascii="Arial" w:hAnsi="Arial" w:cs="Arial"/>
              <w:spacing w:val="-3"/>
              <w:sz w:val="22"/>
              <w:szCs w:val="22"/>
            </w:rPr>
            <w:t xml:space="preserve"> </w:t>
          </w:r>
          <w:r w:rsidRPr="00C57C1A">
            <w:rPr>
              <w:rFonts w:ascii="Arial" w:hAnsi="Arial" w:cs="Arial"/>
              <w:sz w:val="22"/>
              <w:szCs w:val="22"/>
            </w:rPr>
            <w:t>Pengangkatan</w:t>
          </w:r>
          <w:r w:rsidRPr="00C57C1A">
            <w:rPr>
              <w:rFonts w:ascii="Arial" w:hAnsi="Arial" w:cs="Arial"/>
              <w:spacing w:val="-2"/>
              <w:sz w:val="22"/>
              <w:szCs w:val="22"/>
            </w:rPr>
            <w:t xml:space="preserve"> </w:t>
          </w:r>
          <w:r w:rsidRPr="00C57C1A">
            <w:rPr>
              <w:rFonts w:ascii="Arial" w:hAnsi="Arial" w:cs="Arial"/>
              <w:sz w:val="22"/>
              <w:szCs w:val="22"/>
            </w:rPr>
            <w:t>Pertama</w:t>
          </w:r>
          <w:r w:rsidRPr="00C57C1A">
            <w:rPr>
              <w:rFonts w:ascii="Arial" w:hAnsi="Arial" w:cs="Arial"/>
              <w:sz w:val="22"/>
              <w:szCs w:val="22"/>
            </w:rPr>
            <w:tab/>
          </w:r>
          <w:r w:rsidR="00D64D96">
            <w:rPr>
              <w:rFonts w:ascii="Arial" w:hAnsi="Arial" w:cs="Arial"/>
              <w:sz w:val="22"/>
              <w:szCs w:val="22"/>
            </w:rPr>
            <w:tab/>
          </w:r>
          <w:r w:rsidR="00D64D96">
            <w:rPr>
              <w:rFonts w:ascii="Arial" w:hAnsi="Arial" w:cs="Arial"/>
              <w:sz w:val="22"/>
              <w:szCs w:val="22"/>
            </w:rPr>
            <w:tab/>
          </w:r>
          <w:r w:rsidR="00B70E66">
            <w:rPr>
              <w:rFonts w:ascii="Arial" w:hAnsi="Arial" w:cs="Arial"/>
              <w:sz w:val="22"/>
              <w:szCs w:val="22"/>
            </w:rPr>
            <w:t>51</w:t>
          </w:r>
        </w:p>
        <w:p w:rsidR="00235129" w:rsidRPr="00C57C1A" w:rsidRDefault="00666DF8" w:rsidP="00E71C14">
          <w:pPr>
            <w:pStyle w:val="TOC5"/>
            <w:numPr>
              <w:ilvl w:val="1"/>
              <w:numId w:val="54"/>
            </w:numPr>
            <w:tabs>
              <w:tab w:val="left" w:pos="1892"/>
              <w:tab w:val="left" w:leader="dot" w:pos="7473"/>
              <w:tab w:val="right" w:leader="dot" w:pos="7513"/>
              <w:tab w:val="left" w:pos="7797"/>
            </w:tabs>
            <w:spacing w:before="30" w:line="276" w:lineRule="auto"/>
            <w:ind w:hanging="451"/>
            <w:rPr>
              <w:rFonts w:ascii="Arial" w:hAnsi="Arial" w:cs="Arial"/>
              <w:sz w:val="22"/>
              <w:szCs w:val="22"/>
            </w:rPr>
          </w:pPr>
          <w:hyperlink w:anchor="_TOC_250016" w:history="1">
            <w:r w:rsidR="00A230C7" w:rsidRPr="00C57C1A">
              <w:rPr>
                <w:rFonts w:ascii="Arial" w:hAnsi="Arial" w:cs="Arial"/>
                <w:sz w:val="22"/>
                <w:szCs w:val="22"/>
              </w:rPr>
              <w:t>Gaji</w:t>
            </w:r>
            <w:r w:rsidR="00A230C7" w:rsidRPr="00C57C1A">
              <w:rPr>
                <w:rFonts w:ascii="Arial" w:hAnsi="Arial" w:cs="Arial"/>
                <w:spacing w:val="-2"/>
                <w:sz w:val="22"/>
                <w:szCs w:val="22"/>
              </w:rPr>
              <w:t xml:space="preserve"> </w:t>
            </w:r>
            <w:r w:rsidR="00A230C7" w:rsidRPr="00C57C1A">
              <w:rPr>
                <w:rFonts w:ascii="Arial" w:hAnsi="Arial" w:cs="Arial"/>
                <w:sz w:val="22"/>
                <w:szCs w:val="22"/>
              </w:rPr>
              <w:t>Selama</w:t>
            </w:r>
            <w:r w:rsidR="00A230C7" w:rsidRPr="00C57C1A">
              <w:rPr>
                <w:rFonts w:ascii="Arial" w:hAnsi="Arial" w:cs="Arial"/>
                <w:spacing w:val="-1"/>
                <w:sz w:val="22"/>
                <w:szCs w:val="22"/>
              </w:rPr>
              <w:t xml:space="preserve"> </w:t>
            </w:r>
            <w:r w:rsidR="00A230C7" w:rsidRPr="00C57C1A">
              <w:rPr>
                <w:rFonts w:ascii="Arial" w:hAnsi="Arial" w:cs="Arial"/>
                <w:sz w:val="22"/>
                <w:szCs w:val="22"/>
              </w:rPr>
              <w:t>Sakit</w:t>
            </w:r>
            <w:r w:rsidR="00A230C7" w:rsidRPr="00C57C1A">
              <w:rPr>
                <w:rFonts w:ascii="Arial" w:hAnsi="Arial" w:cs="Arial"/>
                <w:sz w:val="22"/>
                <w:szCs w:val="22"/>
              </w:rPr>
              <w:tab/>
            </w:r>
            <w:r w:rsidR="00D64D96">
              <w:rPr>
                <w:rFonts w:ascii="Arial" w:hAnsi="Arial" w:cs="Arial"/>
                <w:sz w:val="22"/>
                <w:szCs w:val="22"/>
              </w:rPr>
              <w:tab/>
            </w:r>
            <w:r w:rsidR="00D64D96">
              <w:rPr>
                <w:rFonts w:ascii="Arial" w:hAnsi="Arial" w:cs="Arial"/>
                <w:sz w:val="22"/>
                <w:szCs w:val="22"/>
              </w:rPr>
              <w:tab/>
            </w:r>
          </w:hyperlink>
          <w:r w:rsidR="00B70E66">
            <w:rPr>
              <w:rFonts w:ascii="Arial" w:hAnsi="Arial" w:cs="Arial"/>
              <w:sz w:val="22"/>
              <w:szCs w:val="22"/>
            </w:rPr>
            <w:t>51</w:t>
          </w:r>
        </w:p>
        <w:p w:rsidR="00235129" w:rsidRPr="00C57C1A" w:rsidRDefault="00666DF8" w:rsidP="00E71C14">
          <w:pPr>
            <w:pStyle w:val="TOC5"/>
            <w:numPr>
              <w:ilvl w:val="1"/>
              <w:numId w:val="54"/>
            </w:numPr>
            <w:tabs>
              <w:tab w:val="left" w:pos="1892"/>
              <w:tab w:val="left" w:leader="dot" w:pos="7473"/>
              <w:tab w:val="right" w:leader="dot" w:pos="7513"/>
              <w:tab w:val="left" w:pos="7797"/>
            </w:tabs>
            <w:spacing w:line="276" w:lineRule="auto"/>
            <w:ind w:hanging="451"/>
            <w:rPr>
              <w:rFonts w:ascii="Arial" w:hAnsi="Arial" w:cs="Arial"/>
              <w:sz w:val="22"/>
              <w:szCs w:val="22"/>
            </w:rPr>
          </w:pPr>
          <w:hyperlink w:anchor="_TOC_250015" w:history="1">
            <w:r w:rsidR="00A230C7" w:rsidRPr="00C57C1A">
              <w:rPr>
                <w:rFonts w:ascii="Arial" w:hAnsi="Arial" w:cs="Arial"/>
                <w:sz w:val="22"/>
                <w:szCs w:val="22"/>
              </w:rPr>
              <w:t>Kenaikan</w:t>
            </w:r>
            <w:r w:rsidR="00A230C7" w:rsidRPr="00C57C1A">
              <w:rPr>
                <w:rFonts w:ascii="Arial" w:hAnsi="Arial" w:cs="Arial"/>
                <w:spacing w:val="-2"/>
                <w:sz w:val="22"/>
                <w:szCs w:val="22"/>
              </w:rPr>
              <w:t xml:space="preserve"> </w:t>
            </w:r>
            <w:r w:rsidR="00A230C7" w:rsidRPr="00C57C1A">
              <w:rPr>
                <w:rFonts w:ascii="Arial" w:hAnsi="Arial" w:cs="Arial"/>
                <w:sz w:val="22"/>
                <w:szCs w:val="22"/>
              </w:rPr>
              <w:t>Pangkat</w:t>
            </w:r>
            <w:r w:rsidR="00A230C7" w:rsidRPr="00C57C1A">
              <w:rPr>
                <w:rFonts w:ascii="Arial" w:hAnsi="Arial" w:cs="Arial"/>
                <w:sz w:val="22"/>
                <w:szCs w:val="22"/>
              </w:rPr>
              <w:tab/>
            </w:r>
            <w:r w:rsidR="00D64D96">
              <w:rPr>
                <w:rFonts w:ascii="Arial" w:hAnsi="Arial" w:cs="Arial"/>
                <w:sz w:val="22"/>
                <w:szCs w:val="22"/>
              </w:rPr>
              <w:tab/>
            </w:r>
            <w:r w:rsidR="00D64D96">
              <w:rPr>
                <w:rFonts w:ascii="Arial" w:hAnsi="Arial" w:cs="Arial"/>
                <w:sz w:val="22"/>
                <w:szCs w:val="22"/>
              </w:rPr>
              <w:tab/>
            </w:r>
          </w:hyperlink>
          <w:r w:rsidR="00B70E66">
            <w:rPr>
              <w:rFonts w:ascii="Arial" w:hAnsi="Arial" w:cs="Arial"/>
              <w:sz w:val="22"/>
              <w:szCs w:val="22"/>
            </w:rPr>
            <w:t>52</w:t>
          </w:r>
        </w:p>
        <w:p w:rsidR="00235129" w:rsidRPr="00C57C1A" w:rsidRDefault="00666DF8" w:rsidP="00E71C14">
          <w:pPr>
            <w:pStyle w:val="TOC5"/>
            <w:numPr>
              <w:ilvl w:val="1"/>
              <w:numId w:val="54"/>
            </w:numPr>
            <w:tabs>
              <w:tab w:val="left" w:pos="1892"/>
              <w:tab w:val="left" w:leader="dot" w:pos="7473"/>
              <w:tab w:val="right" w:leader="dot" w:pos="7513"/>
              <w:tab w:val="left" w:pos="7797"/>
            </w:tabs>
            <w:spacing w:line="276" w:lineRule="auto"/>
            <w:ind w:hanging="451"/>
            <w:rPr>
              <w:rFonts w:ascii="Arial" w:hAnsi="Arial" w:cs="Arial"/>
              <w:sz w:val="22"/>
              <w:szCs w:val="22"/>
            </w:rPr>
          </w:pPr>
          <w:hyperlink w:anchor="_TOC_250014" w:history="1">
            <w:r w:rsidR="00A230C7" w:rsidRPr="00C57C1A">
              <w:rPr>
                <w:rFonts w:ascii="Arial" w:hAnsi="Arial" w:cs="Arial"/>
                <w:sz w:val="22"/>
                <w:szCs w:val="22"/>
              </w:rPr>
              <w:t>Kenaikan</w:t>
            </w:r>
            <w:r w:rsidR="00A230C7" w:rsidRPr="00C57C1A">
              <w:rPr>
                <w:rFonts w:ascii="Arial" w:hAnsi="Arial" w:cs="Arial"/>
                <w:spacing w:val="-2"/>
                <w:sz w:val="22"/>
                <w:szCs w:val="22"/>
              </w:rPr>
              <w:t xml:space="preserve"> </w:t>
            </w:r>
            <w:r w:rsidR="00A230C7" w:rsidRPr="00C57C1A">
              <w:rPr>
                <w:rFonts w:ascii="Arial" w:hAnsi="Arial" w:cs="Arial"/>
                <w:sz w:val="22"/>
                <w:szCs w:val="22"/>
              </w:rPr>
              <w:t>Gaji</w:t>
            </w:r>
            <w:r w:rsidR="00A230C7" w:rsidRPr="00C57C1A">
              <w:rPr>
                <w:rFonts w:ascii="Arial" w:hAnsi="Arial" w:cs="Arial"/>
                <w:spacing w:val="-3"/>
                <w:sz w:val="22"/>
                <w:szCs w:val="22"/>
              </w:rPr>
              <w:t xml:space="preserve"> </w:t>
            </w:r>
            <w:r w:rsidR="00A230C7" w:rsidRPr="00C57C1A">
              <w:rPr>
                <w:rFonts w:ascii="Arial" w:hAnsi="Arial" w:cs="Arial"/>
                <w:sz w:val="22"/>
                <w:szCs w:val="22"/>
              </w:rPr>
              <w:t>Berkala</w:t>
            </w:r>
            <w:r w:rsidR="00A230C7" w:rsidRPr="00C57C1A">
              <w:rPr>
                <w:rFonts w:ascii="Arial" w:hAnsi="Arial" w:cs="Arial"/>
                <w:sz w:val="22"/>
                <w:szCs w:val="22"/>
              </w:rPr>
              <w:tab/>
            </w:r>
            <w:r w:rsidR="00D64D96">
              <w:rPr>
                <w:rFonts w:ascii="Arial" w:hAnsi="Arial" w:cs="Arial"/>
                <w:sz w:val="22"/>
                <w:szCs w:val="22"/>
              </w:rPr>
              <w:tab/>
            </w:r>
            <w:r w:rsidR="00D64D96">
              <w:rPr>
                <w:rFonts w:ascii="Arial" w:hAnsi="Arial" w:cs="Arial"/>
                <w:sz w:val="22"/>
                <w:szCs w:val="22"/>
              </w:rPr>
              <w:tab/>
            </w:r>
          </w:hyperlink>
          <w:r w:rsidR="00B70E66">
            <w:rPr>
              <w:rFonts w:ascii="Arial" w:hAnsi="Arial" w:cs="Arial"/>
              <w:sz w:val="22"/>
              <w:szCs w:val="22"/>
            </w:rPr>
            <w:t>53</w:t>
          </w:r>
        </w:p>
        <w:p w:rsidR="00235129" w:rsidRPr="00C57C1A" w:rsidRDefault="00666DF8" w:rsidP="00E71C14">
          <w:pPr>
            <w:pStyle w:val="TOC5"/>
            <w:numPr>
              <w:ilvl w:val="1"/>
              <w:numId w:val="54"/>
            </w:numPr>
            <w:tabs>
              <w:tab w:val="left" w:pos="1892"/>
              <w:tab w:val="left" w:leader="dot" w:pos="7473"/>
              <w:tab w:val="right" w:leader="dot" w:pos="7513"/>
              <w:tab w:val="left" w:pos="7797"/>
            </w:tabs>
            <w:spacing w:before="30" w:after="20" w:line="276" w:lineRule="auto"/>
            <w:ind w:hanging="451"/>
            <w:rPr>
              <w:rFonts w:ascii="Arial" w:hAnsi="Arial" w:cs="Arial"/>
              <w:sz w:val="22"/>
              <w:szCs w:val="22"/>
            </w:rPr>
          </w:pPr>
          <w:hyperlink w:anchor="_TOC_250013" w:history="1">
            <w:r w:rsidR="00A230C7" w:rsidRPr="00C57C1A">
              <w:rPr>
                <w:rFonts w:ascii="Arial" w:hAnsi="Arial" w:cs="Arial"/>
                <w:sz w:val="22"/>
                <w:szCs w:val="22"/>
              </w:rPr>
              <w:t>Kompensasi</w:t>
            </w:r>
            <w:r w:rsidR="00A230C7" w:rsidRPr="00C57C1A">
              <w:rPr>
                <w:rFonts w:ascii="Arial" w:hAnsi="Arial" w:cs="Arial"/>
                <w:spacing w:val="-4"/>
                <w:sz w:val="22"/>
                <w:szCs w:val="22"/>
              </w:rPr>
              <w:t xml:space="preserve"> </w:t>
            </w:r>
            <w:r w:rsidR="00A230C7" w:rsidRPr="00C57C1A">
              <w:rPr>
                <w:rFonts w:ascii="Arial" w:hAnsi="Arial" w:cs="Arial"/>
                <w:sz w:val="22"/>
                <w:szCs w:val="22"/>
              </w:rPr>
              <w:t>Dosen</w:t>
            </w:r>
            <w:r w:rsidR="00A230C7" w:rsidRPr="00C57C1A">
              <w:rPr>
                <w:rFonts w:ascii="Arial" w:hAnsi="Arial" w:cs="Arial"/>
                <w:sz w:val="22"/>
                <w:szCs w:val="22"/>
              </w:rPr>
              <w:tab/>
            </w:r>
            <w:r w:rsidR="00D64D96">
              <w:rPr>
                <w:rFonts w:ascii="Arial" w:hAnsi="Arial" w:cs="Arial"/>
                <w:sz w:val="22"/>
                <w:szCs w:val="22"/>
              </w:rPr>
              <w:tab/>
            </w:r>
            <w:r w:rsidR="00D64D96">
              <w:rPr>
                <w:rFonts w:ascii="Arial" w:hAnsi="Arial" w:cs="Arial"/>
                <w:sz w:val="22"/>
                <w:szCs w:val="22"/>
              </w:rPr>
              <w:tab/>
            </w:r>
          </w:hyperlink>
          <w:r w:rsidR="00B70E66">
            <w:rPr>
              <w:rFonts w:ascii="Arial" w:hAnsi="Arial" w:cs="Arial"/>
              <w:sz w:val="22"/>
              <w:szCs w:val="22"/>
            </w:rPr>
            <w:t>53</w:t>
          </w:r>
        </w:p>
        <w:p w:rsidR="00235129" w:rsidRPr="00C57C1A" w:rsidRDefault="00A230C7" w:rsidP="00E71C14">
          <w:pPr>
            <w:pStyle w:val="TOC5"/>
            <w:numPr>
              <w:ilvl w:val="1"/>
              <w:numId w:val="54"/>
            </w:numPr>
            <w:tabs>
              <w:tab w:val="left" w:pos="1892"/>
              <w:tab w:val="left" w:leader="dot" w:pos="7473"/>
              <w:tab w:val="right" w:leader="dot" w:pos="7513"/>
              <w:tab w:val="left" w:pos="7797"/>
            </w:tabs>
            <w:spacing w:before="0" w:line="276" w:lineRule="auto"/>
            <w:ind w:hanging="451"/>
            <w:rPr>
              <w:rFonts w:ascii="Arial" w:hAnsi="Arial" w:cs="Arial"/>
              <w:sz w:val="22"/>
              <w:szCs w:val="22"/>
            </w:rPr>
          </w:pPr>
          <w:r w:rsidRPr="00C57C1A">
            <w:rPr>
              <w:rFonts w:ascii="Arial" w:hAnsi="Arial" w:cs="Arial"/>
              <w:sz w:val="22"/>
              <w:szCs w:val="22"/>
            </w:rPr>
            <w:t>Potongan</w:t>
          </w:r>
          <w:r w:rsidRPr="00C57C1A">
            <w:rPr>
              <w:rFonts w:ascii="Arial" w:hAnsi="Arial" w:cs="Arial"/>
              <w:spacing w:val="-4"/>
              <w:sz w:val="22"/>
              <w:szCs w:val="22"/>
            </w:rPr>
            <w:t xml:space="preserve"> </w:t>
          </w:r>
          <w:r w:rsidRPr="00C57C1A">
            <w:rPr>
              <w:rFonts w:ascii="Arial" w:hAnsi="Arial" w:cs="Arial"/>
              <w:sz w:val="22"/>
              <w:szCs w:val="22"/>
            </w:rPr>
            <w:t>dan</w:t>
          </w:r>
          <w:r w:rsidRPr="00C57C1A">
            <w:rPr>
              <w:rFonts w:ascii="Arial" w:hAnsi="Arial" w:cs="Arial"/>
              <w:spacing w:val="-2"/>
              <w:sz w:val="22"/>
              <w:szCs w:val="22"/>
            </w:rPr>
            <w:t xml:space="preserve"> </w:t>
          </w:r>
          <w:r w:rsidRPr="00C57C1A">
            <w:rPr>
              <w:rFonts w:ascii="Arial" w:hAnsi="Arial" w:cs="Arial"/>
              <w:sz w:val="22"/>
              <w:szCs w:val="22"/>
            </w:rPr>
            <w:t>Subsidi</w:t>
          </w:r>
          <w:r w:rsidRPr="00C57C1A">
            <w:rPr>
              <w:rFonts w:ascii="Arial" w:hAnsi="Arial" w:cs="Arial"/>
              <w:sz w:val="22"/>
              <w:szCs w:val="22"/>
            </w:rPr>
            <w:tab/>
          </w:r>
          <w:r w:rsidR="00D64D96">
            <w:rPr>
              <w:rFonts w:ascii="Arial" w:hAnsi="Arial" w:cs="Arial"/>
              <w:sz w:val="22"/>
              <w:szCs w:val="22"/>
            </w:rPr>
            <w:tab/>
          </w:r>
          <w:r w:rsidR="00D64D96">
            <w:rPr>
              <w:rFonts w:ascii="Arial" w:hAnsi="Arial" w:cs="Arial"/>
              <w:sz w:val="22"/>
              <w:szCs w:val="22"/>
            </w:rPr>
            <w:tab/>
          </w:r>
          <w:r w:rsidR="00B70E66">
            <w:rPr>
              <w:rFonts w:ascii="Arial" w:hAnsi="Arial" w:cs="Arial"/>
              <w:sz w:val="22"/>
              <w:szCs w:val="22"/>
            </w:rPr>
            <w:t>54</w:t>
          </w:r>
        </w:p>
        <w:p w:rsidR="00235129" w:rsidRPr="00C57C1A" w:rsidRDefault="00666DF8" w:rsidP="00E71C14">
          <w:pPr>
            <w:pStyle w:val="TOC5"/>
            <w:numPr>
              <w:ilvl w:val="1"/>
              <w:numId w:val="54"/>
            </w:numPr>
            <w:tabs>
              <w:tab w:val="left" w:pos="1892"/>
              <w:tab w:val="left" w:leader="dot" w:pos="7473"/>
              <w:tab w:val="right" w:leader="dot" w:pos="7513"/>
              <w:tab w:val="left" w:pos="7797"/>
            </w:tabs>
            <w:spacing w:before="30" w:line="276" w:lineRule="auto"/>
            <w:ind w:hanging="451"/>
            <w:rPr>
              <w:rFonts w:ascii="Arial" w:hAnsi="Arial" w:cs="Arial"/>
              <w:sz w:val="22"/>
              <w:szCs w:val="22"/>
            </w:rPr>
          </w:pPr>
          <w:hyperlink w:anchor="_TOC_250012" w:history="1">
            <w:r w:rsidR="00A230C7" w:rsidRPr="00C57C1A">
              <w:rPr>
                <w:rFonts w:ascii="Arial" w:hAnsi="Arial" w:cs="Arial"/>
                <w:sz w:val="22"/>
                <w:szCs w:val="22"/>
              </w:rPr>
              <w:t>Kesejahteraan</w:t>
            </w:r>
            <w:r w:rsidR="00A230C7" w:rsidRPr="00C57C1A">
              <w:rPr>
                <w:rFonts w:ascii="Arial" w:hAnsi="Arial" w:cs="Arial"/>
                <w:spacing w:val="-3"/>
                <w:sz w:val="22"/>
                <w:szCs w:val="22"/>
              </w:rPr>
              <w:t xml:space="preserve"> </w:t>
            </w:r>
            <w:r w:rsidR="00A230C7" w:rsidRPr="00C57C1A">
              <w:rPr>
                <w:rFonts w:ascii="Arial" w:hAnsi="Arial" w:cs="Arial"/>
                <w:sz w:val="22"/>
                <w:szCs w:val="22"/>
              </w:rPr>
              <w:t>dan</w:t>
            </w:r>
            <w:r w:rsidR="00A230C7" w:rsidRPr="00C57C1A">
              <w:rPr>
                <w:rFonts w:ascii="Arial" w:hAnsi="Arial" w:cs="Arial"/>
                <w:spacing w:val="-3"/>
                <w:sz w:val="22"/>
                <w:szCs w:val="22"/>
              </w:rPr>
              <w:t xml:space="preserve"> </w:t>
            </w:r>
            <w:r w:rsidR="00A230C7" w:rsidRPr="00C57C1A">
              <w:rPr>
                <w:rFonts w:ascii="Arial" w:hAnsi="Arial" w:cs="Arial"/>
                <w:sz w:val="22"/>
                <w:szCs w:val="22"/>
              </w:rPr>
              <w:t>Bantuan</w:t>
            </w:r>
            <w:r w:rsidR="00A230C7" w:rsidRPr="00C57C1A">
              <w:rPr>
                <w:rFonts w:ascii="Arial" w:hAnsi="Arial" w:cs="Arial"/>
                <w:sz w:val="22"/>
                <w:szCs w:val="22"/>
              </w:rPr>
              <w:tab/>
            </w:r>
            <w:r w:rsidR="00D64D96">
              <w:rPr>
                <w:rFonts w:ascii="Arial" w:hAnsi="Arial" w:cs="Arial"/>
                <w:sz w:val="22"/>
                <w:szCs w:val="22"/>
              </w:rPr>
              <w:tab/>
            </w:r>
            <w:r w:rsidR="00D64D96">
              <w:rPr>
                <w:rFonts w:ascii="Arial" w:hAnsi="Arial" w:cs="Arial"/>
                <w:sz w:val="22"/>
                <w:szCs w:val="22"/>
              </w:rPr>
              <w:tab/>
            </w:r>
          </w:hyperlink>
          <w:r w:rsidR="00B70E66">
            <w:rPr>
              <w:rFonts w:ascii="Arial" w:hAnsi="Arial" w:cs="Arial"/>
              <w:sz w:val="22"/>
              <w:szCs w:val="22"/>
            </w:rPr>
            <w:t>54</w:t>
          </w:r>
        </w:p>
        <w:p w:rsidR="00235129" w:rsidRPr="00C57C1A" w:rsidRDefault="00666DF8" w:rsidP="00E71C14">
          <w:pPr>
            <w:pStyle w:val="TOC5"/>
            <w:numPr>
              <w:ilvl w:val="1"/>
              <w:numId w:val="54"/>
            </w:numPr>
            <w:tabs>
              <w:tab w:val="left" w:pos="1892"/>
              <w:tab w:val="left" w:leader="dot" w:pos="7473"/>
              <w:tab w:val="right" w:leader="dot" w:pos="7513"/>
              <w:tab w:val="left" w:pos="7797"/>
            </w:tabs>
            <w:spacing w:line="276" w:lineRule="auto"/>
            <w:ind w:hanging="451"/>
            <w:rPr>
              <w:rFonts w:ascii="Arial" w:hAnsi="Arial" w:cs="Arial"/>
              <w:sz w:val="22"/>
              <w:szCs w:val="22"/>
            </w:rPr>
          </w:pPr>
          <w:hyperlink w:anchor="_TOC_250011" w:history="1">
            <w:r w:rsidR="00A230C7" w:rsidRPr="00C57C1A">
              <w:rPr>
                <w:rFonts w:ascii="Arial" w:hAnsi="Arial" w:cs="Arial"/>
                <w:sz w:val="22"/>
                <w:szCs w:val="22"/>
              </w:rPr>
              <w:t>Cuti</w:t>
            </w:r>
            <w:r w:rsidR="00A230C7" w:rsidRPr="00C57C1A">
              <w:rPr>
                <w:rFonts w:ascii="Arial" w:hAnsi="Arial" w:cs="Arial"/>
                <w:sz w:val="22"/>
                <w:szCs w:val="22"/>
              </w:rPr>
              <w:tab/>
            </w:r>
            <w:r w:rsidR="00D64D96">
              <w:rPr>
                <w:rFonts w:ascii="Arial" w:hAnsi="Arial" w:cs="Arial"/>
                <w:sz w:val="22"/>
                <w:szCs w:val="22"/>
              </w:rPr>
              <w:tab/>
            </w:r>
            <w:r w:rsidR="00D64D96">
              <w:rPr>
                <w:rFonts w:ascii="Arial" w:hAnsi="Arial" w:cs="Arial"/>
                <w:sz w:val="22"/>
                <w:szCs w:val="22"/>
              </w:rPr>
              <w:tab/>
            </w:r>
          </w:hyperlink>
          <w:r w:rsidR="00B70E66">
            <w:rPr>
              <w:rFonts w:ascii="Arial" w:hAnsi="Arial" w:cs="Arial"/>
              <w:sz w:val="22"/>
              <w:szCs w:val="22"/>
            </w:rPr>
            <w:t>56</w:t>
          </w:r>
        </w:p>
        <w:p w:rsidR="00235129" w:rsidRPr="00C57C1A" w:rsidRDefault="00A230C7" w:rsidP="00E71C14">
          <w:pPr>
            <w:pStyle w:val="TOC5"/>
            <w:numPr>
              <w:ilvl w:val="1"/>
              <w:numId w:val="54"/>
            </w:numPr>
            <w:tabs>
              <w:tab w:val="left" w:pos="1892"/>
              <w:tab w:val="left" w:leader="dot" w:pos="7473"/>
              <w:tab w:val="right" w:leader="dot" w:pos="7513"/>
              <w:tab w:val="left" w:pos="7797"/>
            </w:tabs>
            <w:spacing w:line="276" w:lineRule="auto"/>
            <w:ind w:hanging="451"/>
            <w:rPr>
              <w:rFonts w:ascii="Arial" w:hAnsi="Arial" w:cs="Arial"/>
              <w:sz w:val="22"/>
              <w:szCs w:val="22"/>
            </w:rPr>
          </w:pPr>
          <w:r w:rsidRPr="00C57C1A">
            <w:rPr>
              <w:rFonts w:ascii="Arial" w:hAnsi="Arial" w:cs="Arial"/>
              <w:sz w:val="22"/>
              <w:szCs w:val="22"/>
            </w:rPr>
            <w:t>Ibadah Haji</w:t>
          </w:r>
          <w:r w:rsidRPr="00C57C1A">
            <w:rPr>
              <w:rFonts w:ascii="Arial" w:hAnsi="Arial" w:cs="Arial"/>
              <w:spacing w:val="-5"/>
              <w:sz w:val="22"/>
              <w:szCs w:val="22"/>
            </w:rPr>
            <w:t xml:space="preserve"> </w:t>
          </w:r>
          <w:r w:rsidRPr="00C57C1A">
            <w:rPr>
              <w:rFonts w:ascii="Arial" w:hAnsi="Arial" w:cs="Arial"/>
              <w:sz w:val="22"/>
              <w:szCs w:val="22"/>
            </w:rPr>
            <w:t>dan</w:t>
          </w:r>
          <w:r w:rsidRPr="00C57C1A">
            <w:rPr>
              <w:rFonts w:ascii="Arial" w:hAnsi="Arial" w:cs="Arial"/>
              <w:spacing w:val="-3"/>
              <w:sz w:val="22"/>
              <w:szCs w:val="22"/>
            </w:rPr>
            <w:t xml:space="preserve"> </w:t>
          </w:r>
          <w:r w:rsidRPr="00C57C1A">
            <w:rPr>
              <w:rFonts w:ascii="Arial" w:hAnsi="Arial" w:cs="Arial"/>
              <w:sz w:val="22"/>
              <w:szCs w:val="22"/>
            </w:rPr>
            <w:t>Umroh</w:t>
          </w:r>
          <w:r w:rsidRPr="00C57C1A">
            <w:rPr>
              <w:rFonts w:ascii="Arial" w:hAnsi="Arial" w:cs="Arial"/>
              <w:sz w:val="22"/>
              <w:szCs w:val="22"/>
            </w:rPr>
            <w:tab/>
          </w:r>
          <w:r w:rsidR="00D64D96">
            <w:rPr>
              <w:rFonts w:ascii="Arial" w:hAnsi="Arial" w:cs="Arial"/>
              <w:sz w:val="22"/>
              <w:szCs w:val="22"/>
            </w:rPr>
            <w:tab/>
          </w:r>
          <w:r w:rsidR="00D64D96">
            <w:rPr>
              <w:rFonts w:ascii="Arial" w:hAnsi="Arial" w:cs="Arial"/>
              <w:sz w:val="22"/>
              <w:szCs w:val="22"/>
            </w:rPr>
            <w:tab/>
          </w:r>
          <w:r w:rsidR="00B70E66">
            <w:rPr>
              <w:rFonts w:ascii="Arial" w:hAnsi="Arial" w:cs="Arial"/>
              <w:sz w:val="22"/>
              <w:szCs w:val="22"/>
            </w:rPr>
            <w:t>57</w:t>
          </w:r>
        </w:p>
        <w:p w:rsidR="00235129" w:rsidRPr="00C57C1A" w:rsidRDefault="00666DF8" w:rsidP="00E71C14">
          <w:pPr>
            <w:pStyle w:val="TOC5"/>
            <w:numPr>
              <w:ilvl w:val="1"/>
              <w:numId w:val="54"/>
            </w:numPr>
            <w:tabs>
              <w:tab w:val="left" w:pos="1892"/>
              <w:tab w:val="left" w:leader="dot" w:pos="7473"/>
              <w:tab w:val="right" w:leader="dot" w:pos="7513"/>
              <w:tab w:val="left" w:pos="7797"/>
            </w:tabs>
            <w:spacing w:before="30" w:line="276" w:lineRule="auto"/>
            <w:ind w:hanging="451"/>
            <w:rPr>
              <w:rFonts w:ascii="Arial" w:hAnsi="Arial" w:cs="Arial"/>
              <w:sz w:val="22"/>
              <w:szCs w:val="22"/>
            </w:rPr>
          </w:pPr>
          <w:hyperlink w:anchor="_TOC_250010" w:history="1">
            <w:r w:rsidR="00A230C7" w:rsidRPr="00C57C1A">
              <w:rPr>
                <w:rFonts w:ascii="Arial" w:hAnsi="Arial" w:cs="Arial"/>
                <w:sz w:val="22"/>
                <w:szCs w:val="22"/>
              </w:rPr>
              <w:t>Kewajiban</w:t>
            </w:r>
            <w:r w:rsidR="00A230C7" w:rsidRPr="00C57C1A">
              <w:rPr>
                <w:rFonts w:ascii="Arial" w:hAnsi="Arial" w:cs="Arial"/>
                <w:spacing w:val="-3"/>
                <w:sz w:val="22"/>
                <w:szCs w:val="22"/>
              </w:rPr>
              <w:t xml:space="preserve"> </w:t>
            </w:r>
            <w:r w:rsidR="00A230C7" w:rsidRPr="00C57C1A">
              <w:rPr>
                <w:rFonts w:ascii="Arial" w:hAnsi="Arial" w:cs="Arial"/>
                <w:sz w:val="22"/>
                <w:szCs w:val="22"/>
              </w:rPr>
              <w:t>Dosen</w:t>
            </w:r>
            <w:r w:rsidR="00A230C7" w:rsidRPr="00C57C1A">
              <w:rPr>
                <w:rFonts w:ascii="Arial" w:hAnsi="Arial" w:cs="Arial"/>
                <w:sz w:val="22"/>
                <w:szCs w:val="22"/>
              </w:rPr>
              <w:tab/>
            </w:r>
            <w:r w:rsidR="00D64D96">
              <w:rPr>
                <w:rFonts w:ascii="Arial" w:hAnsi="Arial" w:cs="Arial"/>
                <w:sz w:val="22"/>
                <w:szCs w:val="22"/>
              </w:rPr>
              <w:tab/>
            </w:r>
            <w:r w:rsidR="00D64D96">
              <w:rPr>
                <w:rFonts w:ascii="Arial" w:hAnsi="Arial" w:cs="Arial"/>
                <w:sz w:val="22"/>
                <w:szCs w:val="22"/>
              </w:rPr>
              <w:tab/>
            </w:r>
            <w:r w:rsidR="00B70E66">
              <w:rPr>
                <w:rFonts w:ascii="Arial" w:hAnsi="Arial" w:cs="Arial"/>
                <w:sz w:val="22"/>
                <w:szCs w:val="22"/>
              </w:rPr>
              <w:t>57</w:t>
            </w:r>
          </w:hyperlink>
        </w:p>
        <w:p w:rsidR="00235129" w:rsidRPr="00C57C1A" w:rsidRDefault="00666DF8" w:rsidP="00E71C14">
          <w:pPr>
            <w:pStyle w:val="TOC5"/>
            <w:numPr>
              <w:ilvl w:val="1"/>
              <w:numId w:val="54"/>
            </w:numPr>
            <w:tabs>
              <w:tab w:val="left" w:pos="1892"/>
              <w:tab w:val="left" w:leader="dot" w:pos="7473"/>
              <w:tab w:val="right" w:leader="dot" w:pos="7513"/>
              <w:tab w:val="left" w:pos="7797"/>
            </w:tabs>
            <w:spacing w:line="276" w:lineRule="auto"/>
            <w:ind w:hanging="451"/>
            <w:rPr>
              <w:rFonts w:ascii="Arial" w:hAnsi="Arial" w:cs="Arial"/>
              <w:sz w:val="22"/>
              <w:szCs w:val="22"/>
            </w:rPr>
          </w:pPr>
          <w:hyperlink w:anchor="_TOC_250009" w:history="1">
            <w:r w:rsidR="00A230C7" w:rsidRPr="00C57C1A">
              <w:rPr>
                <w:rFonts w:ascii="Arial" w:hAnsi="Arial" w:cs="Arial"/>
                <w:sz w:val="22"/>
                <w:szCs w:val="22"/>
              </w:rPr>
              <w:t>Kode</w:t>
            </w:r>
            <w:r w:rsidR="00A230C7" w:rsidRPr="00C57C1A">
              <w:rPr>
                <w:rFonts w:ascii="Arial" w:hAnsi="Arial" w:cs="Arial"/>
                <w:spacing w:val="-3"/>
                <w:sz w:val="22"/>
                <w:szCs w:val="22"/>
              </w:rPr>
              <w:t xml:space="preserve"> </w:t>
            </w:r>
            <w:r w:rsidR="00A230C7" w:rsidRPr="00C57C1A">
              <w:rPr>
                <w:rFonts w:ascii="Arial" w:hAnsi="Arial" w:cs="Arial"/>
                <w:sz w:val="22"/>
                <w:szCs w:val="22"/>
              </w:rPr>
              <w:t>Etik</w:t>
            </w:r>
            <w:r w:rsidR="00A230C7" w:rsidRPr="00C57C1A">
              <w:rPr>
                <w:rFonts w:ascii="Arial" w:hAnsi="Arial" w:cs="Arial"/>
                <w:spacing w:val="-2"/>
                <w:sz w:val="22"/>
                <w:szCs w:val="22"/>
              </w:rPr>
              <w:t xml:space="preserve"> </w:t>
            </w:r>
            <w:r w:rsidR="00A230C7" w:rsidRPr="00C57C1A">
              <w:rPr>
                <w:rFonts w:ascii="Arial" w:hAnsi="Arial" w:cs="Arial"/>
                <w:sz w:val="22"/>
                <w:szCs w:val="22"/>
              </w:rPr>
              <w:t>Dosen</w:t>
            </w:r>
            <w:r w:rsidR="00A230C7" w:rsidRPr="00C57C1A">
              <w:rPr>
                <w:rFonts w:ascii="Arial" w:hAnsi="Arial" w:cs="Arial"/>
                <w:sz w:val="22"/>
                <w:szCs w:val="22"/>
              </w:rPr>
              <w:tab/>
            </w:r>
            <w:r w:rsidR="00D64D96">
              <w:rPr>
                <w:rFonts w:ascii="Arial" w:hAnsi="Arial" w:cs="Arial"/>
                <w:sz w:val="22"/>
                <w:szCs w:val="22"/>
              </w:rPr>
              <w:tab/>
            </w:r>
            <w:r w:rsidR="00D64D96">
              <w:rPr>
                <w:rFonts w:ascii="Arial" w:hAnsi="Arial" w:cs="Arial"/>
                <w:sz w:val="22"/>
                <w:szCs w:val="22"/>
              </w:rPr>
              <w:tab/>
            </w:r>
          </w:hyperlink>
          <w:r w:rsidR="00B70E66">
            <w:rPr>
              <w:rFonts w:ascii="Arial" w:hAnsi="Arial" w:cs="Arial"/>
              <w:sz w:val="22"/>
              <w:szCs w:val="22"/>
            </w:rPr>
            <w:t>58</w:t>
          </w:r>
        </w:p>
        <w:p w:rsidR="000176B8" w:rsidRDefault="00666DF8" w:rsidP="00E71C14">
          <w:pPr>
            <w:pStyle w:val="TOC8"/>
            <w:numPr>
              <w:ilvl w:val="2"/>
              <w:numId w:val="60"/>
            </w:numPr>
            <w:tabs>
              <w:tab w:val="left" w:leader="dot" w:pos="7473"/>
              <w:tab w:val="right" w:leader="dot" w:pos="7513"/>
              <w:tab w:val="left" w:pos="7797"/>
            </w:tabs>
            <w:spacing w:line="276" w:lineRule="auto"/>
            <w:ind w:left="2580" w:hanging="709"/>
            <w:rPr>
              <w:rFonts w:ascii="Arial" w:hAnsi="Arial" w:cs="Arial"/>
              <w:sz w:val="22"/>
              <w:szCs w:val="22"/>
            </w:rPr>
          </w:pPr>
          <w:hyperlink w:anchor="_TOC_250008" w:history="1">
            <w:r w:rsidR="00A230C7" w:rsidRPr="00C57C1A">
              <w:rPr>
                <w:rFonts w:ascii="Arial" w:hAnsi="Arial" w:cs="Arial"/>
                <w:sz w:val="22"/>
                <w:szCs w:val="22"/>
              </w:rPr>
              <w:t>Ketentuan</w:t>
            </w:r>
            <w:r w:rsidR="00A230C7" w:rsidRPr="00C57C1A">
              <w:rPr>
                <w:rFonts w:ascii="Arial" w:hAnsi="Arial" w:cs="Arial"/>
                <w:sz w:val="22"/>
                <w:szCs w:val="22"/>
              </w:rPr>
              <w:tab/>
            </w:r>
            <w:r w:rsidR="00D64D96">
              <w:rPr>
                <w:rFonts w:ascii="Arial" w:hAnsi="Arial" w:cs="Arial"/>
                <w:sz w:val="22"/>
                <w:szCs w:val="22"/>
              </w:rPr>
              <w:tab/>
            </w:r>
            <w:r w:rsidR="00D64D96">
              <w:rPr>
                <w:rFonts w:ascii="Arial" w:hAnsi="Arial" w:cs="Arial"/>
                <w:sz w:val="22"/>
                <w:szCs w:val="22"/>
              </w:rPr>
              <w:tab/>
            </w:r>
          </w:hyperlink>
          <w:r w:rsidR="00B70E66">
            <w:rPr>
              <w:rFonts w:ascii="Arial" w:hAnsi="Arial" w:cs="Arial"/>
              <w:sz w:val="22"/>
              <w:szCs w:val="22"/>
            </w:rPr>
            <w:t>58</w:t>
          </w:r>
        </w:p>
        <w:p w:rsidR="00B70E66" w:rsidRDefault="00B70E66" w:rsidP="00E71C14">
          <w:pPr>
            <w:pStyle w:val="TOC8"/>
            <w:numPr>
              <w:ilvl w:val="2"/>
              <w:numId w:val="60"/>
            </w:numPr>
            <w:tabs>
              <w:tab w:val="left" w:leader="dot" w:pos="7473"/>
              <w:tab w:val="right" w:leader="dot" w:pos="7513"/>
              <w:tab w:val="left" w:pos="7797"/>
            </w:tabs>
            <w:spacing w:line="276" w:lineRule="auto"/>
            <w:ind w:left="2580" w:hanging="709"/>
            <w:rPr>
              <w:rFonts w:ascii="Arial" w:hAnsi="Arial" w:cs="Arial"/>
              <w:sz w:val="22"/>
              <w:szCs w:val="22"/>
            </w:rPr>
          </w:pPr>
          <w:r>
            <w:rPr>
              <w:rFonts w:ascii="Arial" w:hAnsi="Arial" w:cs="Arial"/>
              <w:sz w:val="22"/>
              <w:szCs w:val="22"/>
            </w:rPr>
            <w:t>Kewajiban Dosen dan Tenaga Kependidikan</w:t>
          </w:r>
        </w:p>
        <w:p w:rsidR="00B70E66" w:rsidRDefault="00B70E66" w:rsidP="00B70E66">
          <w:pPr>
            <w:pStyle w:val="TOC8"/>
            <w:tabs>
              <w:tab w:val="left" w:leader="dot" w:pos="7473"/>
              <w:tab w:val="right" w:leader="dot" w:pos="7513"/>
              <w:tab w:val="left" w:pos="7797"/>
            </w:tabs>
            <w:spacing w:line="276" w:lineRule="auto"/>
            <w:ind w:left="2580" w:firstLine="0"/>
            <w:rPr>
              <w:rFonts w:ascii="Arial" w:hAnsi="Arial" w:cs="Arial"/>
              <w:sz w:val="22"/>
              <w:szCs w:val="22"/>
            </w:rPr>
          </w:pPr>
          <w:r>
            <w:rPr>
              <w:rFonts w:ascii="Arial" w:hAnsi="Arial" w:cs="Arial"/>
              <w:sz w:val="22"/>
              <w:szCs w:val="22"/>
            </w:rPr>
            <w:t>Terhadap Pelaksanaan Kodek Etik</w:t>
          </w:r>
          <w:r>
            <w:rPr>
              <w:rFonts w:ascii="Arial" w:hAnsi="Arial" w:cs="Arial"/>
              <w:sz w:val="22"/>
              <w:szCs w:val="22"/>
            </w:rPr>
            <w:tab/>
          </w:r>
          <w:r>
            <w:rPr>
              <w:rFonts w:ascii="Arial" w:hAnsi="Arial" w:cs="Arial"/>
              <w:sz w:val="22"/>
              <w:szCs w:val="22"/>
            </w:rPr>
            <w:tab/>
          </w:r>
          <w:r>
            <w:rPr>
              <w:rFonts w:ascii="Arial" w:hAnsi="Arial" w:cs="Arial"/>
              <w:sz w:val="22"/>
              <w:szCs w:val="22"/>
            </w:rPr>
            <w:tab/>
            <w:t>65</w:t>
          </w:r>
        </w:p>
        <w:p w:rsidR="000176B8" w:rsidRDefault="00666DF8" w:rsidP="00E71C14">
          <w:pPr>
            <w:pStyle w:val="TOC8"/>
            <w:numPr>
              <w:ilvl w:val="2"/>
              <w:numId w:val="60"/>
            </w:numPr>
            <w:tabs>
              <w:tab w:val="left" w:leader="dot" w:pos="7473"/>
              <w:tab w:val="right" w:leader="dot" w:pos="7513"/>
              <w:tab w:val="left" w:pos="7797"/>
            </w:tabs>
            <w:spacing w:line="276" w:lineRule="auto"/>
            <w:ind w:left="2580" w:hanging="709"/>
            <w:rPr>
              <w:rFonts w:ascii="Arial" w:hAnsi="Arial" w:cs="Arial"/>
              <w:sz w:val="22"/>
              <w:szCs w:val="22"/>
            </w:rPr>
          </w:pPr>
          <w:hyperlink w:anchor="_TOC_250007" w:history="1">
            <w:r w:rsidR="00A230C7" w:rsidRPr="000176B8">
              <w:rPr>
                <w:rFonts w:ascii="Arial" w:hAnsi="Arial" w:cs="Arial"/>
                <w:sz w:val="22"/>
                <w:szCs w:val="22"/>
              </w:rPr>
              <w:t>Mekanisme Pelaksanaan</w:t>
            </w:r>
            <w:r w:rsidR="00A230C7" w:rsidRPr="000176B8">
              <w:rPr>
                <w:rFonts w:ascii="Arial" w:hAnsi="Arial" w:cs="Arial"/>
                <w:spacing w:val="-7"/>
                <w:sz w:val="22"/>
                <w:szCs w:val="22"/>
              </w:rPr>
              <w:t xml:space="preserve"> </w:t>
            </w:r>
            <w:r w:rsidR="00A230C7" w:rsidRPr="000176B8">
              <w:rPr>
                <w:rFonts w:ascii="Arial" w:hAnsi="Arial" w:cs="Arial"/>
                <w:sz w:val="22"/>
                <w:szCs w:val="22"/>
              </w:rPr>
              <w:t>Kode</w:t>
            </w:r>
            <w:r w:rsidR="00A230C7" w:rsidRPr="000176B8">
              <w:rPr>
                <w:rFonts w:ascii="Arial" w:hAnsi="Arial" w:cs="Arial"/>
                <w:spacing w:val="-1"/>
                <w:sz w:val="22"/>
                <w:szCs w:val="22"/>
              </w:rPr>
              <w:t xml:space="preserve"> </w:t>
            </w:r>
            <w:r w:rsidR="00A230C7" w:rsidRPr="000176B8">
              <w:rPr>
                <w:rFonts w:ascii="Arial" w:hAnsi="Arial" w:cs="Arial"/>
                <w:sz w:val="22"/>
                <w:szCs w:val="22"/>
              </w:rPr>
              <w:t>Etik</w:t>
            </w:r>
            <w:r w:rsidR="00A230C7" w:rsidRPr="000176B8">
              <w:rPr>
                <w:rFonts w:ascii="Arial" w:hAnsi="Arial" w:cs="Arial"/>
                <w:sz w:val="22"/>
                <w:szCs w:val="22"/>
              </w:rPr>
              <w:tab/>
            </w:r>
            <w:r w:rsidR="00D64D96">
              <w:rPr>
                <w:rFonts w:ascii="Arial" w:hAnsi="Arial" w:cs="Arial"/>
                <w:sz w:val="22"/>
                <w:szCs w:val="22"/>
              </w:rPr>
              <w:tab/>
            </w:r>
            <w:r w:rsidR="00D64D96">
              <w:rPr>
                <w:rFonts w:ascii="Arial" w:hAnsi="Arial" w:cs="Arial"/>
                <w:sz w:val="22"/>
                <w:szCs w:val="22"/>
              </w:rPr>
              <w:tab/>
            </w:r>
          </w:hyperlink>
          <w:r w:rsidR="00B70E66">
            <w:rPr>
              <w:rFonts w:ascii="Arial" w:hAnsi="Arial" w:cs="Arial"/>
              <w:sz w:val="22"/>
              <w:szCs w:val="22"/>
            </w:rPr>
            <w:t>65</w:t>
          </w:r>
        </w:p>
        <w:p w:rsidR="00235129" w:rsidRPr="000176B8" w:rsidRDefault="00A230C7" w:rsidP="00E71C14">
          <w:pPr>
            <w:pStyle w:val="TOC8"/>
            <w:numPr>
              <w:ilvl w:val="2"/>
              <w:numId w:val="60"/>
            </w:numPr>
            <w:tabs>
              <w:tab w:val="left" w:leader="dot" w:pos="7473"/>
              <w:tab w:val="right" w:leader="dot" w:pos="7513"/>
              <w:tab w:val="left" w:pos="7797"/>
            </w:tabs>
            <w:spacing w:line="276" w:lineRule="auto"/>
            <w:ind w:left="2580" w:hanging="709"/>
            <w:rPr>
              <w:rFonts w:ascii="Arial" w:hAnsi="Arial" w:cs="Arial"/>
              <w:sz w:val="22"/>
              <w:szCs w:val="22"/>
            </w:rPr>
          </w:pPr>
          <w:r w:rsidRPr="000176B8">
            <w:rPr>
              <w:rFonts w:ascii="Arial" w:hAnsi="Arial" w:cs="Arial"/>
              <w:sz w:val="22"/>
              <w:szCs w:val="22"/>
            </w:rPr>
            <w:t>Etika Profesi dan Pergaulan</w:t>
          </w:r>
          <w:r w:rsidRPr="000176B8">
            <w:rPr>
              <w:rFonts w:ascii="Arial" w:hAnsi="Arial" w:cs="Arial"/>
              <w:spacing w:val="-12"/>
              <w:sz w:val="22"/>
              <w:szCs w:val="22"/>
            </w:rPr>
            <w:t xml:space="preserve"> </w:t>
          </w:r>
          <w:r w:rsidRPr="000176B8">
            <w:rPr>
              <w:rFonts w:ascii="Arial" w:hAnsi="Arial" w:cs="Arial"/>
              <w:sz w:val="22"/>
              <w:szCs w:val="22"/>
            </w:rPr>
            <w:t>Sivitas</w:t>
          </w:r>
          <w:r w:rsidRPr="000176B8">
            <w:rPr>
              <w:rFonts w:ascii="Arial" w:hAnsi="Arial" w:cs="Arial"/>
              <w:spacing w:val="-3"/>
              <w:sz w:val="22"/>
              <w:szCs w:val="22"/>
            </w:rPr>
            <w:t xml:space="preserve"> </w:t>
          </w:r>
          <w:r w:rsidRPr="000176B8">
            <w:rPr>
              <w:rFonts w:ascii="Arial" w:hAnsi="Arial" w:cs="Arial"/>
              <w:sz w:val="22"/>
              <w:szCs w:val="22"/>
            </w:rPr>
            <w:t>Akademik</w:t>
          </w:r>
          <w:r w:rsidRPr="000176B8">
            <w:rPr>
              <w:rFonts w:ascii="Arial" w:hAnsi="Arial" w:cs="Arial"/>
              <w:sz w:val="22"/>
              <w:szCs w:val="22"/>
            </w:rPr>
            <w:tab/>
          </w:r>
          <w:r w:rsidR="00D64D96">
            <w:rPr>
              <w:rFonts w:ascii="Arial" w:hAnsi="Arial" w:cs="Arial"/>
              <w:sz w:val="22"/>
              <w:szCs w:val="22"/>
            </w:rPr>
            <w:tab/>
          </w:r>
          <w:r w:rsidR="00D64D96">
            <w:rPr>
              <w:rFonts w:ascii="Arial" w:hAnsi="Arial" w:cs="Arial"/>
              <w:sz w:val="22"/>
              <w:szCs w:val="22"/>
            </w:rPr>
            <w:tab/>
          </w:r>
          <w:r w:rsidR="00B70E66">
            <w:rPr>
              <w:rFonts w:ascii="Arial" w:hAnsi="Arial" w:cs="Arial"/>
              <w:sz w:val="22"/>
              <w:szCs w:val="22"/>
            </w:rPr>
            <w:t>65</w:t>
          </w:r>
        </w:p>
        <w:p w:rsidR="00235129" w:rsidRPr="00C57C1A" w:rsidRDefault="00666DF8" w:rsidP="00E71C14">
          <w:pPr>
            <w:pStyle w:val="TOC5"/>
            <w:numPr>
              <w:ilvl w:val="1"/>
              <w:numId w:val="54"/>
            </w:numPr>
            <w:tabs>
              <w:tab w:val="left" w:pos="1892"/>
              <w:tab w:val="left" w:leader="dot" w:pos="7473"/>
              <w:tab w:val="right" w:leader="dot" w:pos="7513"/>
              <w:tab w:val="left" w:pos="7797"/>
            </w:tabs>
            <w:spacing w:line="276" w:lineRule="auto"/>
            <w:ind w:hanging="451"/>
            <w:rPr>
              <w:rFonts w:ascii="Arial" w:hAnsi="Arial" w:cs="Arial"/>
              <w:sz w:val="22"/>
              <w:szCs w:val="22"/>
            </w:rPr>
          </w:pPr>
          <w:hyperlink w:anchor="_TOC_250006" w:history="1">
            <w:r w:rsidR="00A230C7" w:rsidRPr="00C57C1A">
              <w:rPr>
                <w:rFonts w:ascii="Arial" w:hAnsi="Arial" w:cs="Arial"/>
                <w:sz w:val="22"/>
                <w:szCs w:val="22"/>
              </w:rPr>
              <w:t>Pedoman Tata Krama Dosen</w:t>
            </w:r>
            <w:r w:rsidR="00A230C7" w:rsidRPr="00C57C1A">
              <w:rPr>
                <w:rFonts w:ascii="Arial" w:hAnsi="Arial" w:cs="Arial"/>
                <w:spacing w:val="-12"/>
                <w:sz w:val="22"/>
                <w:szCs w:val="22"/>
              </w:rPr>
              <w:t xml:space="preserve"> </w:t>
            </w:r>
            <w:r w:rsidR="00A230C7" w:rsidRPr="00C57C1A">
              <w:rPr>
                <w:rFonts w:ascii="Arial" w:hAnsi="Arial" w:cs="Arial"/>
                <w:sz w:val="22"/>
                <w:szCs w:val="22"/>
              </w:rPr>
              <w:t>dalam</w:t>
            </w:r>
            <w:r w:rsidR="00A230C7" w:rsidRPr="00C57C1A">
              <w:rPr>
                <w:rFonts w:ascii="Arial" w:hAnsi="Arial" w:cs="Arial"/>
                <w:spacing w:val="-2"/>
                <w:sz w:val="22"/>
                <w:szCs w:val="22"/>
              </w:rPr>
              <w:t xml:space="preserve"> </w:t>
            </w:r>
            <w:r w:rsidR="00A230C7" w:rsidRPr="00C57C1A">
              <w:rPr>
                <w:rFonts w:ascii="Arial" w:hAnsi="Arial" w:cs="Arial"/>
                <w:sz w:val="22"/>
                <w:szCs w:val="22"/>
              </w:rPr>
              <w:t>Mengajar</w:t>
            </w:r>
            <w:r w:rsidR="00A230C7" w:rsidRPr="00C57C1A">
              <w:rPr>
                <w:rFonts w:ascii="Arial" w:hAnsi="Arial" w:cs="Arial"/>
                <w:sz w:val="22"/>
                <w:szCs w:val="22"/>
              </w:rPr>
              <w:tab/>
            </w:r>
            <w:r w:rsidR="00D64D96">
              <w:rPr>
                <w:rFonts w:ascii="Arial" w:hAnsi="Arial" w:cs="Arial"/>
                <w:sz w:val="22"/>
                <w:szCs w:val="22"/>
              </w:rPr>
              <w:tab/>
            </w:r>
            <w:r w:rsidR="00D64D96">
              <w:rPr>
                <w:rFonts w:ascii="Arial" w:hAnsi="Arial" w:cs="Arial"/>
                <w:sz w:val="22"/>
                <w:szCs w:val="22"/>
              </w:rPr>
              <w:tab/>
            </w:r>
          </w:hyperlink>
          <w:r w:rsidR="00B70E66">
            <w:rPr>
              <w:rFonts w:ascii="Arial" w:hAnsi="Arial" w:cs="Arial"/>
              <w:sz w:val="22"/>
              <w:szCs w:val="22"/>
            </w:rPr>
            <w:t>67</w:t>
          </w:r>
        </w:p>
        <w:p w:rsidR="00D64D96" w:rsidRDefault="000176B8" w:rsidP="005A432E">
          <w:pPr>
            <w:pStyle w:val="TOC8"/>
            <w:tabs>
              <w:tab w:val="left" w:leader="dot" w:pos="7473"/>
              <w:tab w:val="right" w:leader="dot" w:pos="7513"/>
              <w:tab w:val="left" w:pos="7797"/>
            </w:tabs>
            <w:spacing w:line="276" w:lineRule="auto"/>
            <w:ind w:left="1871" w:right="709" w:firstLine="0"/>
            <w:rPr>
              <w:rFonts w:ascii="Arial" w:hAnsi="Arial" w:cs="Arial"/>
              <w:sz w:val="22"/>
              <w:szCs w:val="22"/>
            </w:rPr>
          </w:pPr>
          <w:r>
            <w:rPr>
              <w:rFonts w:ascii="Arial" w:hAnsi="Arial" w:cs="Arial"/>
              <w:sz w:val="22"/>
              <w:szCs w:val="22"/>
            </w:rPr>
            <w:t xml:space="preserve">3.21.1 </w:t>
          </w:r>
          <w:r w:rsidR="00A230C7" w:rsidRPr="00C57C1A">
            <w:rPr>
              <w:rFonts w:ascii="Arial" w:hAnsi="Arial" w:cs="Arial"/>
              <w:sz w:val="22"/>
              <w:szCs w:val="22"/>
            </w:rPr>
            <w:fldChar w:fldCharType="begin"/>
          </w:r>
          <w:r w:rsidR="00A230C7" w:rsidRPr="00C57C1A">
            <w:rPr>
              <w:rFonts w:ascii="Arial" w:hAnsi="Arial" w:cs="Arial"/>
              <w:sz w:val="22"/>
              <w:szCs w:val="22"/>
            </w:rPr>
            <w:instrText xml:space="preserve"> HYPERLINK \l "_TOC_250005" </w:instrText>
          </w:r>
          <w:r w:rsidR="00A230C7" w:rsidRPr="00C57C1A">
            <w:rPr>
              <w:rFonts w:ascii="Arial" w:hAnsi="Arial" w:cs="Arial"/>
              <w:sz w:val="22"/>
              <w:szCs w:val="22"/>
            </w:rPr>
            <w:fldChar w:fldCharType="separate"/>
          </w:r>
          <w:r w:rsidR="00A230C7" w:rsidRPr="00C57C1A">
            <w:rPr>
              <w:rFonts w:ascii="Arial" w:hAnsi="Arial" w:cs="Arial"/>
              <w:sz w:val="22"/>
              <w:szCs w:val="22"/>
            </w:rPr>
            <w:t>Pedoma</w:t>
          </w:r>
          <w:r>
            <w:rPr>
              <w:rFonts w:ascii="Arial" w:hAnsi="Arial" w:cs="Arial"/>
              <w:sz w:val="22"/>
              <w:szCs w:val="22"/>
            </w:rPr>
            <w:t xml:space="preserve">n pelaksanaan Tugas-tugas Dosen </w:t>
          </w:r>
          <w:r w:rsidR="00A230C7" w:rsidRPr="00C57C1A">
            <w:rPr>
              <w:rFonts w:ascii="Arial" w:hAnsi="Arial" w:cs="Arial"/>
              <w:sz w:val="22"/>
              <w:szCs w:val="22"/>
            </w:rPr>
            <w:t>dalam</w:t>
          </w:r>
        </w:p>
        <w:p w:rsidR="000176B8" w:rsidRDefault="00D64D96" w:rsidP="005A432E">
          <w:pPr>
            <w:pStyle w:val="TOC8"/>
            <w:tabs>
              <w:tab w:val="left" w:pos="2552"/>
              <w:tab w:val="left" w:leader="dot" w:pos="7473"/>
              <w:tab w:val="right" w:leader="dot" w:pos="7513"/>
              <w:tab w:val="left" w:pos="7797"/>
            </w:tabs>
            <w:spacing w:line="276" w:lineRule="auto"/>
            <w:ind w:left="1871" w:right="709" w:firstLine="0"/>
            <w:rPr>
              <w:rFonts w:ascii="Arial" w:hAnsi="Arial" w:cs="Arial"/>
              <w:sz w:val="22"/>
              <w:szCs w:val="22"/>
            </w:rPr>
          </w:pPr>
          <w:r>
            <w:rPr>
              <w:rFonts w:ascii="Arial" w:hAnsi="Arial" w:cs="Arial"/>
              <w:sz w:val="22"/>
              <w:szCs w:val="22"/>
            </w:rPr>
            <w:tab/>
          </w:r>
          <w:r w:rsidR="00A230C7" w:rsidRPr="00C57C1A">
            <w:rPr>
              <w:rFonts w:ascii="Arial" w:hAnsi="Arial" w:cs="Arial"/>
              <w:sz w:val="22"/>
              <w:szCs w:val="22"/>
            </w:rPr>
            <w:t>Proses Pembelajaran</w:t>
          </w:r>
          <w:r w:rsidR="00A230C7" w:rsidRPr="00C57C1A">
            <w:rPr>
              <w:rFonts w:ascii="Arial" w:hAnsi="Arial" w:cs="Arial"/>
              <w:sz w:val="22"/>
              <w:szCs w:val="22"/>
            </w:rPr>
            <w:tab/>
          </w:r>
          <w:r w:rsidR="00B70E66">
            <w:rPr>
              <w:rFonts w:ascii="Arial" w:hAnsi="Arial" w:cs="Arial"/>
              <w:sz w:val="22"/>
              <w:szCs w:val="22"/>
            </w:rPr>
            <w:tab/>
          </w:r>
          <w:r w:rsidR="00B70E66">
            <w:rPr>
              <w:rFonts w:ascii="Arial" w:hAnsi="Arial" w:cs="Arial"/>
              <w:sz w:val="22"/>
              <w:szCs w:val="22"/>
            </w:rPr>
            <w:tab/>
            <w:t>67</w:t>
          </w:r>
          <w:r>
            <w:rPr>
              <w:rFonts w:ascii="Arial" w:hAnsi="Arial" w:cs="Arial"/>
              <w:sz w:val="22"/>
              <w:szCs w:val="22"/>
            </w:rPr>
            <w:tab/>
          </w:r>
          <w:r>
            <w:rPr>
              <w:rFonts w:ascii="Arial" w:hAnsi="Arial" w:cs="Arial"/>
              <w:sz w:val="22"/>
              <w:szCs w:val="22"/>
            </w:rPr>
            <w:tab/>
          </w:r>
          <w:r w:rsidR="00A230C7" w:rsidRPr="00C57C1A">
            <w:rPr>
              <w:rFonts w:ascii="Arial" w:hAnsi="Arial" w:cs="Arial"/>
              <w:sz w:val="22"/>
              <w:szCs w:val="22"/>
            </w:rPr>
            <w:fldChar w:fldCharType="end"/>
          </w:r>
        </w:p>
        <w:p w:rsidR="00235129" w:rsidRPr="00C57C1A" w:rsidRDefault="00D64D96" w:rsidP="005A432E">
          <w:pPr>
            <w:pStyle w:val="TOC8"/>
            <w:tabs>
              <w:tab w:val="left" w:leader="dot" w:pos="7473"/>
              <w:tab w:val="right" w:leader="dot" w:pos="7513"/>
              <w:tab w:val="left" w:pos="7797"/>
            </w:tabs>
            <w:spacing w:line="276" w:lineRule="auto"/>
            <w:ind w:left="1871" w:right="709" w:firstLine="0"/>
            <w:rPr>
              <w:rFonts w:ascii="Arial" w:hAnsi="Arial" w:cs="Arial"/>
              <w:sz w:val="22"/>
              <w:szCs w:val="22"/>
            </w:rPr>
          </w:pPr>
          <w:r>
            <w:rPr>
              <w:rFonts w:ascii="Arial" w:hAnsi="Arial" w:cs="Arial"/>
              <w:sz w:val="22"/>
              <w:szCs w:val="22"/>
            </w:rPr>
            <w:t xml:space="preserve">3.21.2 </w:t>
          </w:r>
          <w:hyperlink w:anchor="_TOC_250004" w:history="1">
            <w:r w:rsidR="00A230C7" w:rsidRPr="00C57C1A">
              <w:rPr>
                <w:rFonts w:ascii="Arial" w:hAnsi="Arial" w:cs="Arial"/>
                <w:sz w:val="22"/>
                <w:szCs w:val="22"/>
              </w:rPr>
              <w:t>Tata Krama Dosen dalam</w:t>
            </w:r>
            <w:r w:rsidR="00A230C7" w:rsidRPr="00C57C1A">
              <w:rPr>
                <w:rFonts w:ascii="Arial" w:hAnsi="Arial" w:cs="Arial"/>
                <w:spacing w:val="-9"/>
                <w:sz w:val="22"/>
                <w:szCs w:val="22"/>
              </w:rPr>
              <w:t xml:space="preserve"> </w:t>
            </w:r>
            <w:r w:rsidR="00A230C7" w:rsidRPr="00C57C1A">
              <w:rPr>
                <w:rFonts w:ascii="Arial" w:hAnsi="Arial" w:cs="Arial"/>
                <w:sz w:val="22"/>
                <w:szCs w:val="22"/>
              </w:rPr>
              <w:t>Proses</w:t>
            </w:r>
            <w:r w:rsidR="00A230C7" w:rsidRPr="00C57C1A">
              <w:rPr>
                <w:rFonts w:ascii="Arial" w:hAnsi="Arial" w:cs="Arial"/>
                <w:spacing w:val="-4"/>
                <w:sz w:val="22"/>
                <w:szCs w:val="22"/>
              </w:rPr>
              <w:t xml:space="preserve"> </w:t>
            </w:r>
            <w:r w:rsidR="00A230C7" w:rsidRPr="00C57C1A">
              <w:rPr>
                <w:rFonts w:ascii="Arial" w:hAnsi="Arial" w:cs="Arial"/>
                <w:sz w:val="22"/>
                <w:szCs w:val="22"/>
              </w:rPr>
              <w:t>Pembelajaran</w:t>
            </w:r>
            <w:r w:rsidR="00A230C7" w:rsidRPr="00C57C1A">
              <w:rPr>
                <w:rFonts w:ascii="Arial" w:hAnsi="Arial" w:cs="Arial"/>
                <w:sz w:val="22"/>
                <w:szCs w:val="22"/>
              </w:rPr>
              <w:tab/>
            </w:r>
            <w:r>
              <w:rPr>
                <w:rFonts w:ascii="Arial" w:hAnsi="Arial" w:cs="Arial"/>
                <w:sz w:val="22"/>
                <w:szCs w:val="22"/>
              </w:rPr>
              <w:tab/>
            </w:r>
            <w:r>
              <w:rPr>
                <w:rFonts w:ascii="Arial" w:hAnsi="Arial" w:cs="Arial"/>
                <w:sz w:val="22"/>
                <w:szCs w:val="22"/>
              </w:rPr>
              <w:tab/>
            </w:r>
          </w:hyperlink>
          <w:r w:rsidR="00B70E66">
            <w:rPr>
              <w:rFonts w:ascii="Arial" w:hAnsi="Arial" w:cs="Arial"/>
              <w:sz w:val="22"/>
              <w:szCs w:val="22"/>
            </w:rPr>
            <w:t>67</w:t>
          </w:r>
        </w:p>
        <w:p w:rsidR="00235129" w:rsidRPr="00C57C1A" w:rsidRDefault="00666DF8" w:rsidP="00E71C14">
          <w:pPr>
            <w:pStyle w:val="TOC5"/>
            <w:numPr>
              <w:ilvl w:val="1"/>
              <w:numId w:val="54"/>
            </w:numPr>
            <w:tabs>
              <w:tab w:val="left" w:pos="1892"/>
              <w:tab w:val="left" w:leader="dot" w:pos="7473"/>
              <w:tab w:val="right" w:leader="dot" w:pos="7513"/>
              <w:tab w:val="left" w:pos="7797"/>
            </w:tabs>
            <w:spacing w:line="276" w:lineRule="auto"/>
            <w:ind w:hanging="451"/>
            <w:rPr>
              <w:rFonts w:ascii="Arial" w:hAnsi="Arial" w:cs="Arial"/>
              <w:sz w:val="22"/>
              <w:szCs w:val="22"/>
            </w:rPr>
          </w:pPr>
          <w:hyperlink w:anchor="_TOC_250003" w:history="1">
            <w:r w:rsidR="00A230C7" w:rsidRPr="00C57C1A">
              <w:rPr>
                <w:rFonts w:ascii="Arial" w:hAnsi="Arial" w:cs="Arial"/>
                <w:sz w:val="22"/>
                <w:szCs w:val="22"/>
              </w:rPr>
              <w:t>Pelanggaran</w:t>
            </w:r>
            <w:r w:rsidR="00A230C7" w:rsidRPr="00C57C1A">
              <w:rPr>
                <w:rFonts w:ascii="Arial" w:hAnsi="Arial" w:cs="Arial"/>
                <w:sz w:val="22"/>
                <w:szCs w:val="22"/>
              </w:rPr>
              <w:tab/>
            </w:r>
            <w:r w:rsidR="00D64D96">
              <w:rPr>
                <w:rFonts w:ascii="Arial" w:hAnsi="Arial" w:cs="Arial"/>
                <w:sz w:val="22"/>
                <w:szCs w:val="22"/>
              </w:rPr>
              <w:tab/>
            </w:r>
            <w:r w:rsidR="00D64D96">
              <w:rPr>
                <w:rFonts w:ascii="Arial" w:hAnsi="Arial" w:cs="Arial"/>
                <w:sz w:val="22"/>
                <w:szCs w:val="22"/>
              </w:rPr>
              <w:tab/>
            </w:r>
          </w:hyperlink>
          <w:r w:rsidR="00B70E66">
            <w:rPr>
              <w:rFonts w:ascii="Arial" w:hAnsi="Arial" w:cs="Arial"/>
              <w:sz w:val="22"/>
              <w:szCs w:val="22"/>
            </w:rPr>
            <w:t>68</w:t>
          </w:r>
        </w:p>
        <w:p w:rsidR="00235129" w:rsidRPr="00C57C1A" w:rsidRDefault="00666DF8" w:rsidP="00E71C14">
          <w:pPr>
            <w:pStyle w:val="TOC5"/>
            <w:numPr>
              <w:ilvl w:val="1"/>
              <w:numId w:val="54"/>
            </w:numPr>
            <w:tabs>
              <w:tab w:val="left" w:pos="1892"/>
              <w:tab w:val="right" w:leader="dot" w:pos="7513"/>
              <w:tab w:val="left" w:pos="7797"/>
            </w:tabs>
            <w:spacing w:before="30" w:line="276" w:lineRule="auto"/>
            <w:ind w:right="-63" w:hanging="451"/>
            <w:rPr>
              <w:rFonts w:ascii="Arial" w:hAnsi="Arial" w:cs="Arial"/>
              <w:sz w:val="22"/>
              <w:szCs w:val="22"/>
            </w:rPr>
          </w:pPr>
          <w:hyperlink w:anchor="_TOC_250002" w:history="1">
            <w:r w:rsidR="00A230C7" w:rsidRPr="00C57C1A">
              <w:rPr>
                <w:rFonts w:ascii="Arial" w:hAnsi="Arial" w:cs="Arial"/>
                <w:sz w:val="22"/>
                <w:szCs w:val="22"/>
              </w:rPr>
              <w:t>Sanksi</w:t>
            </w:r>
            <w:r w:rsidR="00A230C7" w:rsidRPr="00C57C1A">
              <w:rPr>
                <w:rFonts w:ascii="Arial" w:hAnsi="Arial" w:cs="Arial"/>
                <w:sz w:val="22"/>
                <w:szCs w:val="22"/>
              </w:rPr>
              <w:tab/>
            </w:r>
            <w:r w:rsidR="00D64D96">
              <w:rPr>
                <w:rFonts w:ascii="Arial" w:hAnsi="Arial" w:cs="Arial"/>
                <w:sz w:val="22"/>
                <w:szCs w:val="22"/>
              </w:rPr>
              <w:tab/>
            </w:r>
          </w:hyperlink>
          <w:r w:rsidR="00B70E66">
            <w:rPr>
              <w:rFonts w:ascii="Arial" w:hAnsi="Arial" w:cs="Arial"/>
              <w:sz w:val="22"/>
              <w:szCs w:val="22"/>
            </w:rPr>
            <w:t>70</w:t>
          </w:r>
        </w:p>
        <w:p w:rsidR="00235129" w:rsidRPr="00C57C1A" w:rsidRDefault="00666DF8" w:rsidP="00E71C14">
          <w:pPr>
            <w:pStyle w:val="TOC5"/>
            <w:numPr>
              <w:ilvl w:val="1"/>
              <w:numId w:val="54"/>
            </w:numPr>
            <w:tabs>
              <w:tab w:val="left" w:pos="1892"/>
              <w:tab w:val="right" w:leader="dot" w:pos="7513"/>
              <w:tab w:val="left" w:pos="7797"/>
            </w:tabs>
            <w:spacing w:line="276" w:lineRule="auto"/>
            <w:ind w:right="-88" w:hanging="451"/>
            <w:rPr>
              <w:rFonts w:ascii="Arial" w:hAnsi="Arial" w:cs="Arial"/>
              <w:sz w:val="22"/>
              <w:szCs w:val="22"/>
            </w:rPr>
          </w:pPr>
          <w:hyperlink w:anchor="_TOC_250001" w:history="1">
            <w:r w:rsidR="00A230C7" w:rsidRPr="00C57C1A">
              <w:rPr>
                <w:rFonts w:ascii="Arial" w:hAnsi="Arial" w:cs="Arial"/>
                <w:sz w:val="22"/>
                <w:szCs w:val="22"/>
              </w:rPr>
              <w:t>Penghargaan</w:t>
            </w:r>
            <w:r w:rsidR="00A230C7" w:rsidRPr="00C57C1A">
              <w:rPr>
                <w:rFonts w:ascii="Arial" w:hAnsi="Arial" w:cs="Arial"/>
                <w:sz w:val="22"/>
                <w:szCs w:val="22"/>
              </w:rPr>
              <w:tab/>
            </w:r>
            <w:r w:rsidR="00D64D96">
              <w:rPr>
                <w:rFonts w:ascii="Arial" w:hAnsi="Arial" w:cs="Arial"/>
                <w:sz w:val="22"/>
                <w:szCs w:val="22"/>
              </w:rPr>
              <w:tab/>
            </w:r>
          </w:hyperlink>
          <w:r w:rsidR="00B70E66">
            <w:rPr>
              <w:rFonts w:ascii="Arial" w:hAnsi="Arial" w:cs="Arial"/>
              <w:sz w:val="22"/>
              <w:szCs w:val="22"/>
            </w:rPr>
            <w:t>70</w:t>
          </w:r>
        </w:p>
        <w:p w:rsidR="00F80284" w:rsidRDefault="00666DF8" w:rsidP="00E71C14">
          <w:pPr>
            <w:pStyle w:val="TOC5"/>
            <w:numPr>
              <w:ilvl w:val="1"/>
              <w:numId w:val="54"/>
            </w:numPr>
            <w:tabs>
              <w:tab w:val="left" w:pos="1892"/>
              <w:tab w:val="right" w:leader="dot" w:pos="7513"/>
              <w:tab w:val="left" w:pos="7797"/>
            </w:tabs>
            <w:spacing w:line="276" w:lineRule="auto"/>
            <w:ind w:right="-88" w:hanging="451"/>
            <w:rPr>
              <w:rFonts w:ascii="Arial" w:hAnsi="Arial" w:cs="Arial"/>
              <w:sz w:val="22"/>
              <w:szCs w:val="22"/>
            </w:rPr>
          </w:pPr>
          <w:hyperlink w:anchor="_TOC_250000" w:history="1">
            <w:r w:rsidR="00A230C7" w:rsidRPr="00C57C1A">
              <w:rPr>
                <w:rFonts w:ascii="Arial" w:hAnsi="Arial" w:cs="Arial"/>
                <w:sz w:val="22"/>
                <w:szCs w:val="22"/>
              </w:rPr>
              <w:t>Pemberhentian</w:t>
            </w:r>
            <w:r w:rsidR="00A230C7" w:rsidRPr="00C57C1A">
              <w:rPr>
                <w:rFonts w:ascii="Arial" w:hAnsi="Arial" w:cs="Arial"/>
                <w:spacing w:val="-5"/>
                <w:sz w:val="22"/>
                <w:szCs w:val="22"/>
              </w:rPr>
              <w:t xml:space="preserve"> </w:t>
            </w:r>
            <w:r w:rsidR="00A230C7" w:rsidRPr="00C57C1A">
              <w:rPr>
                <w:rFonts w:ascii="Arial" w:hAnsi="Arial" w:cs="Arial"/>
                <w:sz w:val="22"/>
                <w:szCs w:val="22"/>
              </w:rPr>
              <w:t>dan</w:t>
            </w:r>
            <w:r w:rsidR="00A230C7" w:rsidRPr="00C57C1A">
              <w:rPr>
                <w:rFonts w:ascii="Arial" w:hAnsi="Arial" w:cs="Arial"/>
                <w:spacing w:val="-4"/>
                <w:sz w:val="22"/>
                <w:szCs w:val="22"/>
              </w:rPr>
              <w:t xml:space="preserve"> </w:t>
            </w:r>
            <w:r w:rsidR="00A230C7" w:rsidRPr="00C57C1A">
              <w:rPr>
                <w:rFonts w:ascii="Arial" w:hAnsi="Arial" w:cs="Arial"/>
                <w:sz w:val="22"/>
                <w:szCs w:val="22"/>
              </w:rPr>
              <w:t>Pesangon</w:t>
            </w:r>
            <w:r w:rsidR="00A230C7" w:rsidRPr="00C57C1A">
              <w:rPr>
                <w:rFonts w:ascii="Arial" w:hAnsi="Arial" w:cs="Arial"/>
                <w:sz w:val="22"/>
                <w:szCs w:val="22"/>
              </w:rPr>
              <w:tab/>
            </w:r>
            <w:r w:rsidR="00D64D96">
              <w:rPr>
                <w:rFonts w:ascii="Arial" w:hAnsi="Arial" w:cs="Arial"/>
                <w:sz w:val="22"/>
                <w:szCs w:val="22"/>
              </w:rPr>
              <w:tab/>
            </w:r>
          </w:hyperlink>
          <w:r w:rsidR="00B70E66">
            <w:rPr>
              <w:rFonts w:ascii="Arial" w:hAnsi="Arial" w:cs="Arial"/>
              <w:sz w:val="22"/>
              <w:szCs w:val="22"/>
            </w:rPr>
            <w:t>71</w:t>
          </w:r>
        </w:p>
        <w:p w:rsidR="00235129" w:rsidRPr="00B70E66" w:rsidRDefault="00F80284" w:rsidP="00F80284">
          <w:pPr>
            <w:pStyle w:val="TOC5"/>
            <w:tabs>
              <w:tab w:val="right" w:leader="dot" w:pos="7513"/>
              <w:tab w:val="left" w:pos="7797"/>
            </w:tabs>
            <w:spacing w:line="276" w:lineRule="auto"/>
            <w:ind w:left="709" w:right="-88" w:firstLine="0"/>
            <w:rPr>
              <w:rFonts w:ascii="Arial" w:hAnsi="Arial" w:cs="Arial"/>
              <w:b/>
              <w:sz w:val="22"/>
              <w:szCs w:val="22"/>
            </w:rPr>
          </w:pPr>
          <w:r w:rsidRPr="00B70E66">
            <w:rPr>
              <w:rFonts w:ascii="Arial" w:hAnsi="Arial" w:cs="Arial"/>
              <w:b/>
              <w:sz w:val="22"/>
              <w:szCs w:val="22"/>
            </w:rPr>
            <w:t xml:space="preserve">Referensi </w:t>
          </w:r>
          <w:r w:rsidRPr="00B70E66">
            <w:rPr>
              <w:rFonts w:ascii="Arial" w:hAnsi="Arial" w:cs="Arial"/>
              <w:b/>
              <w:sz w:val="22"/>
              <w:szCs w:val="22"/>
            </w:rPr>
            <w:tab/>
          </w:r>
          <w:r w:rsidR="00B70E66" w:rsidRPr="00B70E66">
            <w:rPr>
              <w:rFonts w:ascii="Arial" w:hAnsi="Arial" w:cs="Arial"/>
              <w:b/>
              <w:sz w:val="22"/>
              <w:szCs w:val="22"/>
            </w:rPr>
            <w:tab/>
            <w:t>74</w:t>
          </w:r>
        </w:p>
      </w:sdtContent>
    </w:sdt>
    <w:p w:rsidR="005A432E" w:rsidRDefault="005A432E">
      <w:pPr>
        <w:rPr>
          <w:rFonts w:ascii="Arial" w:hAnsi="Arial" w:cs="Arial"/>
        </w:rPr>
      </w:pPr>
    </w:p>
    <w:p w:rsidR="005A432E" w:rsidRPr="005A432E" w:rsidRDefault="005A432E" w:rsidP="005A432E">
      <w:pPr>
        <w:rPr>
          <w:rFonts w:ascii="Arial" w:hAnsi="Arial" w:cs="Arial"/>
        </w:rPr>
      </w:pPr>
    </w:p>
    <w:p w:rsidR="005A432E" w:rsidRPr="005A432E" w:rsidRDefault="005A432E" w:rsidP="005A432E">
      <w:pPr>
        <w:rPr>
          <w:rFonts w:ascii="Arial" w:hAnsi="Arial" w:cs="Arial"/>
        </w:rPr>
      </w:pPr>
    </w:p>
    <w:p w:rsidR="005A432E" w:rsidRPr="005A432E" w:rsidRDefault="005A432E" w:rsidP="005A432E">
      <w:pPr>
        <w:rPr>
          <w:rFonts w:ascii="Arial" w:hAnsi="Arial" w:cs="Arial"/>
        </w:rPr>
      </w:pPr>
    </w:p>
    <w:p w:rsidR="005A432E" w:rsidRPr="005A432E" w:rsidRDefault="005A432E" w:rsidP="005A432E">
      <w:pPr>
        <w:rPr>
          <w:rFonts w:ascii="Arial" w:hAnsi="Arial" w:cs="Arial"/>
        </w:rPr>
      </w:pPr>
    </w:p>
    <w:p w:rsidR="00930FD7" w:rsidRDefault="00930FD7">
      <w:pPr>
        <w:spacing w:line="556" w:lineRule="auto"/>
        <w:rPr>
          <w:rFonts w:ascii="Arial" w:hAnsi="Arial" w:cs="Arial"/>
        </w:rPr>
      </w:pPr>
    </w:p>
    <w:p w:rsidR="003C365A" w:rsidRDefault="003C365A">
      <w:pPr>
        <w:spacing w:line="556" w:lineRule="auto"/>
        <w:rPr>
          <w:rFonts w:ascii="Arial" w:hAnsi="Arial" w:cs="Arial"/>
        </w:rPr>
      </w:pPr>
    </w:p>
    <w:p w:rsidR="003C365A" w:rsidRPr="003C365A" w:rsidRDefault="003C365A" w:rsidP="003C365A">
      <w:pPr>
        <w:pStyle w:val="Heading2"/>
        <w:spacing w:line="360" w:lineRule="auto"/>
        <w:ind w:left="0" w:firstLine="0"/>
        <w:jc w:val="center"/>
        <w:rPr>
          <w:rFonts w:ascii="Arial" w:hAnsi="Arial" w:cs="Arial"/>
          <w:sz w:val="22"/>
          <w:szCs w:val="22"/>
        </w:rPr>
      </w:pPr>
      <w:r w:rsidRPr="003C365A">
        <w:rPr>
          <w:rFonts w:ascii="Arial" w:hAnsi="Arial" w:cs="Arial"/>
          <w:sz w:val="22"/>
          <w:szCs w:val="22"/>
        </w:rPr>
        <w:lastRenderedPageBreak/>
        <w:t>VISI, MISI, DAN</w:t>
      </w:r>
      <w:r w:rsidRPr="003C365A">
        <w:rPr>
          <w:rFonts w:ascii="Arial" w:hAnsi="Arial" w:cs="Arial"/>
          <w:spacing w:val="-3"/>
          <w:sz w:val="22"/>
          <w:szCs w:val="22"/>
        </w:rPr>
        <w:t xml:space="preserve"> </w:t>
      </w:r>
      <w:r w:rsidRPr="003C365A">
        <w:rPr>
          <w:rFonts w:ascii="Arial" w:hAnsi="Arial" w:cs="Arial"/>
          <w:sz w:val="22"/>
          <w:szCs w:val="22"/>
        </w:rPr>
        <w:t xml:space="preserve">TUJUAN </w:t>
      </w:r>
    </w:p>
    <w:p w:rsidR="003C365A" w:rsidRPr="003C365A" w:rsidRDefault="003C365A" w:rsidP="003C365A">
      <w:pPr>
        <w:pStyle w:val="Heading2"/>
        <w:spacing w:line="360" w:lineRule="auto"/>
        <w:ind w:left="0" w:firstLine="0"/>
        <w:jc w:val="center"/>
        <w:rPr>
          <w:rFonts w:ascii="Arial" w:hAnsi="Arial" w:cs="Arial"/>
          <w:sz w:val="22"/>
          <w:szCs w:val="22"/>
        </w:rPr>
      </w:pPr>
      <w:r w:rsidRPr="003C365A">
        <w:rPr>
          <w:rFonts w:ascii="Arial" w:hAnsi="Arial" w:cs="Arial"/>
          <w:sz w:val="22"/>
          <w:szCs w:val="22"/>
        </w:rPr>
        <w:t>STIKES WIDYA DHARMA HUSADA TANGERANG</w:t>
      </w:r>
    </w:p>
    <w:p w:rsidR="003C365A" w:rsidRPr="003C365A" w:rsidRDefault="003C365A" w:rsidP="003C365A">
      <w:pPr>
        <w:ind w:left="284"/>
        <w:rPr>
          <w:rFonts w:ascii="Arial" w:hAnsi="Arial" w:cs="Arial"/>
          <w:b/>
        </w:rPr>
      </w:pPr>
    </w:p>
    <w:p w:rsidR="003C365A" w:rsidRPr="003C365A" w:rsidRDefault="003C365A" w:rsidP="003C365A">
      <w:pPr>
        <w:spacing w:line="360" w:lineRule="auto"/>
        <w:rPr>
          <w:rFonts w:ascii="Arial" w:hAnsi="Arial" w:cs="Arial"/>
          <w:b/>
        </w:rPr>
      </w:pPr>
    </w:p>
    <w:p w:rsidR="003C365A" w:rsidRPr="003C365A" w:rsidRDefault="003C365A" w:rsidP="003C365A">
      <w:pPr>
        <w:spacing w:line="360" w:lineRule="auto"/>
        <w:rPr>
          <w:rFonts w:ascii="Arial" w:hAnsi="Arial" w:cs="Arial"/>
          <w:b/>
        </w:rPr>
      </w:pPr>
      <w:r w:rsidRPr="003C365A">
        <w:rPr>
          <w:rFonts w:ascii="Arial" w:hAnsi="Arial" w:cs="Arial"/>
          <w:b/>
        </w:rPr>
        <w:t>Visi</w:t>
      </w:r>
    </w:p>
    <w:p w:rsidR="003C365A" w:rsidRPr="003C365A" w:rsidRDefault="003C365A" w:rsidP="003C365A">
      <w:pPr>
        <w:tabs>
          <w:tab w:val="right" w:pos="8190"/>
          <w:tab w:val="left" w:pos="8370"/>
        </w:tabs>
        <w:spacing w:after="240" w:line="360" w:lineRule="auto"/>
        <w:jc w:val="both"/>
        <w:rPr>
          <w:rFonts w:ascii="Arial" w:hAnsi="Arial" w:cs="Arial"/>
        </w:rPr>
      </w:pPr>
      <w:proofErr w:type="gramStart"/>
      <w:r w:rsidRPr="003C365A">
        <w:rPr>
          <w:rFonts w:ascii="Arial" w:hAnsi="Arial" w:cs="Arial"/>
        </w:rPr>
        <w:t>Pada tahun 2020 menjadi lembaga pendidikan kesehatan yang profesional, beriman, bertaqwa, berwawasan global, dan siap menghadapi dunia kerja di masa kini dan masa mendatang.</w:t>
      </w:r>
      <w:proofErr w:type="gramEnd"/>
    </w:p>
    <w:p w:rsidR="003C365A" w:rsidRPr="003C365A" w:rsidRDefault="003C365A" w:rsidP="003C365A">
      <w:pPr>
        <w:spacing w:line="360" w:lineRule="auto"/>
        <w:rPr>
          <w:rFonts w:ascii="Arial" w:hAnsi="Arial" w:cs="Arial"/>
          <w:b/>
        </w:rPr>
      </w:pPr>
      <w:r w:rsidRPr="003C365A">
        <w:rPr>
          <w:rFonts w:ascii="Arial" w:hAnsi="Arial" w:cs="Arial"/>
          <w:b/>
        </w:rPr>
        <w:t>Misi</w:t>
      </w:r>
    </w:p>
    <w:p w:rsidR="003C365A" w:rsidRPr="003C365A" w:rsidRDefault="003C365A" w:rsidP="00E71C14">
      <w:pPr>
        <w:pStyle w:val="ListParagraph"/>
        <w:widowControl/>
        <w:numPr>
          <w:ilvl w:val="0"/>
          <w:numId w:val="61"/>
        </w:numPr>
        <w:tabs>
          <w:tab w:val="right" w:pos="8190"/>
          <w:tab w:val="left" w:pos="8370"/>
        </w:tabs>
        <w:autoSpaceDE/>
        <w:autoSpaceDN/>
        <w:spacing w:after="200" w:line="360" w:lineRule="auto"/>
        <w:ind w:left="284" w:hanging="283"/>
        <w:contextualSpacing/>
        <w:rPr>
          <w:rFonts w:ascii="Arial" w:hAnsi="Arial" w:cs="Arial"/>
        </w:rPr>
      </w:pPr>
      <w:r w:rsidRPr="003C365A">
        <w:rPr>
          <w:rFonts w:ascii="Arial" w:hAnsi="Arial" w:cs="Arial"/>
        </w:rPr>
        <w:t>Menyelenggarakan kegiatan pendidikan vokasi, akademik dan profesi yang berbasis kompetensi nasional dan global, untuk menghasilkan lulusan yang profesional, beriman, bertaqwa, berwawasan global, dan siap menghadapi dunia kerja di masa kini dan masa mendatang.</w:t>
      </w:r>
    </w:p>
    <w:p w:rsidR="003C365A" w:rsidRPr="003C365A" w:rsidRDefault="003C365A" w:rsidP="00E71C14">
      <w:pPr>
        <w:pStyle w:val="ListParagraph"/>
        <w:widowControl/>
        <w:numPr>
          <w:ilvl w:val="0"/>
          <w:numId w:val="61"/>
        </w:numPr>
        <w:tabs>
          <w:tab w:val="right" w:pos="8190"/>
          <w:tab w:val="left" w:pos="8370"/>
        </w:tabs>
        <w:autoSpaceDE/>
        <w:autoSpaceDN/>
        <w:spacing w:after="200" w:line="360" w:lineRule="auto"/>
        <w:ind w:left="284" w:hanging="283"/>
        <w:contextualSpacing/>
        <w:rPr>
          <w:rFonts w:ascii="Arial" w:hAnsi="Arial" w:cs="Arial"/>
        </w:rPr>
      </w:pPr>
      <w:r w:rsidRPr="003C365A">
        <w:rPr>
          <w:rFonts w:ascii="Arial" w:hAnsi="Arial" w:cs="Arial"/>
        </w:rPr>
        <w:t>Menyelenggarakan kegiatan penelitian dasar, terapan dan Formulir yang inovatif dan diakui secara nasional untuk menunjang pendidikan, pengabdian dan pelayanan kepada masyarakat.</w:t>
      </w:r>
    </w:p>
    <w:p w:rsidR="003C365A" w:rsidRPr="003C365A" w:rsidRDefault="003C365A" w:rsidP="00E71C14">
      <w:pPr>
        <w:pStyle w:val="ListParagraph"/>
        <w:widowControl/>
        <w:numPr>
          <w:ilvl w:val="0"/>
          <w:numId w:val="61"/>
        </w:numPr>
        <w:tabs>
          <w:tab w:val="right" w:pos="8190"/>
          <w:tab w:val="left" w:pos="8370"/>
        </w:tabs>
        <w:autoSpaceDE/>
        <w:autoSpaceDN/>
        <w:spacing w:after="200" w:line="360" w:lineRule="auto"/>
        <w:ind w:left="284" w:hanging="283"/>
        <w:contextualSpacing/>
        <w:rPr>
          <w:rFonts w:ascii="Arial" w:hAnsi="Arial" w:cs="Arial"/>
        </w:rPr>
      </w:pPr>
      <w:r w:rsidRPr="003C365A">
        <w:rPr>
          <w:rFonts w:ascii="Arial" w:hAnsi="Arial" w:cs="Arial"/>
        </w:rPr>
        <w:t>Mendharmabaktikan keahlian dalam bidang ilmu pengetahuan, teknologi, humaniora dan seni kepada masyarakat yang berwawasan kesehatan nasional dan internasional.</w:t>
      </w:r>
    </w:p>
    <w:p w:rsidR="003C365A" w:rsidRPr="003C365A" w:rsidRDefault="003C365A" w:rsidP="00E71C14">
      <w:pPr>
        <w:pStyle w:val="ListParagraph"/>
        <w:widowControl/>
        <w:numPr>
          <w:ilvl w:val="0"/>
          <w:numId w:val="61"/>
        </w:numPr>
        <w:tabs>
          <w:tab w:val="right" w:pos="8190"/>
          <w:tab w:val="left" w:pos="8370"/>
        </w:tabs>
        <w:autoSpaceDE/>
        <w:autoSpaceDN/>
        <w:spacing w:after="200" w:line="360" w:lineRule="auto"/>
        <w:ind w:left="284" w:hanging="284"/>
        <w:rPr>
          <w:rFonts w:ascii="Arial" w:hAnsi="Arial" w:cs="Arial"/>
        </w:rPr>
      </w:pPr>
      <w:r w:rsidRPr="003C365A">
        <w:rPr>
          <w:rFonts w:ascii="Arial" w:hAnsi="Arial" w:cs="Arial"/>
        </w:rPr>
        <w:t>Mengembangkan kelembagaan yang berorientasi pada mutu dan mampu bersaing ditingkat nasional dan internasional.</w:t>
      </w:r>
    </w:p>
    <w:p w:rsidR="003C365A" w:rsidRPr="003C365A" w:rsidRDefault="003C365A" w:rsidP="003C365A">
      <w:pPr>
        <w:tabs>
          <w:tab w:val="right" w:pos="8190"/>
          <w:tab w:val="left" w:pos="8370"/>
        </w:tabs>
        <w:spacing w:before="240" w:line="360" w:lineRule="auto"/>
        <w:jc w:val="both"/>
        <w:rPr>
          <w:rFonts w:ascii="Arial" w:hAnsi="Arial" w:cs="Arial"/>
          <w:b/>
        </w:rPr>
      </w:pPr>
      <w:r w:rsidRPr="003C365A">
        <w:rPr>
          <w:rFonts w:ascii="Arial" w:hAnsi="Arial" w:cs="Arial"/>
          <w:b/>
        </w:rPr>
        <w:t>Tujuan</w:t>
      </w:r>
    </w:p>
    <w:p w:rsidR="003C365A" w:rsidRPr="003C365A" w:rsidRDefault="003C365A" w:rsidP="00E71C14">
      <w:pPr>
        <w:pStyle w:val="ListParagraph"/>
        <w:widowControl/>
        <w:numPr>
          <w:ilvl w:val="0"/>
          <w:numId w:val="77"/>
        </w:numPr>
        <w:tabs>
          <w:tab w:val="right" w:pos="8190"/>
          <w:tab w:val="left" w:pos="8370"/>
        </w:tabs>
        <w:autoSpaceDE/>
        <w:autoSpaceDN/>
        <w:spacing w:after="200" w:line="360" w:lineRule="auto"/>
        <w:ind w:left="284" w:hanging="283"/>
        <w:contextualSpacing/>
        <w:rPr>
          <w:rFonts w:ascii="Arial" w:hAnsi="Arial" w:cs="Arial"/>
        </w:rPr>
      </w:pPr>
      <w:r w:rsidRPr="003C365A">
        <w:rPr>
          <w:rFonts w:ascii="Arial" w:hAnsi="Arial" w:cs="Arial"/>
        </w:rPr>
        <w:t>Menghasilkan tenaga kesehatan yang profesional dan kompeten, mampu bersaing dan berwawasan global serta mampu melakukan tugas secara mandiri maupun kolaborasi dangan profesi lain dalam rumpun ilmu kesehatan.</w:t>
      </w:r>
    </w:p>
    <w:p w:rsidR="003C365A" w:rsidRPr="003C365A" w:rsidRDefault="003C365A" w:rsidP="00E71C14">
      <w:pPr>
        <w:pStyle w:val="ListParagraph"/>
        <w:widowControl/>
        <w:numPr>
          <w:ilvl w:val="0"/>
          <w:numId w:val="77"/>
        </w:numPr>
        <w:tabs>
          <w:tab w:val="right" w:pos="8190"/>
          <w:tab w:val="left" w:pos="8370"/>
        </w:tabs>
        <w:autoSpaceDE/>
        <w:autoSpaceDN/>
        <w:spacing w:after="200" w:line="360" w:lineRule="auto"/>
        <w:ind w:left="284" w:hanging="283"/>
        <w:contextualSpacing/>
        <w:rPr>
          <w:rFonts w:ascii="Arial" w:hAnsi="Arial" w:cs="Arial"/>
        </w:rPr>
      </w:pPr>
      <w:r w:rsidRPr="003C365A">
        <w:rPr>
          <w:rFonts w:ascii="Arial" w:hAnsi="Arial" w:cs="Arial"/>
        </w:rPr>
        <w:t>Menghasilkan produk penelitian secara terpadu dengan asas kolaboratif, sehingga mampu menjadi bagian dalam pemecahan masalah sesuai kebutuhan masyarakat.</w:t>
      </w:r>
    </w:p>
    <w:p w:rsidR="003C365A" w:rsidRPr="003C365A" w:rsidRDefault="003C365A" w:rsidP="00E71C14">
      <w:pPr>
        <w:pStyle w:val="ListParagraph"/>
        <w:widowControl/>
        <w:numPr>
          <w:ilvl w:val="0"/>
          <w:numId w:val="77"/>
        </w:numPr>
        <w:tabs>
          <w:tab w:val="right" w:pos="8190"/>
          <w:tab w:val="left" w:pos="8370"/>
        </w:tabs>
        <w:autoSpaceDE/>
        <w:autoSpaceDN/>
        <w:spacing w:after="200" w:line="360" w:lineRule="auto"/>
        <w:ind w:left="284" w:hanging="283"/>
        <w:contextualSpacing/>
        <w:rPr>
          <w:rFonts w:ascii="Arial" w:hAnsi="Arial" w:cs="Arial"/>
        </w:rPr>
      </w:pPr>
      <w:r w:rsidRPr="003C365A">
        <w:rPr>
          <w:rFonts w:ascii="Arial" w:hAnsi="Arial" w:cs="Arial"/>
        </w:rPr>
        <w:t>Menghasilkan pengabdian masyarakat yang bermanfaat dalam meningkatkan kesejahteraan masyarakat berbasis hasil penelitian.</w:t>
      </w:r>
      <w:r>
        <w:rPr>
          <w:rFonts w:ascii="Arial" w:hAnsi="Arial" w:cs="Arial"/>
        </w:rPr>
        <w:t xml:space="preserve"> </w:t>
      </w:r>
    </w:p>
    <w:p w:rsidR="003C365A" w:rsidRDefault="003C365A">
      <w:pPr>
        <w:spacing w:line="556" w:lineRule="auto"/>
        <w:rPr>
          <w:rFonts w:ascii="Arial" w:hAnsi="Arial" w:cs="Arial"/>
        </w:rPr>
      </w:pPr>
    </w:p>
    <w:p w:rsidR="003C365A" w:rsidRDefault="003C365A">
      <w:pPr>
        <w:spacing w:line="556" w:lineRule="auto"/>
        <w:rPr>
          <w:rFonts w:ascii="Arial" w:hAnsi="Arial" w:cs="Arial"/>
        </w:rPr>
      </w:pPr>
    </w:p>
    <w:p w:rsidR="003C365A" w:rsidRDefault="003C365A">
      <w:pPr>
        <w:spacing w:line="556" w:lineRule="auto"/>
        <w:rPr>
          <w:rFonts w:ascii="Arial" w:hAnsi="Arial" w:cs="Arial"/>
        </w:rPr>
      </w:pPr>
    </w:p>
    <w:p w:rsidR="003C365A" w:rsidRDefault="003C365A">
      <w:pPr>
        <w:spacing w:line="556" w:lineRule="auto"/>
        <w:rPr>
          <w:rFonts w:ascii="Arial" w:hAnsi="Arial" w:cs="Arial"/>
        </w:rPr>
      </w:pPr>
    </w:p>
    <w:p w:rsidR="003C365A" w:rsidRDefault="003C365A">
      <w:pPr>
        <w:spacing w:line="556" w:lineRule="auto"/>
        <w:rPr>
          <w:rFonts w:ascii="Arial" w:hAnsi="Arial" w:cs="Arial"/>
        </w:rPr>
        <w:sectPr w:rsidR="003C365A" w:rsidSect="005A432E">
          <w:footerReference w:type="default" r:id="rId12"/>
          <w:pgSz w:w="10319" w:h="14571" w:code="13"/>
          <w:pgMar w:top="1440" w:right="1080" w:bottom="1440" w:left="1080" w:header="0" w:footer="495" w:gutter="0"/>
          <w:pgNumType w:fmt="lowerRoman" w:start="3"/>
          <w:cols w:space="720"/>
          <w:docGrid w:linePitch="299"/>
        </w:sectPr>
      </w:pPr>
    </w:p>
    <w:p w:rsidR="00235129" w:rsidRPr="00930FD7" w:rsidRDefault="00930FD7" w:rsidP="00930FD7">
      <w:pPr>
        <w:pStyle w:val="BodyText"/>
        <w:spacing w:line="360" w:lineRule="auto"/>
        <w:ind w:left="0" w:firstLine="0"/>
        <w:jc w:val="center"/>
        <w:rPr>
          <w:rFonts w:ascii="Arial" w:hAnsi="Arial" w:cs="Arial"/>
          <w:b/>
          <w:sz w:val="22"/>
          <w:szCs w:val="22"/>
        </w:rPr>
      </w:pPr>
      <w:r w:rsidRPr="00930FD7">
        <w:rPr>
          <w:rFonts w:ascii="Arial" w:hAnsi="Arial" w:cs="Arial"/>
          <w:b/>
          <w:sz w:val="22"/>
          <w:szCs w:val="22"/>
        </w:rPr>
        <w:lastRenderedPageBreak/>
        <w:t>BAB I</w:t>
      </w:r>
    </w:p>
    <w:p w:rsidR="00930FD7" w:rsidRPr="00930FD7" w:rsidRDefault="00930FD7" w:rsidP="00930FD7">
      <w:pPr>
        <w:pStyle w:val="BodyText"/>
        <w:spacing w:line="360" w:lineRule="auto"/>
        <w:ind w:left="0" w:firstLine="0"/>
        <w:jc w:val="center"/>
        <w:rPr>
          <w:rFonts w:ascii="Arial" w:hAnsi="Arial" w:cs="Arial"/>
          <w:b/>
          <w:sz w:val="22"/>
          <w:szCs w:val="22"/>
        </w:rPr>
      </w:pPr>
      <w:r w:rsidRPr="00930FD7">
        <w:rPr>
          <w:rFonts w:ascii="Arial" w:hAnsi="Arial" w:cs="Arial"/>
          <w:b/>
          <w:sz w:val="22"/>
          <w:szCs w:val="22"/>
        </w:rPr>
        <w:t>PENDAHULUAN</w:t>
      </w:r>
    </w:p>
    <w:p w:rsidR="00235129" w:rsidRPr="00C57C1A" w:rsidRDefault="00235129">
      <w:pPr>
        <w:pStyle w:val="BodyText"/>
        <w:spacing w:before="3"/>
        <w:ind w:left="0" w:firstLine="0"/>
        <w:rPr>
          <w:rFonts w:ascii="Arial" w:hAnsi="Arial" w:cs="Arial"/>
          <w:sz w:val="22"/>
          <w:szCs w:val="22"/>
        </w:rPr>
      </w:pPr>
    </w:p>
    <w:p w:rsidR="00235129" w:rsidRPr="00C57C1A" w:rsidRDefault="00A230C7" w:rsidP="00E71C14">
      <w:pPr>
        <w:pStyle w:val="Heading2"/>
        <w:numPr>
          <w:ilvl w:val="1"/>
          <w:numId w:val="52"/>
        </w:numPr>
        <w:spacing w:before="100"/>
        <w:ind w:left="567" w:hanging="451"/>
        <w:rPr>
          <w:rFonts w:ascii="Arial" w:hAnsi="Arial" w:cs="Arial"/>
          <w:sz w:val="22"/>
          <w:szCs w:val="22"/>
        </w:rPr>
      </w:pPr>
      <w:r w:rsidRPr="00C57C1A">
        <w:rPr>
          <w:rFonts w:ascii="Arial" w:hAnsi="Arial" w:cs="Arial"/>
          <w:sz w:val="22"/>
          <w:szCs w:val="22"/>
        </w:rPr>
        <w:t>LATAR</w:t>
      </w:r>
      <w:r w:rsidRPr="00C57C1A">
        <w:rPr>
          <w:rFonts w:ascii="Arial" w:hAnsi="Arial" w:cs="Arial"/>
          <w:spacing w:val="-1"/>
          <w:sz w:val="22"/>
          <w:szCs w:val="22"/>
        </w:rPr>
        <w:t xml:space="preserve"> </w:t>
      </w:r>
      <w:r w:rsidRPr="00C57C1A">
        <w:rPr>
          <w:rFonts w:ascii="Arial" w:hAnsi="Arial" w:cs="Arial"/>
          <w:sz w:val="22"/>
          <w:szCs w:val="22"/>
        </w:rPr>
        <w:t>BELAKANG</w:t>
      </w:r>
    </w:p>
    <w:p w:rsidR="005A432E" w:rsidRDefault="00A230C7" w:rsidP="005A432E">
      <w:pPr>
        <w:pStyle w:val="BodyText"/>
        <w:spacing w:before="119" w:line="360" w:lineRule="auto"/>
        <w:ind w:left="567" w:right="79" w:firstLine="567"/>
        <w:jc w:val="both"/>
        <w:rPr>
          <w:rFonts w:ascii="Arial" w:hAnsi="Arial" w:cs="Arial"/>
          <w:sz w:val="22"/>
          <w:szCs w:val="22"/>
        </w:rPr>
      </w:pPr>
      <w:r w:rsidRPr="00C57C1A">
        <w:rPr>
          <w:rFonts w:ascii="Arial" w:hAnsi="Arial" w:cs="Arial"/>
          <w:sz w:val="22"/>
          <w:szCs w:val="22"/>
        </w:rPr>
        <w:t xml:space="preserve">Dosen adalah sebutan untuk tenaga pendidik pada perguruan tinggi, yang memiliki kedudukan sebagai tenaga profesional pada jenjang pendidikan tinggi yang diangkat sesuai dengan peraturan perundang-undangan, yang bertugas merencanakan dan melaksanakan proses pembelajaran, menilai hasil pembelajaran, melakukan pembimbingan dan pelatihan, serta melakukan penelitian dan pengabdian kepada masyarakat (UU RI No. 32 tahun 2013 tentang perubahan atas Peraturan Pemerintah No. 19 Tahun 2005 tentang Standar Nasional Pendidikan). </w:t>
      </w:r>
    </w:p>
    <w:p w:rsidR="00AC14A0" w:rsidRDefault="005A432E" w:rsidP="00AC14A0">
      <w:pPr>
        <w:pStyle w:val="BodyText"/>
        <w:spacing w:line="360" w:lineRule="auto"/>
        <w:ind w:left="567" w:right="79" w:firstLine="567"/>
        <w:jc w:val="both"/>
        <w:rPr>
          <w:rFonts w:ascii="Arial" w:hAnsi="Arial" w:cs="Arial"/>
          <w:sz w:val="22"/>
          <w:szCs w:val="22"/>
        </w:rPr>
      </w:pPr>
      <w:r>
        <w:rPr>
          <w:rFonts w:ascii="Arial" w:hAnsi="Arial" w:cs="Arial"/>
          <w:sz w:val="22"/>
          <w:szCs w:val="22"/>
        </w:rPr>
        <w:t>D</w:t>
      </w:r>
      <w:r w:rsidR="00A230C7" w:rsidRPr="00C57C1A">
        <w:rPr>
          <w:rFonts w:ascii="Arial" w:hAnsi="Arial" w:cs="Arial"/>
          <w:sz w:val="22"/>
          <w:szCs w:val="22"/>
        </w:rPr>
        <w:t xml:space="preserve">osen adalah pendidik profesional dan ilmuwan dengan tugas utama mentransformasikan, mengembangkan, dan menyebarluaskan ilmu pengetahuan, teknologi, dan seni melalui pendidikan, penelitian, dan pengabdian kepada masyarakat (UU RI Nomor 14 tahun 2005 tentang Guru </w:t>
      </w:r>
      <w:proofErr w:type="gramStart"/>
      <w:r w:rsidR="00A230C7" w:rsidRPr="00C57C1A">
        <w:rPr>
          <w:rFonts w:ascii="Arial" w:hAnsi="Arial" w:cs="Arial"/>
          <w:sz w:val="22"/>
          <w:szCs w:val="22"/>
        </w:rPr>
        <w:t>dan</w:t>
      </w:r>
      <w:proofErr w:type="gramEnd"/>
      <w:r w:rsidR="00A230C7" w:rsidRPr="00C57C1A">
        <w:rPr>
          <w:rFonts w:ascii="Arial" w:hAnsi="Arial" w:cs="Arial"/>
          <w:sz w:val="22"/>
          <w:szCs w:val="22"/>
        </w:rPr>
        <w:t xml:space="preserve"> Dosen, pasal 1).</w:t>
      </w:r>
    </w:p>
    <w:p w:rsidR="00AC14A0" w:rsidRPr="00AC14A0" w:rsidRDefault="00AC14A0" w:rsidP="00AC14A0">
      <w:pPr>
        <w:pStyle w:val="BodyText"/>
        <w:spacing w:line="360" w:lineRule="auto"/>
        <w:ind w:left="567" w:right="79" w:firstLine="567"/>
        <w:jc w:val="both"/>
        <w:rPr>
          <w:rFonts w:ascii="Arial" w:hAnsi="Arial" w:cs="Arial"/>
          <w:sz w:val="24"/>
          <w:szCs w:val="22"/>
        </w:rPr>
      </w:pPr>
      <w:r w:rsidRPr="00AC14A0">
        <w:rPr>
          <w:rFonts w:ascii="Arial" w:eastAsia="Times New Roman" w:hAnsi="Arial" w:cs="Arial"/>
          <w:sz w:val="22"/>
          <w:szCs w:val="20"/>
        </w:rPr>
        <w:t>Tenaga kependidikan adalah tenaga penunjang pendidikan yang mengabdi dengan tugas melaksanakan administrasi, pengelolaan, pengembangan, pengawasan dan pelayanan teknis untuk menunjang proses pendidikan pada satuan pendidikan di lingkungan sebuah institusi.</w:t>
      </w:r>
    </w:p>
    <w:p w:rsidR="00235129" w:rsidRPr="00C57C1A" w:rsidRDefault="00A230C7" w:rsidP="00AC14A0">
      <w:pPr>
        <w:pStyle w:val="BodyText"/>
        <w:spacing w:line="360" w:lineRule="auto"/>
        <w:ind w:left="567" w:right="79" w:firstLine="567"/>
        <w:jc w:val="both"/>
        <w:rPr>
          <w:rFonts w:ascii="Arial" w:hAnsi="Arial" w:cs="Arial"/>
          <w:sz w:val="22"/>
          <w:szCs w:val="22"/>
        </w:rPr>
      </w:pPr>
      <w:r w:rsidRPr="00C57C1A">
        <w:rPr>
          <w:rFonts w:ascii="Arial" w:hAnsi="Arial" w:cs="Arial"/>
          <w:sz w:val="22"/>
          <w:szCs w:val="22"/>
        </w:rPr>
        <w:t xml:space="preserve">Untuk itu dosen </w:t>
      </w:r>
      <w:r w:rsidR="00AC14A0">
        <w:rPr>
          <w:rFonts w:ascii="Arial" w:hAnsi="Arial" w:cs="Arial"/>
          <w:sz w:val="22"/>
          <w:szCs w:val="22"/>
        </w:rPr>
        <w:t xml:space="preserve">dan tenaga kependidikan </w:t>
      </w:r>
      <w:proofErr w:type="gramStart"/>
      <w:r w:rsidRPr="00C57C1A">
        <w:rPr>
          <w:rFonts w:ascii="Arial" w:hAnsi="Arial" w:cs="Arial"/>
          <w:sz w:val="22"/>
          <w:szCs w:val="22"/>
        </w:rPr>
        <w:t>berkewajiban</w:t>
      </w:r>
      <w:r w:rsidRPr="00C57C1A">
        <w:rPr>
          <w:rFonts w:ascii="Arial" w:hAnsi="Arial" w:cs="Arial"/>
          <w:spacing w:val="-10"/>
          <w:sz w:val="22"/>
          <w:szCs w:val="22"/>
        </w:rPr>
        <w:t xml:space="preserve"> </w:t>
      </w:r>
      <w:r w:rsidRPr="00C57C1A">
        <w:rPr>
          <w:rFonts w:ascii="Arial" w:hAnsi="Arial" w:cs="Arial"/>
          <w:sz w:val="22"/>
          <w:szCs w:val="22"/>
        </w:rPr>
        <w:t>:</w:t>
      </w:r>
      <w:proofErr w:type="gramEnd"/>
    </w:p>
    <w:p w:rsidR="00235129" w:rsidRPr="00C57C1A" w:rsidRDefault="00A230C7" w:rsidP="00E71C14">
      <w:pPr>
        <w:pStyle w:val="ListParagraph"/>
        <w:numPr>
          <w:ilvl w:val="2"/>
          <w:numId w:val="52"/>
        </w:numPr>
        <w:tabs>
          <w:tab w:val="left" w:pos="1441"/>
        </w:tabs>
        <w:spacing w:line="360" w:lineRule="auto"/>
        <w:ind w:left="851" w:right="79"/>
        <w:rPr>
          <w:rFonts w:ascii="Arial" w:hAnsi="Arial" w:cs="Arial"/>
        </w:rPr>
      </w:pPr>
      <w:r w:rsidRPr="00C57C1A">
        <w:rPr>
          <w:rFonts w:ascii="Arial" w:hAnsi="Arial" w:cs="Arial"/>
        </w:rPr>
        <w:t xml:space="preserve">Memiliki kualifikasi akademik, kompetensi, sertifikat pendidik, sehat jasmani dan rohani, dan memenuhi kualifikasi lain yang dipersyaratkan </w:t>
      </w:r>
      <w:r w:rsidR="00930FD7">
        <w:rPr>
          <w:rFonts w:ascii="Arial" w:hAnsi="Arial" w:cs="Arial"/>
        </w:rPr>
        <w:t>Institusi</w:t>
      </w:r>
      <w:r w:rsidRPr="00C57C1A">
        <w:rPr>
          <w:rFonts w:ascii="Arial" w:hAnsi="Arial" w:cs="Arial"/>
        </w:rPr>
        <w:t>, serta memiliki kemampuan untuk mewujudkan tujuan pendidikan</w:t>
      </w:r>
      <w:r w:rsidRPr="00C57C1A">
        <w:rPr>
          <w:rFonts w:ascii="Arial" w:hAnsi="Arial" w:cs="Arial"/>
          <w:spacing w:val="-24"/>
        </w:rPr>
        <w:t xml:space="preserve"> </w:t>
      </w:r>
      <w:r w:rsidRPr="00C57C1A">
        <w:rPr>
          <w:rFonts w:ascii="Arial" w:hAnsi="Arial" w:cs="Arial"/>
        </w:rPr>
        <w:t>Nasional;</w:t>
      </w:r>
    </w:p>
    <w:p w:rsidR="00235129" w:rsidRPr="00C57C1A" w:rsidRDefault="00A230C7" w:rsidP="00E71C14">
      <w:pPr>
        <w:pStyle w:val="ListParagraph"/>
        <w:numPr>
          <w:ilvl w:val="2"/>
          <w:numId w:val="52"/>
        </w:numPr>
        <w:tabs>
          <w:tab w:val="left" w:pos="1441"/>
        </w:tabs>
        <w:spacing w:before="61" w:line="360" w:lineRule="auto"/>
        <w:ind w:left="851" w:right="79"/>
        <w:rPr>
          <w:rFonts w:ascii="Arial" w:hAnsi="Arial" w:cs="Arial"/>
        </w:rPr>
      </w:pPr>
      <w:r w:rsidRPr="00C57C1A">
        <w:rPr>
          <w:rFonts w:ascii="Arial" w:hAnsi="Arial" w:cs="Arial"/>
        </w:rPr>
        <w:t>Menciptakan suasana pendidikan yang bermakna, menyenangkan, kreatif, dinamis dan</w:t>
      </w:r>
      <w:r w:rsidRPr="00C57C1A">
        <w:rPr>
          <w:rFonts w:ascii="Arial" w:hAnsi="Arial" w:cs="Arial"/>
          <w:spacing w:val="-3"/>
        </w:rPr>
        <w:t xml:space="preserve"> </w:t>
      </w:r>
      <w:r w:rsidRPr="00C57C1A">
        <w:rPr>
          <w:rFonts w:ascii="Arial" w:hAnsi="Arial" w:cs="Arial"/>
        </w:rPr>
        <w:t>dialogis;</w:t>
      </w:r>
    </w:p>
    <w:p w:rsidR="00235129" w:rsidRPr="00C57C1A" w:rsidRDefault="00A230C7" w:rsidP="00E71C14">
      <w:pPr>
        <w:pStyle w:val="ListParagraph"/>
        <w:numPr>
          <w:ilvl w:val="2"/>
          <w:numId w:val="52"/>
        </w:numPr>
        <w:tabs>
          <w:tab w:val="left" w:pos="1441"/>
        </w:tabs>
        <w:spacing w:before="59" w:line="360" w:lineRule="auto"/>
        <w:ind w:left="851" w:right="79"/>
        <w:rPr>
          <w:rFonts w:ascii="Arial" w:hAnsi="Arial" w:cs="Arial"/>
        </w:rPr>
      </w:pPr>
      <w:r w:rsidRPr="00C57C1A">
        <w:rPr>
          <w:rFonts w:ascii="Arial" w:hAnsi="Arial" w:cs="Arial"/>
        </w:rPr>
        <w:t>Mempunyai komitmen secara profesional untuk meningkatkan mutu pendidikan;</w:t>
      </w:r>
    </w:p>
    <w:p w:rsidR="00235129" w:rsidRPr="00C57C1A" w:rsidRDefault="00A230C7" w:rsidP="00E71C14">
      <w:pPr>
        <w:pStyle w:val="ListParagraph"/>
        <w:numPr>
          <w:ilvl w:val="2"/>
          <w:numId w:val="52"/>
        </w:numPr>
        <w:tabs>
          <w:tab w:val="left" w:pos="1441"/>
        </w:tabs>
        <w:spacing w:line="360" w:lineRule="auto"/>
        <w:ind w:left="851" w:right="79"/>
        <w:rPr>
          <w:rFonts w:ascii="Arial" w:hAnsi="Arial" w:cs="Arial"/>
        </w:rPr>
      </w:pPr>
      <w:r w:rsidRPr="00C57C1A">
        <w:rPr>
          <w:rFonts w:ascii="Arial" w:hAnsi="Arial" w:cs="Arial"/>
        </w:rPr>
        <w:lastRenderedPageBreak/>
        <w:t xml:space="preserve">Memberi teladan dan menjaga </w:t>
      </w:r>
      <w:proofErr w:type="gramStart"/>
      <w:r w:rsidRPr="00C57C1A">
        <w:rPr>
          <w:rFonts w:ascii="Arial" w:hAnsi="Arial" w:cs="Arial"/>
        </w:rPr>
        <w:t>nama</w:t>
      </w:r>
      <w:proofErr w:type="gramEnd"/>
      <w:r w:rsidRPr="00C57C1A">
        <w:rPr>
          <w:rFonts w:ascii="Arial" w:hAnsi="Arial" w:cs="Arial"/>
        </w:rPr>
        <w:t xml:space="preserve"> baik lembaga, profesi, dan kedudukan sesuai dengan kepercayaan yang diberikan</w:t>
      </w:r>
      <w:r w:rsidRPr="00C57C1A">
        <w:rPr>
          <w:rFonts w:ascii="Arial" w:hAnsi="Arial" w:cs="Arial"/>
          <w:spacing w:val="-7"/>
        </w:rPr>
        <w:t xml:space="preserve"> </w:t>
      </w:r>
      <w:r w:rsidRPr="00C57C1A">
        <w:rPr>
          <w:rFonts w:ascii="Arial" w:hAnsi="Arial" w:cs="Arial"/>
        </w:rPr>
        <w:t>kepadanya.</w:t>
      </w:r>
    </w:p>
    <w:p w:rsidR="00235129" w:rsidRPr="00C57C1A" w:rsidRDefault="00A230C7" w:rsidP="00930FD7">
      <w:pPr>
        <w:pStyle w:val="BodyText"/>
        <w:spacing w:line="360" w:lineRule="auto"/>
        <w:ind w:left="567" w:right="79" w:firstLine="0"/>
        <w:rPr>
          <w:rFonts w:ascii="Arial" w:hAnsi="Arial" w:cs="Arial"/>
          <w:sz w:val="22"/>
          <w:szCs w:val="22"/>
        </w:rPr>
      </w:pPr>
      <w:r w:rsidRPr="00C57C1A">
        <w:rPr>
          <w:rFonts w:ascii="Arial" w:hAnsi="Arial" w:cs="Arial"/>
          <w:sz w:val="22"/>
          <w:szCs w:val="22"/>
        </w:rPr>
        <w:t xml:space="preserve">Sasaran diterbitkannya </w:t>
      </w:r>
      <w:r w:rsidR="00930FD7">
        <w:rPr>
          <w:rFonts w:ascii="Arial" w:hAnsi="Arial" w:cs="Arial"/>
          <w:sz w:val="22"/>
          <w:szCs w:val="22"/>
        </w:rPr>
        <w:t xml:space="preserve">Buku </w:t>
      </w:r>
      <w:r w:rsidR="00AC14A0">
        <w:rPr>
          <w:rFonts w:ascii="Arial" w:hAnsi="Arial" w:cs="Arial"/>
          <w:sz w:val="22"/>
          <w:szCs w:val="22"/>
        </w:rPr>
        <w:t>Pedoman Pengelolaan Dosen dan Tenaga Kependidikan</w:t>
      </w:r>
      <w:r w:rsidRPr="00C57C1A">
        <w:rPr>
          <w:rFonts w:ascii="Arial" w:hAnsi="Arial" w:cs="Arial"/>
          <w:sz w:val="22"/>
          <w:szCs w:val="22"/>
        </w:rPr>
        <w:t xml:space="preserve"> </w:t>
      </w:r>
      <w:proofErr w:type="gramStart"/>
      <w:r w:rsidRPr="00C57C1A">
        <w:rPr>
          <w:rFonts w:ascii="Arial" w:hAnsi="Arial" w:cs="Arial"/>
          <w:sz w:val="22"/>
          <w:szCs w:val="22"/>
        </w:rPr>
        <w:t>adalah :</w:t>
      </w:r>
      <w:proofErr w:type="gramEnd"/>
    </w:p>
    <w:p w:rsidR="00235129" w:rsidRPr="00C57C1A" w:rsidRDefault="00A230C7" w:rsidP="00E71C14">
      <w:pPr>
        <w:pStyle w:val="ListParagraph"/>
        <w:numPr>
          <w:ilvl w:val="0"/>
          <w:numId w:val="51"/>
        </w:numPr>
        <w:tabs>
          <w:tab w:val="left" w:pos="1441"/>
        </w:tabs>
        <w:spacing w:line="360" w:lineRule="auto"/>
        <w:ind w:left="851" w:right="79"/>
        <w:rPr>
          <w:rFonts w:ascii="Arial" w:hAnsi="Arial" w:cs="Arial"/>
        </w:rPr>
      </w:pPr>
      <w:r w:rsidRPr="00C57C1A">
        <w:rPr>
          <w:rFonts w:ascii="Arial" w:hAnsi="Arial" w:cs="Arial"/>
        </w:rPr>
        <w:t xml:space="preserve">Dapat menjadi panduan bagi dosen tetap di lingkungan </w:t>
      </w:r>
      <w:r w:rsidR="00930FD7">
        <w:rPr>
          <w:rFonts w:ascii="Arial" w:hAnsi="Arial" w:cs="Arial"/>
        </w:rPr>
        <w:t>STIKes Widya Dharma Husada</w:t>
      </w:r>
      <w:r w:rsidRPr="00C57C1A">
        <w:rPr>
          <w:rFonts w:ascii="Arial" w:hAnsi="Arial" w:cs="Arial"/>
        </w:rPr>
        <w:t xml:space="preserve"> yang ingin mengembangkan diri, memperbaiki kinerja dan menjadi panutan serta teladan bagi</w:t>
      </w:r>
      <w:r w:rsidRPr="00C57C1A">
        <w:rPr>
          <w:rFonts w:ascii="Arial" w:hAnsi="Arial" w:cs="Arial"/>
          <w:spacing w:val="-4"/>
        </w:rPr>
        <w:t xml:space="preserve"> </w:t>
      </w:r>
      <w:r w:rsidRPr="00C57C1A">
        <w:rPr>
          <w:rFonts w:ascii="Arial" w:hAnsi="Arial" w:cs="Arial"/>
        </w:rPr>
        <w:t>mahasiswa.</w:t>
      </w:r>
    </w:p>
    <w:p w:rsidR="00235129" w:rsidRPr="00C57C1A" w:rsidRDefault="00A230C7" w:rsidP="00E71C14">
      <w:pPr>
        <w:pStyle w:val="ListParagraph"/>
        <w:numPr>
          <w:ilvl w:val="0"/>
          <w:numId w:val="51"/>
        </w:numPr>
        <w:tabs>
          <w:tab w:val="left" w:pos="1441"/>
        </w:tabs>
        <w:spacing w:before="59" w:line="360" w:lineRule="auto"/>
        <w:ind w:left="851" w:right="79"/>
        <w:rPr>
          <w:rFonts w:ascii="Arial" w:hAnsi="Arial" w:cs="Arial"/>
        </w:rPr>
      </w:pPr>
      <w:r w:rsidRPr="00C57C1A">
        <w:rPr>
          <w:rFonts w:ascii="Arial" w:hAnsi="Arial" w:cs="Arial"/>
        </w:rPr>
        <w:t>Diharapkan dapat meningkatkan mutu dosen melalui profesionalisme yang dapat memenuhi kepuasan</w:t>
      </w:r>
      <w:r w:rsidRPr="00C57C1A">
        <w:rPr>
          <w:rFonts w:ascii="Arial" w:hAnsi="Arial" w:cs="Arial"/>
          <w:spacing w:val="2"/>
        </w:rPr>
        <w:t xml:space="preserve"> </w:t>
      </w:r>
      <w:r w:rsidRPr="00C57C1A">
        <w:rPr>
          <w:rFonts w:ascii="Arial" w:hAnsi="Arial" w:cs="Arial"/>
          <w:i/>
        </w:rPr>
        <w:t>stakeholders</w:t>
      </w:r>
      <w:r w:rsidRPr="00C57C1A">
        <w:rPr>
          <w:rFonts w:ascii="Arial" w:hAnsi="Arial" w:cs="Arial"/>
        </w:rPr>
        <w:t>.</w:t>
      </w:r>
    </w:p>
    <w:p w:rsidR="00235129" w:rsidRPr="00C57C1A" w:rsidRDefault="00A230C7" w:rsidP="00E71C14">
      <w:pPr>
        <w:pStyle w:val="ListParagraph"/>
        <w:numPr>
          <w:ilvl w:val="0"/>
          <w:numId w:val="51"/>
        </w:numPr>
        <w:tabs>
          <w:tab w:val="left" w:pos="1441"/>
        </w:tabs>
        <w:spacing w:before="62" w:line="360" w:lineRule="auto"/>
        <w:ind w:left="851" w:right="79"/>
        <w:rPr>
          <w:rFonts w:ascii="Arial" w:hAnsi="Arial" w:cs="Arial"/>
        </w:rPr>
      </w:pPr>
      <w:r w:rsidRPr="00C57C1A">
        <w:rPr>
          <w:rFonts w:ascii="Arial" w:hAnsi="Arial" w:cs="Arial"/>
        </w:rPr>
        <w:t>Diharapkan dapat dipahami, dihayati, dan dilaksanakan agar dapat dicegah terjadinya pelanggaran kode etik yang pada hakekatnya tidak diinginkan baik oleh dosen maupun oleh</w:t>
      </w:r>
      <w:r w:rsidRPr="00C57C1A">
        <w:rPr>
          <w:rFonts w:ascii="Arial" w:hAnsi="Arial" w:cs="Arial"/>
          <w:spacing w:val="-1"/>
        </w:rPr>
        <w:t xml:space="preserve"> </w:t>
      </w:r>
      <w:r w:rsidR="00930FD7">
        <w:rPr>
          <w:rFonts w:ascii="Arial" w:hAnsi="Arial" w:cs="Arial"/>
        </w:rPr>
        <w:t>Institusi</w:t>
      </w:r>
    </w:p>
    <w:p w:rsidR="00235129" w:rsidRPr="00C57C1A" w:rsidRDefault="00A230C7" w:rsidP="00E71C14">
      <w:pPr>
        <w:pStyle w:val="ListParagraph"/>
        <w:numPr>
          <w:ilvl w:val="0"/>
          <w:numId w:val="51"/>
        </w:numPr>
        <w:tabs>
          <w:tab w:val="left" w:pos="1441"/>
        </w:tabs>
        <w:spacing w:before="58" w:line="360" w:lineRule="auto"/>
        <w:ind w:left="851" w:right="79"/>
        <w:rPr>
          <w:rFonts w:ascii="Arial" w:hAnsi="Arial" w:cs="Arial"/>
        </w:rPr>
      </w:pPr>
      <w:r w:rsidRPr="00C57C1A">
        <w:rPr>
          <w:rFonts w:ascii="Arial" w:hAnsi="Arial" w:cs="Arial"/>
        </w:rPr>
        <w:t xml:space="preserve">Sebagai acuan, rambu-rambu, memberikan tuntunan bagi Yayasan, </w:t>
      </w:r>
      <w:r w:rsidR="00930FD7">
        <w:rPr>
          <w:rFonts w:ascii="Arial" w:hAnsi="Arial" w:cs="Arial"/>
        </w:rPr>
        <w:t>Institusi</w:t>
      </w:r>
      <w:proofErr w:type="gramStart"/>
      <w:r w:rsidRPr="00C57C1A">
        <w:rPr>
          <w:rFonts w:ascii="Arial" w:hAnsi="Arial" w:cs="Arial"/>
        </w:rPr>
        <w:t>,  atau</w:t>
      </w:r>
      <w:proofErr w:type="gramEnd"/>
      <w:r w:rsidRPr="00C57C1A">
        <w:rPr>
          <w:rFonts w:ascii="Arial" w:hAnsi="Arial" w:cs="Arial"/>
        </w:rPr>
        <w:t xml:space="preserve"> unit kerja lain yang terkait dengan pelaksanaan penjaminan mutu dan kode etik</w:t>
      </w:r>
      <w:r w:rsidRPr="00C57C1A">
        <w:rPr>
          <w:rFonts w:ascii="Arial" w:hAnsi="Arial" w:cs="Arial"/>
          <w:spacing w:val="-5"/>
        </w:rPr>
        <w:t xml:space="preserve"> </w:t>
      </w:r>
      <w:r w:rsidRPr="00C57C1A">
        <w:rPr>
          <w:rFonts w:ascii="Arial" w:hAnsi="Arial" w:cs="Arial"/>
        </w:rPr>
        <w:t>dosen.</w:t>
      </w:r>
    </w:p>
    <w:p w:rsidR="00235129" w:rsidRDefault="00235129" w:rsidP="00930FD7">
      <w:pPr>
        <w:spacing w:line="360" w:lineRule="auto"/>
        <w:ind w:left="567" w:right="79"/>
        <w:jc w:val="both"/>
        <w:rPr>
          <w:rFonts w:ascii="Arial" w:hAnsi="Arial" w:cs="Arial"/>
        </w:rPr>
      </w:pPr>
    </w:p>
    <w:p w:rsidR="00235129" w:rsidRPr="00C57C1A" w:rsidRDefault="00A230C7" w:rsidP="00E71C14">
      <w:pPr>
        <w:pStyle w:val="Heading2"/>
        <w:numPr>
          <w:ilvl w:val="1"/>
          <w:numId w:val="52"/>
        </w:numPr>
        <w:tabs>
          <w:tab w:val="left" w:pos="1172"/>
        </w:tabs>
        <w:spacing w:before="84" w:line="360" w:lineRule="auto"/>
        <w:ind w:left="567" w:right="79" w:hanging="451"/>
        <w:rPr>
          <w:rFonts w:ascii="Arial" w:hAnsi="Arial" w:cs="Arial"/>
          <w:sz w:val="22"/>
          <w:szCs w:val="22"/>
        </w:rPr>
      </w:pPr>
      <w:r w:rsidRPr="00C57C1A">
        <w:rPr>
          <w:rFonts w:ascii="Arial" w:hAnsi="Arial" w:cs="Arial"/>
          <w:sz w:val="22"/>
          <w:szCs w:val="22"/>
        </w:rPr>
        <w:t>DEFINISI</w:t>
      </w:r>
    </w:p>
    <w:p w:rsidR="00235129" w:rsidRPr="00C57C1A" w:rsidRDefault="00A230C7" w:rsidP="00AC14A0">
      <w:pPr>
        <w:pStyle w:val="BodyText"/>
        <w:spacing w:before="81" w:line="360" w:lineRule="auto"/>
        <w:ind w:left="567" w:right="79" w:firstLine="284"/>
        <w:jc w:val="both"/>
        <w:rPr>
          <w:rFonts w:ascii="Arial" w:hAnsi="Arial" w:cs="Arial"/>
          <w:sz w:val="22"/>
          <w:szCs w:val="22"/>
        </w:rPr>
      </w:pPr>
      <w:r w:rsidRPr="00C57C1A">
        <w:rPr>
          <w:rFonts w:ascii="Arial" w:hAnsi="Arial" w:cs="Arial"/>
          <w:sz w:val="22"/>
          <w:szCs w:val="22"/>
        </w:rPr>
        <w:t xml:space="preserve">Dalam </w:t>
      </w:r>
      <w:r w:rsidR="00930FD7">
        <w:rPr>
          <w:rFonts w:ascii="Arial" w:hAnsi="Arial" w:cs="Arial"/>
          <w:sz w:val="22"/>
          <w:szCs w:val="22"/>
        </w:rPr>
        <w:t xml:space="preserve">Buku </w:t>
      </w:r>
      <w:r w:rsidR="00AC14A0">
        <w:rPr>
          <w:rFonts w:ascii="Arial" w:hAnsi="Arial" w:cs="Arial"/>
          <w:sz w:val="22"/>
          <w:szCs w:val="22"/>
        </w:rPr>
        <w:t>Pedoman Pengelolaan Dosen dan Tenaga Kependidikan</w:t>
      </w:r>
      <w:r w:rsidRPr="00C57C1A">
        <w:rPr>
          <w:rFonts w:ascii="Arial" w:hAnsi="Arial" w:cs="Arial"/>
          <w:sz w:val="22"/>
          <w:szCs w:val="22"/>
        </w:rPr>
        <w:t xml:space="preserve"> ini yang dimaksud </w:t>
      </w:r>
      <w:proofErr w:type="gramStart"/>
      <w:r w:rsidRPr="00C57C1A">
        <w:rPr>
          <w:rFonts w:ascii="Arial" w:hAnsi="Arial" w:cs="Arial"/>
          <w:sz w:val="22"/>
          <w:szCs w:val="22"/>
        </w:rPr>
        <w:t>dengan :</w:t>
      </w:r>
      <w:proofErr w:type="gramEnd"/>
    </w:p>
    <w:p w:rsidR="00AC14A0" w:rsidRPr="00AC14A0" w:rsidRDefault="00A230C7" w:rsidP="00E71C14">
      <w:pPr>
        <w:pStyle w:val="ListParagraph"/>
        <w:numPr>
          <w:ilvl w:val="0"/>
          <w:numId w:val="50"/>
        </w:numPr>
        <w:tabs>
          <w:tab w:val="left" w:pos="1532"/>
        </w:tabs>
        <w:spacing w:before="79" w:line="360" w:lineRule="auto"/>
        <w:ind w:left="851" w:right="79" w:hanging="284"/>
        <w:rPr>
          <w:rFonts w:ascii="Arial" w:hAnsi="Arial" w:cs="Arial"/>
          <w:sz w:val="24"/>
        </w:rPr>
      </w:pPr>
      <w:r w:rsidRPr="00AC14A0">
        <w:rPr>
          <w:rFonts w:ascii="Arial" w:hAnsi="Arial" w:cs="Arial"/>
          <w:b/>
        </w:rPr>
        <w:t xml:space="preserve">Dosen </w:t>
      </w:r>
      <w:r w:rsidRPr="00AC14A0">
        <w:rPr>
          <w:rFonts w:ascii="Arial" w:hAnsi="Arial" w:cs="Arial"/>
        </w:rPr>
        <w:t xml:space="preserve">adalah </w:t>
      </w:r>
      <w:r w:rsidR="00AC14A0" w:rsidRPr="00AC14A0">
        <w:rPr>
          <w:rFonts w:ascii="Arial" w:hAnsi="Arial" w:cs="Arial"/>
        </w:rPr>
        <w:t>tenaga pendidik</w:t>
      </w:r>
      <w:r w:rsidRPr="00AC14A0">
        <w:rPr>
          <w:rFonts w:ascii="Arial" w:hAnsi="Arial" w:cs="Arial"/>
        </w:rPr>
        <w:t xml:space="preserve"> </w:t>
      </w:r>
      <w:r w:rsidR="00930FD7" w:rsidRPr="00AC14A0">
        <w:rPr>
          <w:rFonts w:ascii="Arial" w:hAnsi="Arial" w:cs="Arial"/>
        </w:rPr>
        <w:t>Yayasan Widya Dharma Husada</w:t>
      </w:r>
      <w:r w:rsidRPr="00AC14A0">
        <w:rPr>
          <w:rFonts w:ascii="Arial" w:hAnsi="Arial" w:cs="Arial"/>
        </w:rPr>
        <w:t xml:space="preserve"> yang ditempatkan dan ditugaskan melalui Surat Keputusan </w:t>
      </w:r>
      <w:r w:rsidR="00930FD7" w:rsidRPr="00AC14A0">
        <w:rPr>
          <w:rFonts w:ascii="Arial" w:hAnsi="Arial" w:cs="Arial"/>
        </w:rPr>
        <w:t>Ketua</w:t>
      </w:r>
      <w:r w:rsidRPr="00AC14A0">
        <w:rPr>
          <w:rFonts w:ascii="Arial" w:hAnsi="Arial" w:cs="Arial"/>
        </w:rPr>
        <w:t xml:space="preserve"> dalam fungsi edukatif dan dapat dipandang sebagai tenaga pendidik profesional dan ilmuwan dengan tugas utama mentransformasikan, mengembangkan dan menyebarluaskan ilmu pengetahuan, teknologi dan seni melalui Tri Dharma Perguruan Tinggi, yaitu pendidikan dan pengajaran, penelitian, serta pengabdian kepada masyarakat sesuai dengan bidang</w:t>
      </w:r>
      <w:r w:rsidRPr="00AC14A0">
        <w:rPr>
          <w:rFonts w:ascii="Arial" w:hAnsi="Arial" w:cs="Arial"/>
          <w:spacing w:val="-2"/>
        </w:rPr>
        <w:t xml:space="preserve"> </w:t>
      </w:r>
      <w:r w:rsidRPr="00AC14A0">
        <w:rPr>
          <w:rFonts w:ascii="Arial" w:hAnsi="Arial" w:cs="Arial"/>
        </w:rPr>
        <w:t>ilmunya.</w:t>
      </w:r>
    </w:p>
    <w:p w:rsidR="00AC14A0" w:rsidRPr="00AC14A0" w:rsidRDefault="00AC14A0" w:rsidP="00E71C14">
      <w:pPr>
        <w:pStyle w:val="ListParagraph"/>
        <w:numPr>
          <w:ilvl w:val="0"/>
          <w:numId w:val="50"/>
        </w:numPr>
        <w:tabs>
          <w:tab w:val="left" w:pos="1532"/>
        </w:tabs>
        <w:spacing w:before="79" w:line="360" w:lineRule="auto"/>
        <w:ind w:left="851" w:right="79" w:hanging="284"/>
        <w:rPr>
          <w:rFonts w:ascii="Arial" w:hAnsi="Arial" w:cs="Arial"/>
          <w:sz w:val="24"/>
        </w:rPr>
      </w:pPr>
      <w:r w:rsidRPr="00AC14A0">
        <w:rPr>
          <w:rFonts w:ascii="Arial" w:eastAsia="Times New Roman" w:hAnsi="Arial" w:cs="Arial"/>
          <w:b/>
          <w:szCs w:val="20"/>
        </w:rPr>
        <w:t>Tenaga kependidikan</w:t>
      </w:r>
      <w:r w:rsidRPr="00AC14A0">
        <w:rPr>
          <w:rFonts w:ascii="Arial" w:eastAsia="Times New Roman" w:hAnsi="Arial" w:cs="Arial"/>
          <w:szCs w:val="20"/>
        </w:rPr>
        <w:t xml:space="preserve"> adalah tenaga penunjang pendidikan yang mengabdi dengan tugas melaksanakan administrasi, pengelolaan, pengembangan, pengawasan dan pelayanan teknis untuk menunjang </w:t>
      </w:r>
      <w:r w:rsidRPr="00AC14A0">
        <w:rPr>
          <w:rFonts w:ascii="Arial" w:eastAsia="Times New Roman" w:hAnsi="Arial" w:cs="Arial"/>
          <w:szCs w:val="20"/>
        </w:rPr>
        <w:lastRenderedPageBreak/>
        <w:t xml:space="preserve">proses pendidikan pada satuan pendidikan di lingkungan </w:t>
      </w:r>
      <w:r>
        <w:rPr>
          <w:rFonts w:ascii="Arial" w:eastAsia="Times New Roman" w:hAnsi="Arial" w:cs="Arial"/>
          <w:szCs w:val="20"/>
        </w:rPr>
        <w:t>STIKes Widya Dharma Husada</w:t>
      </w:r>
      <w:r w:rsidRPr="00AC14A0">
        <w:rPr>
          <w:rFonts w:ascii="Arial" w:eastAsia="Times New Roman" w:hAnsi="Arial" w:cs="Arial"/>
          <w:szCs w:val="20"/>
        </w:rPr>
        <w:t>.</w:t>
      </w:r>
    </w:p>
    <w:p w:rsidR="00235129" w:rsidRPr="00C57C1A" w:rsidRDefault="00A230C7" w:rsidP="00E71C14">
      <w:pPr>
        <w:pStyle w:val="ListParagraph"/>
        <w:numPr>
          <w:ilvl w:val="0"/>
          <w:numId w:val="50"/>
        </w:numPr>
        <w:tabs>
          <w:tab w:val="left" w:pos="1532"/>
        </w:tabs>
        <w:spacing w:before="61" w:line="360" w:lineRule="auto"/>
        <w:ind w:left="851" w:right="79" w:hanging="284"/>
        <w:rPr>
          <w:rFonts w:ascii="Arial" w:hAnsi="Arial" w:cs="Arial"/>
        </w:rPr>
      </w:pPr>
      <w:r w:rsidRPr="00C57C1A">
        <w:rPr>
          <w:rFonts w:ascii="Arial" w:hAnsi="Arial" w:cs="Arial"/>
          <w:b/>
        </w:rPr>
        <w:t xml:space="preserve">Sivitas Akademika </w:t>
      </w:r>
      <w:r w:rsidRPr="00C57C1A">
        <w:rPr>
          <w:rFonts w:ascii="Arial" w:hAnsi="Arial" w:cs="Arial"/>
        </w:rPr>
        <w:t xml:space="preserve">adalah masyarakat </w:t>
      </w:r>
      <w:r w:rsidR="00930FD7">
        <w:rPr>
          <w:rFonts w:ascii="Arial" w:hAnsi="Arial" w:cs="Arial"/>
        </w:rPr>
        <w:t>Institusi</w:t>
      </w:r>
      <w:r w:rsidRPr="00C57C1A">
        <w:rPr>
          <w:rFonts w:ascii="Arial" w:hAnsi="Arial" w:cs="Arial"/>
        </w:rPr>
        <w:t xml:space="preserve"> yang melaksanakan kegiatan akademik yang terdiri dari dosen dan</w:t>
      </w:r>
      <w:r w:rsidRPr="00C57C1A">
        <w:rPr>
          <w:rFonts w:ascii="Arial" w:hAnsi="Arial" w:cs="Arial"/>
          <w:spacing w:val="-9"/>
        </w:rPr>
        <w:t xml:space="preserve"> </w:t>
      </w:r>
      <w:r w:rsidRPr="00C57C1A">
        <w:rPr>
          <w:rFonts w:ascii="Arial" w:hAnsi="Arial" w:cs="Arial"/>
        </w:rPr>
        <w:t>mahasiswa.</w:t>
      </w:r>
    </w:p>
    <w:p w:rsidR="00235129" w:rsidRPr="00C57C1A" w:rsidRDefault="00A230C7" w:rsidP="00E71C14">
      <w:pPr>
        <w:pStyle w:val="ListParagraph"/>
        <w:numPr>
          <w:ilvl w:val="0"/>
          <w:numId w:val="50"/>
        </w:numPr>
        <w:tabs>
          <w:tab w:val="left" w:pos="1532"/>
        </w:tabs>
        <w:spacing w:before="59" w:line="360" w:lineRule="auto"/>
        <w:ind w:left="851" w:right="79" w:hanging="284"/>
        <w:rPr>
          <w:rFonts w:ascii="Arial" w:hAnsi="Arial" w:cs="Arial"/>
        </w:rPr>
      </w:pPr>
      <w:r w:rsidRPr="00C57C1A">
        <w:rPr>
          <w:rFonts w:ascii="Arial" w:hAnsi="Arial" w:cs="Arial"/>
          <w:b/>
        </w:rPr>
        <w:t xml:space="preserve">Mahasiswa </w:t>
      </w:r>
      <w:r w:rsidRPr="00C57C1A">
        <w:rPr>
          <w:rFonts w:ascii="Arial" w:hAnsi="Arial" w:cs="Arial"/>
        </w:rPr>
        <w:t>adalah seseorang yang terdaftar dan sedang mengikuti program pendidikan di</w:t>
      </w:r>
      <w:r w:rsidRPr="00C57C1A">
        <w:rPr>
          <w:rFonts w:ascii="Arial" w:hAnsi="Arial" w:cs="Arial"/>
          <w:spacing w:val="-2"/>
        </w:rPr>
        <w:t xml:space="preserve"> </w:t>
      </w:r>
      <w:r w:rsidR="00930FD7">
        <w:rPr>
          <w:rFonts w:ascii="Arial" w:hAnsi="Arial" w:cs="Arial"/>
        </w:rPr>
        <w:t>Institusi</w:t>
      </w:r>
      <w:r w:rsidRPr="00C57C1A">
        <w:rPr>
          <w:rFonts w:ascii="Arial" w:hAnsi="Arial" w:cs="Arial"/>
        </w:rPr>
        <w:t>.</w:t>
      </w:r>
    </w:p>
    <w:p w:rsidR="00235129" w:rsidRPr="00C57C1A" w:rsidRDefault="00A230C7" w:rsidP="00E71C14">
      <w:pPr>
        <w:pStyle w:val="ListParagraph"/>
        <w:numPr>
          <w:ilvl w:val="0"/>
          <w:numId w:val="50"/>
        </w:numPr>
        <w:tabs>
          <w:tab w:val="left" w:pos="1532"/>
        </w:tabs>
        <w:spacing w:before="59" w:line="360" w:lineRule="auto"/>
        <w:ind w:left="851" w:right="79" w:hanging="284"/>
        <w:rPr>
          <w:rFonts w:ascii="Arial" w:hAnsi="Arial" w:cs="Arial"/>
        </w:rPr>
      </w:pPr>
      <w:r w:rsidRPr="00C57C1A">
        <w:rPr>
          <w:rFonts w:ascii="Arial" w:hAnsi="Arial" w:cs="Arial"/>
          <w:b/>
        </w:rPr>
        <w:t xml:space="preserve">Peneliti </w:t>
      </w:r>
      <w:r w:rsidRPr="00C57C1A">
        <w:rPr>
          <w:rFonts w:ascii="Arial" w:hAnsi="Arial" w:cs="Arial"/>
        </w:rPr>
        <w:t>adalah seseorang atau sekelompok orang yang mengadakan penelitian.</w:t>
      </w:r>
    </w:p>
    <w:p w:rsidR="00235129" w:rsidRPr="00C57C1A" w:rsidRDefault="00A230C7" w:rsidP="00E71C14">
      <w:pPr>
        <w:pStyle w:val="ListParagraph"/>
        <w:numPr>
          <w:ilvl w:val="0"/>
          <w:numId w:val="50"/>
        </w:numPr>
        <w:tabs>
          <w:tab w:val="left" w:pos="1532"/>
        </w:tabs>
        <w:spacing w:before="62" w:line="360" w:lineRule="auto"/>
        <w:ind w:left="851" w:right="79" w:hanging="284"/>
        <w:rPr>
          <w:rFonts w:ascii="Arial" w:hAnsi="Arial" w:cs="Arial"/>
        </w:rPr>
      </w:pPr>
      <w:r w:rsidRPr="00C57C1A">
        <w:rPr>
          <w:rFonts w:ascii="Arial" w:hAnsi="Arial" w:cs="Arial"/>
          <w:b/>
        </w:rPr>
        <w:t xml:space="preserve">Penelitian </w:t>
      </w:r>
      <w:r w:rsidRPr="00C57C1A">
        <w:rPr>
          <w:rFonts w:ascii="Arial" w:hAnsi="Arial" w:cs="Arial"/>
        </w:rPr>
        <w:t xml:space="preserve">didefinisikan sebagai usaha untuk memperoleh fakta atau prinsip dan menguji kebenaran dengan </w:t>
      </w:r>
      <w:proofErr w:type="gramStart"/>
      <w:r w:rsidRPr="00C57C1A">
        <w:rPr>
          <w:rFonts w:ascii="Arial" w:hAnsi="Arial" w:cs="Arial"/>
        </w:rPr>
        <w:t>cara</w:t>
      </w:r>
      <w:proofErr w:type="gramEnd"/>
      <w:r w:rsidRPr="00C57C1A">
        <w:rPr>
          <w:rFonts w:ascii="Arial" w:hAnsi="Arial" w:cs="Arial"/>
        </w:rPr>
        <w:t xml:space="preserve"> mengumpulkan dan menganalisis data yang dilaksanakan dengan teliti, jelas, sistematik dan dapat dipertanggung</w:t>
      </w:r>
      <w:r w:rsidRPr="00C57C1A">
        <w:rPr>
          <w:rFonts w:ascii="Arial" w:hAnsi="Arial" w:cs="Arial"/>
          <w:spacing w:val="-2"/>
        </w:rPr>
        <w:t xml:space="preserve"> </w:t>
      </w:r>
      <w:r w:rsidRPr="00C57C1A">
        <w:rPr>
          <w:rFonts w:ascii="Arial" w:hAnsi="Arial" w:cs="Arial"/>
        </w:rPr>
        <w:t>jawabkan.</w:t>
      </w:r>
    </w:p>
    <w:p w:rsidR="00235129" w:rsidRPr="00C57C1A" w:rsidRDefault="00A230C7" w:rsidP="00E71C14">
      <w:pPr>
        <w:pStyle w:val="ListParagraph"/>
        <w:numPr>
          <w:ilvl w:val="0"/>
          <w:numId w:val="50"/>
        </w:numPr>
        <w:tabs>
          <w:tab w:val="left" w:pos="1532"/>
        </w:tabs>
        <w:spacing w:before="60" w:line="360" w:lineRule="auto"/>
        <w:ind w:left="851" w:right="79" w:hanging="284"/>
        <w:rPr>
          <w:rFonts w:ascii="Arial" w:hAnsi="Arial" w:cs="Arial"/>
        </w:rPr>
      </w:pPr>
      <w:r w:rsidRPr="00C57C1A">
        <w:rPr>
          <w:rFonts w:ascii="Arial" w:hAnsi="Arial" w:cs="Arial"/>
          <w:b/>
        </w:rPr>
        <w:t xml:space="preserve">Plagiat </w:t>
      </w:r>
      <w:r w:rsidRPr="00C57C1A">
        <w:rPr>
          <w:rFonts w:ascii="Arial" w:hAnsi="Arial" w:cs="Arial"/>
        </w:rPr>
        <w:t xml:space="preserve">atau penjiplakan adalah tindakan mengumumkan atau memperbanyak sebagian atau seluruh tulisan atau gagasan orang lain dengan </w:t>
      </w:r>
      <w:proofErr w:type="gramStart"/>
      <w:r w:rsidRPr="00C57C1A">
        <w:rPr>
          <w:rFonts w:ascii="Arial" w:hAnsi="Arial" w:cs="Arial"/>
        </w:rPr>
        <w:t>cara</w:t>
      </w:r>
      <w:proofErr w:type="gramEnd"/>
      <w:r w:rsidRPr="00C57C1A">
        <w:rPr>
          <w:rFonts w:ascii="Arial" w:hAnsi="Arial" w:cs="Arial"/>
        </w:rPr>
        <w:t xml:space="preserve"> mempublikasikan dan mengaku sebagai ciptaan</w:t>
      </w:r>
      <w:r w:rsidRPr="00C57C1A">
        <w:rPr>
          <w:rFonts w:ascii="Arial" w:hAnsi="Arial" w:cs="Arial"/>
          <w:spacing w:val="-10"/>
        </w:rPr>
        <w:t xml:space="preserve"> </w:t>
      </w:r>
      <w:r w:rsidRPr="00C57C1A">
        <w:rPr>
          <w:rFonts w:ascii="Arial" w:hAnsi="Arial" w:cs="Arial"/>
        </w:rPr>
        <w:t>sendiri.</w:t>
      </w:r>
    </w:p>
    <w:p w:rsidR="00235129" w:rsidRPr="00C57C1A" w:rsidRDefault="00A230C7" w:rsidP="00E71C14">
      <w:pPr>
        <w:pStyle w:val="ListParagraph"/>
        <w:numPr>
          <w:ilvl w:val="0"/>
          <w:numId w:val="50"/>
        </w:numPr>
        <w:tabs>
          <w:tab w:val="left" w:pos="1532"/>
        </w:tabs>
        <w:spacing w:before="59" w:line="360" w:lineRule="auto"/>
        <w:ind w:left="851" w:right="79" w:hanging="284"/>
        <w:rPr>
          <w:rFonts w:ascii="Arial" w:hAnsi="Arial" w:cs="Arial"/>
        </w:rPr>
      </w:pPr>
      <w:r w:rsidRPr="00C57C1A">
        <w:rPr>
          <w:rFonts w:ascii="Arial" w:hAnsi="Arial" w:cs="Arial"/>
          <w:b/>
        </w:rPr>
        <w:t>Kode Etik Dosen</w:t>
      </w:r>
      <w:r w:rsidR="00AC14A0">
        <w:rPr>
          <w:rFonts w:ascii="Arial" w:hAnsi="Arial" w:cs="Arial"/>
          <w:b/>
        </w:rPr>
        <w:t xml:space="preserve"> dan Tenaga Kependidikan</w:t>
      </w:r>
      <w:r w:rsidRPr="00C57C1A">
        <w:rPr>
          <w:rFonts w:ascii="Arial" w:hAnsi="Arial" w:cs="Arial"/>
          <w:b/>
        </w:rPr>
        <w:t xml:space="preserve"> </w:t>
      </w:r>
      <w:r w:rsidRPr="00C57C1A">
        <w:rPr>
          <w:rFonts w:ascii="Arial" w:hAnsi="Arial" w:cs="Arial"/>
        </w:rPr>
        <w:t xml:space="preserve">adalah serangkaian </w:t>
      </w:r>
      <w:proofErr w:type="gramStart"/>
      <w:r w:rsidRPr="00C57C1A">
        <w:rPr>
          <w:rFonts w:ascii="Arial" w:hAnsi="Arial" w:cs="Arial"/>
        </w:rPr>
        <w:t>norma</w:t>
      </w:r>
      <w:proofErr w:type="gramEnd"/>
      <w:r w:rsidRPr="00C57C1A">
        <w:rPr>
          <w:rFonts w:ascii="Arial" w:hAnsi="Arial" w:cs="Arial"/>
        </w:rPr>
        <w:t>- norma etik yang memuat hak dan kewajiban yang bersumber pada nilai- nilai etik yang menjadikan sebagai pedoman berfikir, bersikap dan bertindak dan aktivitas- aktivitas yang menuntut tanggung jawab profesi. Kode Etik Dosen</w:t>
      </w:r>
      <w:r w:rsidR="00AC14A0">
        <w:rPr>
          <w:rFonts w:ascii="Arial" w:hAnsi="Arial" w:cs="Arial"/>
        </w:rPr>
        <w:t xml:space="preserve"> dan Tenaga Kependidikan</w:t>
      </w:r>
      <w:r w:rsidRPr="00C57C1A">
        <w:rPr>
          <w:rFonts w:ascii="Arial" w:hAnsi="Arial" w:cs="Arial"/>
        </w:rPr>
        <w:t xml:space="preserve"> merupakan pedoman bagi Senat </w:t>
      </w:r>
      <w:r w:rsidR="00930FD7">
        <w:rPr>
          <w:rFonts w:ascii="Arial" w:hAnsi="Arial" w:cs="Arial"/>
        </w:rPr>
        <w:t>Institusi</w:t>
      </w:r>
      <w:r w:rsidRPr="00C57C1A">
        <w:rPr>
          <w:rFonts w:ascii="Arial" w:hAnsi="Arial" w:cs="Arial"/>
        </w:rPr>
        <w:t xml:space="preserve"> dalam melaksanakan pemeriksaan pelanggaran kode</w:t>
      </w:r>
      <w:r w:rsidRPr="00C57C1A">
        <w:rPr>
          <w:rFonts w:ascii="Arial" w:hAnsi="Arial" w:cs="Arial"/>
          <w:spacing w:val="-2"/>
        </w:rPr>
        <w:t xml:space="preserve"> </w:t>
      </w:r>
      <w:r w:rsidRPr="00C57C1A">
        <w:rPr>
          <w:rFonts w:ascii="Arial" w:hAnsi="Arial" w:cs="Arial"/>
        </w:rPr>
        <w:t>etik.</w:t>
      </w:r>
    </w:p>
    <w:p w:rsidR="00235129" w:rsidRPr="00C57C1A" w:rsidRDefault="00A230C7" w:rsidP="00E71C14">
      <w:pPr>
        <w:pStyle w:val="ListParagraph"/>
        <w:numPr>
          <w:ilvl w:val="0"/>
          <w:numId w:val="50"/>
        </w:numPr>
        <w:tabs>
          <w:tab w:val="left" w:pos="1532"/>
        </w:tabs>
        <w:spacing w:before="61" w:line="360" w:lineRule="auto"/>
        <w:ind w:left="851" w:right="79" w:hanging="284"/>
        <w:rPr>
          <w:rFonts w:ascii="Arial" w:hAnsi="Arial" w:cs="Arial"/>
        </w:rPr>
      </w:pPr>
      <w:r w:rsidRPr="00C57C1A">
        <w:rPr>
          <w:rFonts w:ascii="Arial" w:hAnsi="Arial" w:cs="Arial"/>
          <w:b/>
        </w:rPr>
        <w:t xml:space="preserve">Etika </w:t>
      </w:r>
      <w:r w:rsidRPr="00C57C1A">
        <w:rPr>
          <w:rFonts w:ascii="Arial" w:hAnsi="Arial" w:cs="Arial"/>
        </w:rPr>
        <w:t xml:space="preserve">merupakan filsafat yang memberikan penyuluhan bagi tingkah laku manusia dengan memperhatikan </w:t>
      </w:r>
      <w:proofErr w:type="gramStart"/>
      <w:r w:rsidRPr="00C57C1A">
        <w:rPr>
          <w:rFonts w:ascii="Arial" w:hAnsi="Arial" w:cs="Arial"/>
        </w:rPr>
        <w:t>apa</w:t>
      </w:r>
      <w:proofErr w:type="gramEnd"/>
      <w:r w:rsidRPr="00C57C1A">
        <w:rPr>
          <w:rFonts w:ascii="Arial" w:hAnsi="Arial" w:cs="Arial"/>
        </w:rPr>
        <w:t xml:space="preserve"> yang harus</w:t>
      </w:r>
      <w:r w:rsidRPr="00C57C1A">
        <w:rPr>
          <w:rFonts w:ascii="Arial" w:hAnsi="Arial" w:cs="Arial"/>
          <w:spacing w:val="-8"/>
        </w:rPr>
        <w:t xml:space="preserve"> </w:t>
      </w:r>
      <w:r w:rsidRPr="00C57C1A">
        <w:rPr>
          <w:rFonts w:ascii="Arial" w:hAnsi="Arial" w:cs="Arial"/>
        </w:rPr>
        <w:t>dilakukan.</w:t>
      </w:r>
    </w:p>
    <w:p w:rsidR="00235129" w:rsidRPr="00C57C1A" w:rsidRDefault="00A230C7" w:rsidP="00E71C14">
      <w:pPr>
        <w:pStyle w:val="ListParagraph"/>
        <w:numPr>
          <w:ilvl w:val="0"/>
          <w:numId w:val="50"/>
        </w:numPr>
        <w:tabs>
          <w:tab w:val="left" w:pos="1532"/>
        </w:tabs>
        <w:spacing w:before="59" w:line="360" w:lineRule="auto"/>
        <w:ind w:left="851" w:right="79" w:hanging="284"/>
        <w:rPr>
          <w:rFonts w:ascii="Arial" w:hAnsi="Arial" w:cs="Arial"/>
        </w:rPr>
      </w:pPr>
      <w:r w:rsidRPr="00C57C1A">
        <w:rPr>
          <w:rFonts w:ascii="Arial" w:hAnsi="Arial" w:cs="Arial"/>
          <w:b/>
        </w:rPr>
        <w:t xml:space="preserve">Moralitas </w:t>
      </w:r>
      <w:r w:rsidRPr="00C57C1A">
        <w:rPr>
          <w:rFonts w:ascii="Arial" w:hAnsi="Arial" w:cs="Arial"/>
        </w:rPr>
        <w:t>adalah suatu sistem yang membatasi tingkah laku</w:t>
      </w:r>
      <w:proofErr w:type="gramStart"/>
      <w:r w:rsidRPr="00C57C1A">
        <w:rPr>
          <w:rFonts w:ascii="Arial" w:hAnsi="Arial" w:cs="Arial"/>
        </w:rPr>
        <w:t>,  dengan</w:t>
      </w:r>
      <w:proofErr w:type="gramEnd"/>
      <w:r w:rsidRPr="00C57C1A">
        <w:rPr>
          <w:rFonts w:ascii="Arial" w:hAnsi="Arial" w:cs="Arial"/>
        </w:rPr>
        <w:t xml:space="preserve"> tujuan melindungi hak azasi orang</w:t>
      </w:r>
      <w:r w:rsidRPr="00C57C1A">
        <w:rPr>
          <w:rFonts w:ascii="Arial" w:hAnsi="Arial" w:cs="Arial"/>
          <w:spacing w:val="-2"/>
        </w:rPr>
        <w:t xml:space="preserve"> </w:t>
      </w:r>
      <w:r w:rsidRPr="00C57C1A">
        <w:rPr>
          <w:rFonts w:ascii="Arial" w:hAnsi="Arial" w:cs="Arial"/>
        </w:rPr>
        <w:t>lain.</w:t>
      </w:r>
    </w:p>
    <w:p w:rsidR="00235129" w:rsidRPr="00C57C1A" w:rsidRDefault="00A230C7" w:rsidP="00E71C14">
      <w:pPr>
        <w:pStyle w:val="ListParagraph"/>
        <w:numPr>
          <w:ilvl w:val="0"/>
          <w:numId w:val="50"/>
        </w:numPr>
        <w:tabs>
          <w:tab w:val="left" w:pos="1532"/>
        </w:tabs>
        <w:spacing w:before="62" w:line="360" w:lineRule="auto"/>
        <w:ind w:left="851" w:right="79" w:hanging="284"/>
        <w:rPr>
          <w:rFonts w:ascii="Arial" w:hAnsi="Arial" w:cs="Arial"/>
        </w:rPr>
      </w:pPr>
      <w:r w:rsidRPr="00C57C1A">
        <w:rPr>
          <w:rFonts w:ascii="Arial" w:hAnsi="Arial" w:cs="Arial"/>
          <w:b/>
        </w:rPr>
        <w:t xml:space="preserve">Kebebasan Akademik, </w:t>
      </w:r>
      <w:r w:rsidRPr="00C57C1A">
        <w:rPr>
          <w:rFonts w:ascii="Arial" w:hAnsi="Arial" w:cs="Arial"/>
        </w:rPr>
        <w:t xml:space="preserve">yaitu kebebasan dalam melakukan kajian, penelitian, pembahasan atau penyebarluasan ilmu kepada mahasiswa, rekan sejawat dan masyarakat secara bertanggung jawab, mandiri sesuai </w:t>
      </w:r>
      <w:r w:rsidRPr="00C57C1A">
        <w:rPr>
          <w:rFonts w:ascii="Arial" w:hAnsi="Arial" w:cs="Arial"/>
        </w:rPr>
        <w:lastRenderedPageBreak/>
        <w:t>dengan aspirasi pribadi dan dilandasi oleh norma dan kaidah keilmuan yaitu kejujuran, berwawasan luas, kebersamaan, cara berfikir ilmiah, menghargai penemuan dan pendapat akademis lain serta tidak mementingkan pendapat pribadi;</w:t>
      </w:r>
    </w:p>
    <w:p w:rsidR="00235129" w:rsidRPr="00C57C1A" w:rsidRDefault="00A230C7" w:rsidP="00E71C14">
      <w:pPr>
        <w:pStyle w:val="ListParagraph"/>
        <w:numPr>
          <w:ilvl w:val="0"/>
          <w:numId w:val="50"/>
        </w:numPr>
        <w:tabs>
          <w:tab w:val="left" w:pos="1532"/>
        </w:tabs>
        <w:spacing w:before="59" w:line="360" w:lineRule="auto"/>
        <w:ind w:left="851" w:right="79" w:hanging="284"/>
        <w:rPr>
          <w:rFonts w:ascii="Arial" w:hAnsi="Arial" w:cs="Arial"/>
        </w:rPr>
      </w:pPr>
      <w:r w:rsidRPr="00C57C1A">
        <w:rPr>
          <w:rFonts w:ascii="Arial" w:hAnsi="Arial" w:cs="Arial"/>
          <w:b/>
        </w:rPr>
        <w:t xml:space="preserve">Kebebasan Mimbar akademik, </w:t>
      </w:r>
      <w:r w:rsidRPr="00C57C1A">
        <w:rPr>
          <w:rFonts w:ascii="Arial" w:hAnsi="Arial" w:cs="Arial"/>
        </w:rPr>
        <w:t xml:space="preserve">yaitu kebebasan menyampaikan pikiran dan pendapat dalam lingkungan serta forum akademik dalam bentuk ceramah, seminar dan kegiatan ilmiah lainnya sesuai </w:t>
      </w:r>
      <w:proofErr w:type="gramStart"/>
      <w:r w:rsidRPr="00C57C1A">
        <w:rPr>
          <w:rFonts w:ascii="Arial" w:hAnsi="Arial" w:cs="Arial"/>
        </w:rPr>
        <w:t>norma</w:t>
      </w:r>
      <w:proofErr w:type="gramEnd"/>
      <w:r w:rsidRPr="00C57C1A">
        <w:rPr>
          <w:rFonts w:ascii="Arial" w:hAnsi="Arial" w:cs="Arial"/>
        </w:rPr>
        <w:t xml:space="preserve"> dan kaidah keilmuan.</w:t>
      </w:r>
    </w:p>
    <w:p w:rsidR="00235129" w:rsidRDefault="00235129" w:rsidP="00930FD7">
      <w:pPr>
        <w:spacing w:line="360" w:lineRule="auto"/>
        <w:ind w:left="567" w:right="79"/>
        <w:jc w:val="both"/>
        <w:rPr>
          <w:rFonts w:ascii="Arial" w:hAnsi="Arial" w:cs="Arial"/>
        </w:rPr>
      </w:pPr>
    </w:p>
    <w:p w:rsidR="005A432E" w:rsidRDefault="005A432E" w:rsidP="00930FD7">
      <w:pPr>
        <w:spacing w:line="360" w:lineRule="auto"/>
        <w:ind w:left="567" w:right="79"/>
        <w:jc w:val="both"/>
        <w:rPr>
          <w:rFonts w:ascii="Arial" w:hAnsi="Arial" w:cs="Arial"/>
        </w:rPr>
      </w:pPr>
    </w:p>
    <w:p w:rsidR="005A432E" w:rsidRDefault="005A432E" w:rsidP="00930FD7">
      <w:pPr>
        <w:spacing w:line="360" w:lineRule="auto"/>
        <w:ind w:left="567" w:right="79"/>
        <w:jc w:val="both"/>
        <w:rPr>
          <w:rFonts w:ascii="Arial" w:hAnsi="Arial" w:cs="Arial"/>
        </w:rPr>
      </w:pPr>
    </w:p>
    <w:p w:rsidR="00AC14A0" w:rsidRDefault="00AC14A0" w:rsidP="00930FD7">
      <w:pPr>
        <w:spacing w:line="360" w:lineRule="auto"/>
        <w:ind w:left="567" w:right="79"/>
        <w:jc w:val="both"/>
        <w:rPr>
          <w:rFonts w:ascii="Arial" w:hAnsi="Arial" w:cs="Arial"/>
        </w:rPr>
      </w:pPr>
    </w:p>
    <w:p w:rsidR="00AC14A0" w:rsidRDefault="00AC14A0" w:rsidP="00930FD7">
      <w:pPr>
        <w:spacing w:line="360" w:lineRule="auto"/>
        <w:ind w:left="567" w:right="79"/>
        <w:jc w:val="both"/>
        <w:rPr>
          <w:rFonts w:ascii="Arial" w:hAnsi="Arial" w:cs="Arial"/>
        </w:rPr>
      </w:pPr>
    </w:p>
    <w:p w:rsidR="00AC14A0" w:rsidRDefault="00AC14A0" w:rsidP="00930FD7">
      <w:pPr>
        <w:spacing w:line="360" w:lineRule="auto"/>
        <w:ind w:left="567" w:right="79"/>
        <w:jc w:val="both"/>
        <w:rPr>
          <w:rFonts w:ascii="Arial" w:hAnsi="Arial" w:cs="Arial"/>
        </w:rPr>
      </w:pPr>
    </w:p>
    <w:p w:rsidR="00AC14A0" w:rsidRDefault="00AC14A0" w:rsidP="00930FD7">
      <w:pPr>
        <w:spacing w:line="360" w:lineRule="auto"/>
        <w:ind w:left="567" w:right="79"/>
        <w:jc w:val="both"/>
        <w:rPr>
          <w:rFonts w:ascii="Arial" w:hAnsi="Arial" w:cs="Arial"/>
        </w:rPr>
      </w:pPr>
    </w:p>
    <w:p w:rsidR="00AC14A0" w:rsidRDefault="00AC14A0" w:rsidP="00930FD7">
      <w:pPr>
        <w:spacing w:line="360" w:lineRule="auto"/>
        <w:ind w:left="567" w:right="79"/>
        <w:jc w:val="both"/>
        <w:rPr>
          <w:rFonts w:ascii="Arial" w:hAnsi="Arial" w:cs="Arial"/>
        </w:rPr>
      </w:pPr>
    </w:p>
    <w:p w:rsidR="00AC14A0" w:rsidRDefault="00AC14A0" w:rsidP="00930FD7">
      <w:pPr>
        <w:spacing w:line="360" w:lineRule="auto"/>
        <w:ind w:left="567" w:right="79"/>
        <w:jc w:val="both"/>
        <w:rPr>
          <w:rFonts w:ascii="Arial" w:hAnsi="Arial" w:cs="Arial"/>
        </w:rPr>
      </w:pPr>
    </w:p>
    <w:p w:rsidR="00AC14A0" w:rsidRDefault="00AC14A0" w:rsidP="00930FD7">
      <w:pPr>
        <w:spacing w:line="360" w:lineRule="auto"/>
        <w:ind w:left="567" w:right="79"/>
        <w:jc w:val="both"/>
        <w:rPr>
          <w:rFonts w:ascii="Arial" w:hAnsi="Arial" w:cs="Arial"/>
        </w:rPr>
      </w:pPr>
    </w:p>
    <w:p w:rsidR="00AC14A0" w:rsidRDefault="00AC14A0" w:rsidP="00930FD7">
      <w:pPr>
        <w:spacing w:line="360" w:lineRule="auto"/>
        <w:ind w:left="567" w:right="79"/>
        <w:jc w:val="both"/>
        <w:rPr>
          <w:rFonts w:ascii="Arial" w:hAnsi="Arial" w:cs="Arial"/>
        </w:rPr>
      </w:pPr>
    </w:p>
    <w:p w:rsidR="00AC14A0" w:rsidRDefault="00AC14A0" w:rsidP="00930FD7">
      <w:pPr>
        <w:spacing w:line="360" w:lineRule="auto"/>
        <w:ind w:left="567" w:right="79"/>
        <w:jc w:val="both"/>
        <w:rPr>
          <w:rFonts w:ascii="Arial" w:hAnsi="Arial" w:cs="Arial"/>
        </w:rPr>
      </w:pPr>
    </w:p>
    <w:p w:rsidR="00AC14A0" w:rsidRDefault="00AC14A0" w:rsidP="00930FD7">
      <w:pPr>
        <w:spacing w:line="360" w:lineRule="auto"/>
        <w:ind w:left="567" w:right="79"/>
        <w:jc w:val="both"/>
        <w:rPr>
          <w:rFonts w:ascii="Arial" w:hAnsi="Arial" w:cs="Arial"/>
        </w:rPr>
      </w:pPr>
    </w:p>
    <w:p w:rsidR="00AC14A0" w:rsidRDefault="00AC14A0" w:rsidP="00930FD7">
      <w:pPr>
        <w:spacing w:line="360" w:lineRule="auto"/>
        <w:ind w:left="567" w:right="79"/>
        <w:jc w:val="both"/>
        <w:rPr>
          <w:rFonts w:ascii="Arial" w:hAnsi="Arial" w:cs="Arial"/>
        </w:rPr>
      </w:pPr>
    </w:p>
    <w:p w:rsidR="00AC14A0" w:rsidRDefault="00AC14A0" w:rsidP="00930FD7">
      <w:pPr>
        <w:spacing w:line="360" w:lineRule="auto"/>
        <w:ind w:left="567" w:right="79"/>
        <w:jc w:val="both"/>
        <w:rPr>
          <w:rFonts w:ascii="Arial" w:hAnsi="Arial" w:cs="Arial"/>
        </w:rPr>
      </w:pPr>
    </w:p>
    <w:p w:rsidR="00AC14A0" w:rsidRDefault="00AC14A0" w:rsidP="00930FD7">
      <w:pPr>
        <w:spacing w:line="360" w:lineRule="auto"/>
        <w:ind w:left="567" w:right="79"/>
        <w:jc w:val="both"/>
        <w:rPr>
          <w:rFonts w:ascii="Arial" w:hAnsi="Arial" w:cs="Arial"/>
        </w:rPr>
      </w:pPr>
    </w:p>
    <w:p w:rsidR="00AC14A0" w:rsidRDefault="00AC14A0" w:rsidP="00930FD7">
      <w:pPr>
        <w:spacing w:line="360" w:lineRule="auto"/>
        <w:ind w:left="567" w:right="79"/>
        <w:jc w:val="both"/>
        <w:rPr>
          <w:rFonts w:ascii="Arial" w:hAnsi="Arial" w:cs="Arial"/>
        </w:rPr>
      </w:pPr>
    </w:p>
    <w:p w:rsidR="00AC14A0" w:rsidRDefault="00AC14A0" w:rsidP="00930FD7">
      <w:pPr>
        <w:spacing w:line="360" w:lineRule="auto"/>
        <w:ind w:left="567" w:right="79"/>
        <w:jc w:val="both"/>
        <w:rPr>
          <w:rFonts w:ascii="Arial" w:hAnsi="Arial" w:cs="Arial"/>
        </w:rPr>
      </w:pPr>
    </w:p>
    <w:p w:rsidR="00AC14A0" w:rsidRDefault="00AC14A0" w:rsidP="00930FD7">
      <w:pPr>
        <w:spacing w:line="360" w:lineRule="auto"/>
        <w:ind w:left="567" w:right="79"/>
        <w:jc w:val="both"/>
        <w:rPr>
          <w:rFonts w:ascii="Arial" w:hAnsi="Arial" w:cs="Arial"/>
        </w:rPr>
      </w:pPr>
    </w:p>
    <w:p w:rsidR="00AC14A0" w:rsidRDefault="00AC14A0" w:rsidP="00930FD7">
      <w:pPr>
        <w:spacing w:line="360" w:lineRule="auto"/>
        <w:ind w:left="567" w:right="79"/>
        <w:jc w:val="both"/>
        <w:rPr>
          <w:rFonts w:ascii="Arial" w:hAnsi="Arial" w:cs="Arial"/>
        </w:rPr>
      </w:pPr>
    </w:p>
    <w:p w:rsidR="00AC14A0" w:rsidRDefault="00AC14A0" w:rsidP="00930FD7">
      <w:pPr>
        <w:spacing w:line="360" w:lineRule="auto"/>
        <w:ind w:left="567" w:right="79"/>
        <w:jc w:val="both"/>
        <w:rPr>
          <w:rFonts w:ascii="Arial" w:hAnsi="Arial" w:cs="Arial"/>
        </w:rPr>
      </w:pPr>
    </w:p>
    <w:p w:rsidR="00AC14A0" w:rsidRDefault="00AC14A0" w:rsidP="00930FD7">
      <w:pPr>
        <w:spacing w:line="360" w:lineRule="auto"/>
        <w:ind w:left="567" w:right="79"/>
        <w:jc w:val="both"/>
        <w:rPr>
          <w:rFonts w:ascii="Arial" w:hAnsi="Arial" w:cs="Arial"/>
        </w:rPr>
      </w:pPr>
    </w:p>
    <w:p w:rsidR="005A432E" w:rsidRPr="00C57C1A" w:rsidRDefault="005A432E" w:rsidP="00930FD7">
      <w:pPr>
        <w:spacing w:line="360" w:lineRule="auto"/>
        <w:ind w:left="567" w:right="79"/>
        <w:jc w:val="both"/>
        <w:rPr>
          <w:rFonts w:ascii="Arial" w:hAnsi="Arial" w:cs="Arial"/>
        </w:rPr>
        <w:sectPr w:rsidR="005A432E" w:rsidRPr="00C57C1A" w:rsidSect="00B64EB1">
          <w:footerReference w:type="default" r:id="rId13"/>
          <w:pgSz w:w="10319" w:h="14571" w:code="13"/>
          <w:pgMar w:top="1440" w:right="1080" w:bottom="1440" w:left="1080" w:header="0" w:footer="372" w:gutter="0"/>
          <w:pgNumType w:start="1"/>
          <w:cols w:space="720"/>
          <w:docGrid w:linePitch="299"/>
        </w:sectPr>
      </w:pPr>
    </w:p>
    <w:p w:rsidR="00235129" w:rsidRPr="00B64EB1" w:rsidRDefault="00B64EB1" w:rsidP="00B64EB1">
      <w:pPr>
        <w:pStyle w:val="BodyText"/>
        <w:spacing w:line="360" w:lineRule="auto"/>
        <w:ind w:left="0" w:firstLine="0"/>
        <w:jc w:val="center"/>
        <w:rPr>
          <w:rFonts w:ascii="Arial" w:hAnsi="Arial" w:cs="Arial"/>
          <w:b/>
          <w:sz w:val="22"/>
          <w:szCs w:val="22"/>
        </w:rPr>
      </w:pPr>
      <w:r w:rsidRPr="00B64EB1">
        <w:rPr>
          <w:rFonts w:ascii="Arial" w:hAnsi="Arial" w:cs="Arial"/>
          <w:b/>
          <w:sz w:val="22"/>
          <w:szCs w:val="22"/>
        </w:rPr>
        <w:lastRenderedPageBreak/>
        <w:t>BAB II</w:t>
      </w:r>
    </w:p>
    <w:p w:rsidR="00B64EB1" w:rsidRPr="00B64EB1" w:rsidRDefault="00B64EB1" w:rsidP="00B64EB1">
      <w:pPr>
        <w:pStyle w:val="BodyText"/>
        <w:spacing w:line="360" w:lineRule="auto"/>
        <w:ind w:left="0" w:firstLine="0"/>
        <w:jc w:val="center"/>
        <w:rPr>
          <w:rFonts w:ascii="Arial" w:hAnsi="Arial" w:cs="Arial"/>
          <w:b/>
          <w:sz w:val="22"/>
          <w:szCs w:val="22"/>
        </w:rPr>
      </w:pPr>
      <w:r w:rsidRPr="00B64EB1">
        <w:rPr>
          <w:rFonts w:ascii="Arial" w:hAnsi="Arial" w:cs="Arial"/>
          <w:b/>
          <w:sz w:val="22"/>
          <w:szCs w:val="22"/>
        </w:rPr>
        <w:t>STANDAR MUTU DOSEN</w:t>
      </w:r>
      <w:r w:rsidR="00AC14A0">
        <w:rPr>
          <w:rFonts w:ascii="Arial" w:hAnsi="Arial" w:cs="Arial"/>
          <w:b/>
          <w:sz w:val="22"/>
          <w:szCs w:val="22"/>
        </w:rPr>
        <w:t xml:space="preserve"> DAN TENAGA KEPENDIDIKAN</w:t>
      </w:r>
    </w:p>
    <w:p w:rsidR="00235129" w:rsidRPr="00C57C1A" w:rsidRDefault="00235129">
      <w:pPr>
        <w:pStyle w:val="BodyText"/>
        <w:spacing w:before="2"/>
        <w:ind w:left="0" w:firstLine="0"/>
        <w:rPr>
          <w:rFonts w:ascii="Arial" w:hAnsi="Arial" w:cs="Arial"/>
          <w:sz w:val="22"/>
          <w:szCs w:val="22"/>
        </w:rPr>
      </w:pPr>
    </w:p>
    <w:p w:rsidR="00235129" w:rsidRPr="00C57C1A" w:rsidRDefault="00A230C7" w:rsidP="00E71C14">
      <w:pPr>
        <w:pStyle w:val="Heading2"/>
        <w:numPr>
          <w:ilvl w:val="1"/>
          <w:numId w:val="49"/>
        </w:numPr>
        <w:tabs>
          <w:tab w:val="left" w:pos="567"/>
        </w:tabs>
        <w:spacing w:before="100" w:line="360" w:lineRule="auto"/>
        <w:ind w:left="567" w:hanging="451"/>
        <w:rPr>
          <w:rFonts w:ascii="Arial" w:hAnsi="Arial" w:cs="Arial"/>
          <w:sz w:val="22"/>
          <w:szCs w:val="22"/>
        </w:rPr>
      </w:pPr>
      <w:r w:rsidRPr="00C57C1A">
        <w:rPr>
          <w:rFonts w:ascii="Arial" w:hAnsi="Arial" w:cs="Arial"/>
          <w:sz w:val="22"/>
          <w:szCs w:val="22"/>
        </w:rPr>
        <w:t>PENGERTIAN</w:t>
      </w:r>
    </w:p>
    <w:p w:rsidR="00235129" w:rsidRPr="00C57C1A" w:rsidRDefault="00A230C7" w:rsidP="00E71C14">
      <w:pPr>
        <w:pStyle w:val="ListParagraph"/>
        <w:numPr>
          <w:ilvl w:val="2"/>
          <w:numId w:val="49"/>
        </w:numPr>
        <w:tabs>
          <w:tab w:val="left" w:pos="1441"/>
        </w:tabs>
        <w:spacing w:before="119" w:line="360" w:lineRule="auto"/>
        <w:ind w:left="851"/>
        <w:rPr>
          <w:rFonts w:ascii="Arial" w:hAnsi="Arial" w:cs="Arial"/>
        </w:rPr>
      </w:pPr>
      <w:r w:rsidRPr="00C57C1A">
        <w:rPr>
          <w:rFonts w:ascii="Arial" w:hAnsi="Arial" w:cs="Arial"/>
        </w:rPr>
        <w:t>Mutu pendidikan tinggi adalah tingkat kesesuaian antara penyelenggaraan pendidikan tinggi dengan standar pendidikan tinggi yang terdiri atas standar nasional pendidikan tinggi dan standar pendidikan tinggi yang ditetapkan oleh pendidikan</w:t>
      </w:r>
      <w:r w:rsidRPr="00C57C1A">
        <w:rPr>
          <w:rFonts w:ascii="Arial" w:hAnsi="Arial" w:cs="Arial"/>
          <w:spacing w:val="-2"/>
        </w:rPr>
        <w:t xml:space="preserve"> </w:t>
      </w:r>
      <w:r w:rsidRPr="00C57C1A">
        <w:rPr>
          <w:rFonts w:ascii="Arial" w:hAnsi="Arial" w:cs="Arial"/>
        </w:rPr>
        <w:t>tinggi.</w:t>
      </w:r>
    </w:p>
    <w:p w:rsidR="00235129" w:rsidRPr="00C57C1A" w:rsidRDefault="00A230C7" w:rsidP="00E71C14">
      <w:pPr>
        <w:pStyle w:val="ListParagraph"/>
        <w:numPr>
          <w:ilvl w:val="2"/>
          <w:numId w:val="49"/>
        </w:numPr>
        <w:tabs>
          <w:tab w:val="left" w:pos="1441"/>
        </w:tabs>
        <w:spacing w:before="61" w:line="360" w:lineRule="auto"/>
        <w:ind w:left="851"/>
        <w:rPr>
          <w:rFonts w:ascii="Arial" w:hAnsi="Arial" w:cs="Arial"/>
        </w:rPr>
      </w:pPr>
      <w:r w:rsidRPr="00C57C1A">
        <w:rPr>
          <w:rFonts w:ascii="Arial" w:hAnsi="Arial" w:cs="Arial"/>
        </w:rPr>
        <w:t>Sistem penjaminan mutu pendidikan tinggi adalah kegiatan sistemik untuk meningkatkan mutu pendidikan tinggi secara berencana dan</w:t>
      </w:r>
      <w:r w:rsidRPr="00C57C1A">
        <w:rPr>
          <w:rFonts w:ascii="Arial" w:hAnsi="Arial" w:cs="Arial"/>
          <w:spacing w:val="-22"/>
        </w:rPr>
        <w:t xml:space="preserve"> </w:t>
      </w:r>
      <w:r w:rsidRPr="00C57C1A">
        <w:rPr>
          <w:rFonts w:ascii="Arial" w:hAnsi="Arial" w:cs="Arial"/>
        </w:rPr>
        <w:t>berkelanjutan.</w:t>
      </w:r>
    </w:p>
    <w:p w:rsidR="00235129" w:rsidRPr="00C57C1A" w:rsidRDefault="00A230C7" w:rsidP="00E71C14">
      <w:pPr>
        <w:pStyle w:val="ListParagraph"/>
        <w:numPr>
          <w:ilvl w:val="2"/>
          <w:numId w:val="49"/>
        </w:numPr>
        <w:tabs>
          <w:tab w:val="left" w:pos="1441"/>
        </w:tabs>
        <w:spacing w:before="59" w:line="360" w:lineRule="auto"/>
        <w:ind w:left="851"/>
        <w:rPr>
          <w:rFonts w:ascii="Arial" w:hAnsi="Arial" w:cs="Arial"/>
        </w:rPr>
      </w:pPr>
      <w:r w:rsidRPr="00C57C1A">
        <w:rPr>
          <w:rFonts w:ascii="Arial" w:hAnsi="Arial" w:cs="Arial"/>
        </w:rPr>
        <w:t>Standar dosen dan tenaga kependidikan merupakan kriteria minimal tentang kualifikasi dan kompetensi dosen dan tenaga kependidikan untuk menyelenggarakan pendidikan dalam rangka pemenuhan capaian pembelajaran</w:t>
      </w:r>
      <w:r w:rsidRPr="00C57C1A">
        <w:rPr>
          <w:rFonts w:ascii="Arial" w:hAnsi="Arial" w:cs="Arial"/>
          <w:spacing w:val="-1"/>
        </w:rPr>
        <w:t xml:space="preserve"> </w:t>
      </w:r>
      <w:r w:rsidRPr="00C57C1A">
        <w:rPr>
          <w:rFonts w:ascii="Arial" w:hAnsi="Arial" w:cs="Arial"/>
        </w:rPr>
        <w:t>lulusan.</w:t>
      </w:r>
    </w:p>
    <w:p w:rsidR="00235129" w:rsidRPr="00C57C1A" w:rsidRDefault="00A230C7" w:rsidP="00E71C14">
      <w:pPr>
        <w:pStyle w:val="ListParagraph"/>
        <w:numPr>
          <w:ilvl w:val="2"/>
          <w:numId w:val="49"/>
        </w:numPr>
        <w:tabs>
          <w:tab w:val="left" w:pos="1441"/>
        </w:tabs>
        <w:spacing w:before="60" w:line="360" w:lineRule="auto"/>
        <w:ind w:left="851"/>
        <w:rPr>
          <w:rFonts w:ascii="Arial" w:hAnsi="Arial" w:cs="Arial"/>
        </w:rPr>
      </w:pPr>
      <w:r w:rsidRPr="00C57C1A">
        <w:rPr>
          <w:rFonts w:ascii="Arial" w:hAnsi="Arial" w:cs="Arial"/>
        </w:rPr>
        <w:t>Mutu dosen adalah kriteria minimal tentang kualifikasi dan kompetensi untuk penyelenggaraan tridarma dalam rangka pemenuhan capaian pembelajaran lulusan.</w:t>
      </w:r>
    </w:p>
    <w:p w:rsidR="00235129" w:rsidRPr="00C57C1A" w:rsidRDefault="00A230C7" w:rsidP="00E71C14">
      <w:pPr>
        <w:pStyle w:val="ListParagraph"/>
        <w:numPr>
          <w:ilvl w:val="2"/>
          <w:numId w:val="49"/>
        </w:numPr>
        <w:tabs>
          <w:tab w:val="left" w:pos="1441"/>
        </w:tabs>
        <w:spacing w:before="61" w:line="360" w:lineRule="auto"/>
        <w:ind w:left="851"/>
        <w:rPr>
          <w:rFonts w:ascii="Arial" w:hAnsi="Arial" w:cs="Arial"/>
        </w:rPr>
      </w:pPr>
      <w:r w:rsidRPr="00C57C1A">
        <w:rPr>
          <w:rFonts w:ascii="Arial" w:hAnsi="Arial" w:cs="Arial"/>
        </w:rPr>
        <w:t xml:space="preserve">Penjaminan mutu dosen adalah upaya untuk mempertahankan dan meningkatkan mutu dosen yang dilakukan oleh </w:t>
      </w:r>
      <w:r w:rsidR="00930FD7">
        <w:rPr>
          <w:rFonts w:ascii="Arial" w:hAnsi="Arial" w:cs="Arial"/>
        </w:rPr>
        <w:t>STIKes Widya Dharma Husada</w:t>
      </w:r>
      <w:r w:rsidRPr="00C57C1A">
        <w:rPr>
          <w:rFonts w:ascii="Arial" w:hAnsi="Arial" w:cs="Arial"/>
        </w:rPr>
        <w:t xml:space="preserve"> secara terencana, terus menerus dan</w:t>
      </w:r>
      <w:r w:rsidRPr="00C57C1A">
        <w:rPr>
          <w:rFonts w:ascii="Arial" w:hAnsi="Arial" w:cs="Arial"/>
          <w:spacing w:val="-3"/>
        </w:rPr>
        <w:t xml:space="preserve"> </w:t>
      </w:r>
      <w:r w:rsidRPr="00C57C1A">
        <w:rPr>
          <w:rFonts w:ascii="Arial" w:hAnsi="Arial" w:cs="Arial"/>
        </w:rPr>
        <w:t>berkesinambungan.</w:t>
      </w:r>
    </w:p>
    <w:p w:rsidR="00235129" w:rsidRPr="00C57C1A" w:rsidRDefault="00235129" w:rsidP="00B64EB1">
      <w:pPr>
        <w:pStyle w:val="BodyText"/>
        <w:tabs>
          <w:tab w:val="left" w:pos="567"/>
        </w:tabs>
        <w:spacing w:before="3" w:line="360" w:lineRule="auto"/>
        <w:ind w:left="567" w:firstLine="0"/>
        <w:rPr>
          <w:rFonts w:ascii="Arial" w:hAnsi="Arial" w:cs="Arial"/>
          <w:sz w:val="22"/>
          <w:szCs w:val="22"/>
        </w:rPr>
      </w:pPr>
    </w:p>
    <w:p w:rsidR="00235129" w:rsidRPr="00C57C1A" w:rsidRDefault="00A230C7" w:rsidP="00E71C14">
      <w:pPr>
        <w:pStyle w:val="Heading2"/>
        <w:numPr>
          <w:ilvl w:val="1"/>
          <w:numId w:val="49"/>
        </w:numPr>
        <w:tabs>
          <w:tab w:val="left" w:pos="567"/>
        </w:tabs>
        <w:spacing w:line="360" w:lineRule="auto"/>
        <w:ind w:left="567" w:hanging="451"/>
        <w:rPr>
          <w:rFonts w:ascii="Arial" w:hAnsi="Arial" w:cs="Arial"/>
          <w:sz w:val="22"/>
          <w:szCs w:val="22"/>
        </w:rPr>
      </w:pPr>
      <w:r w:rsidRPr="00C57C1A">
        <w:rPr>
          <w:rFonts w:ascii="Arial" w:hAnsi="Arial" w:cs="Arial"/>
          <w:sz w:val="22"/>
          <w:szCs w:val="22"/>
        </w:rPr>
        <w:t>PROFESIONALISME</w:t>
      </w:r>
      <w:r w:rsidRPr="00C57C1A">
        <w:rPr>
          <w:rFonts w:ascii="Arial" w:hAnsi="Arial" w:cs="Arial"/>
          <w:spacing w:val="44"/>
          <w:sz w:val="22"/>
          <w:szCs w:val="22"/>
        </w:rPr>
        <w:t xml:space="preserve"> </w:t>
      </w:r>
      <w:r w:rsidRPr="00C57C1A">
        <w:rPr>
          <w:rFonts w:ascii="Arial" w:hAnsi="Arial" w:cs="Arial"/>
          <w:sz w:val="22"/>
          <w:szCs w:val="22"/>
        </w:rPr>
        <w:t>DOSEN</w:t>
      </w:r>
      <w:r w:rsidR="00AC14A0">
        <w:rPr>
          <w:rFonts w:ascii="Arial" w:hAnsi="Arial" w:cs="Arial"/>
          <w:sz w:val="22"/>
          <w:szCs w:val="22"/>
        </w:rPr>
        <w:t xml:space="preserve"> DAN TENAGA KEPENDIDIKAN</w:t>
      </w:r>
    </w:p>
    <w:p w:rsidR="00235129" w:rsidRPr="00C57C1A" w:rsidRDefault="00A230C7" w:rsidP="00E71C14">
      <w:pPr>
        <w:pStyle w:val="ListParagraph"/>
        <w:numPr>
          <w:ilvl w:val="2"/>
          <w:numId w:val="49"/>
        </w:numPr>
        <w:tabs>
          <w:tab w:val="left" w:pos="1441"/>
        </w:tabs>
        <w:spacing w:before="119" w:line="360" w:lineRule="auto"/>
        <w:ind w:left="851"/>
        <w:rPr>
          <w:rFonts w:ascii="Arial" w:hAnsi="Arial" w:cs="Arial"/>
        </w:rPr>
      </w:pPr>
      <w:r w:rsidRPr="00C57C1A">
        <w:rPr>
          <w:rFonts w:ascii="Arial" w:hAnsi="Arial" w:cs="Arial"/>
        </w:rPr>
        <w:t xml:space="preserve">Profesional adalah pekerjaan atau kegiatan yang dilakukan </w:t>
      </w:r>
      <w:proofErr w:type="gramStart"/>
      <w:r w:rsidRPr="00C57C1A">
        <w:rPr>
          <w:rFonts w:ascii="Arial" w:hAnsi="Arial" w:cs="Arial"/>
        </w:rPr>
        <w:t>oleh  seseorang</w:t>
      </w:r>
      <w:proofErr w:type="gramEnd"/>
      <w:r w:rsidRPr="00C57C1A">
        <w:rPr>
          <w:rFonts w:ascii="Arial" w:hAnsi="Arial" w:cs="Arial"/>
        </w:rPr>
        <w:t xml:space="preserve"> dan menjadi sumber penghasilan kehidupan yang memerlukan keahlian, kemahiran, atau kecakapan yang memenuhi standar mutu atau norma tertentu serta memerlukan pendidikan profesi sebagai</w:t>
      </w:r>
      <w:r w:rsidRPr="00C57C1A">
        <w:rPr>
          <w:rFonts w:ascii="Arial" w:hAnsi="Arial" w:cs="Arial"/>
          <w:spacing w:val="-7"/>
        </w:rPr>
        <w:t xml:space="preserve"> </w:t>
      </w:r>
      <w:r w:rsidRPr="00C57C1A">
        <w:rPr>
          <w:rFonts w:ascii="Arial" w:hAnsi="Arial" w:cs="Arial"/>
        </w:rPr>
        <w:t>dosen.</w:t>
      </w:r>
    </w:p>
    <w:p w:rsidR="00235129" w:rsidRPr="00C57C1A" w:rsidRDefault="00A230C7" w:rsidP="00E71C14">
      <w:pPr>
        <w:pStyle w:val="ListParagraph"/>
        <w:numPr>
          <w:ilvl w:val="2"/>
          <w:numId w:val="49"/>
        </w:numPr>
        <w:tabs>
          <w:tab w:val="left" w:pos="1441"/>
        </w:tabs>
        <w:spacing w:before="121" w:line="360" w:lineRule="auto"/>
        <w:ind w:left="851"/>
        <w:rPr>
          <w:rFonts w:ascii="Arial" w:hAnsi="Arial" w:cs="Arial"/>
        </w:rPr>
      </w:pPr>
      <w:r w:rsidRPr="00C57C1A">
        <w:rPr>
          <w:rFonts w:ascii="Arial" w:hAnsi="Arial" w:cs="Arial"/>
        </w:rPr>
        <w:t xml:space="preserve">Profesionalisme dosen adalah nilai </w:t>
      </w:r>
      <w:proofErr w:type="gramStart"/>
      <w:r w:rsidRPr="00C57C1A">
        <w:rPr>
          <w:rFonts w:ascii="Arial" w:hAnsi="Arial" w:cs="Arial"/>
        </w:rPr>
        <w:t>kultur</w:t>
      </w:r>
      <w:proofErr w:type="gramEnd"/>
      <w:r w:rsidRPr="00C57C1A">
        <w:rPr>
          <w:rFonts w:ascii="Arial" w:hAnsi="Arial" w:cs="Arial"/>
        </w:rPr>
        <w:t xml:space="preserve"> untuk senantiasa menyuguhkan karya terbaik (</w:t>
      </w:r>
      <w:r w:rsidRPr="00C57C1A">
        <w:rPr>
          <w:rFonts w:ascii="Arial" w:hAnsi="Arial" w:cs="Arial"/>
          <w:i/>
        </w:rPr>
        <w:t xml:space="preserve">best practices) </w:t>
      </w:r>
      <w:r w:rsidRPr="00C57C1A">
        <w:rPr>
          <w:rFonts w:ascii="Arial" w:hAnsi="Arial" w:cs="Arial"/>
        </w:rPr>
        <w:t xml:space="preserve">secara terus menerus tanpa batas sesuai dengan profesinya, dan harus dimiliki dosen dalam melaksanakan tugas </w:t>
      </w:r>
      <w:r w:rsidRPr="00C57C1A">
        <w:rPr>
          <w:rFonts w:ascii="Arial" w:hAnsi="Arial" w:cs="Arial"/>
        </w:rPr>
        <w:lastRenderedPageBreak/>
        <w:t>dan tanggung jawabnya. Dan profesionalisme dosen merupakan salah satu tolok ukur dalam sistem penjaminan mutu</w:t>
      </w:r>
      <w:r w:rsidRPr="00C57C1A">
        <w:rPr>
          <w:rFonts w:ascii="Arial" w:hAnsi="Arial" w:cs="Arial"/>
          <w:spacing w:val="-3"/>
        </w:rPr>
        <w:t xml:space="preserve"> </w:t>
      </w:r>
      <w:r w:rsidRPr="00C57C1A">
        <w:rPr>
          <w:rFonts w:ascii="Arial" w:hAnsi="Arial" w:cs="Arial"/>
        </w:rPr>
        <w:t>akademik.</w:t>
      </w:r>
    </w:p>
    <w:p w:rsidR="00235129" w:rsidRPr="00C57C1A" w:rsidRDefault="00A230C7" w:rsidP="00E71C14">
      <w:pPr>
        <w:pStyle w:val="ListParagraph"/>
        <w:numPr>
          <w:ilvl w:val="2"/>
          <w:numId w:val="49"/>
        </w:numPr>
        <w:tabs>
          <w:tab w:val="left" w:pos="1441"/>
        </w:tabs>
        <w:spacing w:before="120" w:line="360" w:lineRule="auto"/>
        <w:ind w:left="851"/>
        <w:rPr>
          <w:rFonts w:ascii="Arial" w:hAnsi="Arial" w:cs="Arial"/>
        </w:rPr>
      </w:pPr>
      <w:r w:rsidRPr="00C57C1A">
        <w:rPr>
          <w:rFonts w:ascii="Arial" w:hAnsi="Arial" w:cs="Arial"/>
        </w:rPr>
        <w:t>Prinsip profesionalitas adalah sebagai berikut</w:t>
      </w:r>
      <w:r w:rsidRPr="00C57C1A">
        <w:rPr>
          <w:rFonts w:ascii="Arial" w:hAnsi="Arial" w:cs="Arial"/>
          <w:spacing w:val="-3"/>
        </w:rPr>
        <w:t xml:space="preserve"> </w:t>
      </w:r>
      <w:r w:rsidRPr="00C57C1A">
        <w:rPr>
          <w:rFonts w:ascii="Arial" w:hAnsi="Arial" w:cs="Arial"/>
        </w:rPr>
        <w:t>:</w:t>
      </w:r>
    </w:p>
    <w:p w:rsidR="00235129" w:rsidRPr="00C57C1A" w:rsidRDefault="00A230C7" w:rsidP="00E71C14">
      <w:pPr>
        <w:pStyle w:val="ListParagraph"/>
        <w:numPr>
          <w:ilvl w:val="3"/>
          <w:numId w:val="49"/>
        </w:numPr>
        <w:tabs>
          <w:tab w:val="left" w:pos="1715"/>
        </w:tabs>
        <w:spacing w:before="79" w:line="360" w:lineRule="auto"/>
        <w:ind w:left="1134" w:hanging="271"/>
        <w:rPr>
          <w:rFonts w:ascii="Arial" w:hAnsi="Arial" w:cs="Arial"/>
        </w:rPr>
      </w:pPr>
      <w:r w:rsidRPr="00C57C1A">
        <w:rPr>
          <w:rFonts w:ascii="Arial" w:hAnsi="Arial" w:cs="Arial"/>
        </w:rPr>
        <w:t>Memiliki bakat, minat, panggilan jiwa, dan</w:t>
      </w:r>
      <w:r w:rsidRPr="00C57C1A">
        <w:rPr>
          <w:rFonts w:ascii="Arial" w:hAnsi="Arial" w:cs="Arial"/>
          <w:spacing w:val="-6"/>
        </w:rPr>
        <w:t xml:space="preserve"> </w:t>
      </w:r>
      <w:r w:rsidRPr="00C57C1A">
        <w:rPr>
          <w:rFonts w:ascii="Arial" w:hAnsi="Arial" w:cs="Arial"/>
        </w:rPr>
        <w:t>idealisme;</w:t>
      </w:r>
    </w:p>
    <w:p w:rsidR="00235129" w:rsidRPr="00C57C1A" w:rsidRDefault="00A230C7" w:rsidP="00E71C14">
      <w:pPr>
        <w:pStyle w:val="ListParagraph"/>
        <w:numPr>
          <w:ilvl w:val="3"/>
          <w:numId w:val="49"/>
        </w:numPr>
        <w:tabs>
          <w:tab w:val="left" w:pos="1715"/>
        </w:tabs>
        <w:spacing w:before="2" w:line="360" w:lineRule="auto"/>
        <w:ind w:left="1134" w:hanging="271"/>
        <w:rPr>
          <w:rFonts w:ascii="Arial" w:hAnsi="Arial" w:cs="Arial"/>
        </w:rPr>
      </w:pPr>
      <w:r w:rsidRPr="00C57C1A">
        <w:rPr>
          <w:rFonts w:ascii="Arial" w:hAnsi="Arial" w:cs="Arial"/>
        </w:rPr>
        <w:t>Memiliki komitmen untuk meningkatkan mutu pendidikan, keimanan, ketakwan, dan akhlak</w:t>
      </w:r>
      <w:r w:rsidRPr="00C57C1A">
        <w:rPr>
          <w:rFonts w:ascii="Arial" w:hAnsi="Arial" w:cs="Arial"/>
          <w:spacing w:val="-2"/>
        </w:rPr>
        <w:t xml:space="preserve"> </w:t>
      </w:r>
      <w:r w:rsidRPr="00C57C1A">
        <w:rPr>
          <w:rFonts w:ascii="Arial" w:hAnsi="Arial" w:cs="Arial"/>
        </w:rPr>
        <w:t>mulia;</w:t>
      </w:r>
    </w:p>
    <w:p w:rsidR="00235129" w:rsidRPr="00C57C1A" w:rsidRDefault="00A230C7" w:rsidP="00E71C14">
      <w:pPr>
        <w:pStyle w:val="ListParagraph"/>
        <w:numPr>
          <w:ilvl w:val="3"/>
          <w:numId w:val="49"/>
        </w:numPr>
        <w:tabs>
          <w:tab w:val="left" w:pos="1715"/>
        </w:tabs>
        <w:spacing w:line="360" w:lineRule="auto"/>
        <w:ind w:left="1134" w:hanging="271"/>
        <w:rPr>
          <w:rFonts w:ascii="Arial" w:hAnsi="Arial" w:cs="Arial"/>
        </w:rPr>
      </w:pPr>
      <w:r w:rsidRPr="00C57C1A">
        <w:rPr>
          <w:rFonts w:ascii="Arial" w:hAnsi="Arial" w:cs="Arial"/>
        </w:rPr>
        <w:t>Kualifikasi akademik dan latar belakang pendidikan sesuai dengan bidang tugas;</w:t>
      </w:r>
    </w:p>
    <w:p w:rsidR="00235129" w:rsidRPr="00C57C1A" w:rsidRDefault="00A230C7" w:rsidP="00E71C14">
      <w:pPr>
        <w:pStyle w:val="ListParagraph"/>
        <w:numPr>
          <w:ilvl w:val="3"/>
          <w:numId w:val="49"/>
        </w:numPr>
        <w:tabs>
          <w:tab w:val="left" w:pos="1715"/>
        </w:tabs>
        <w:spacing w:line="360" w:lineRule="auto"/>
        <w:ind w:left="1134" w:hanging="271"/>
        <w:rPr>
          <w:rFonts w:ascii="Arial" w:hAnsi="Arial" w:cs="Arial"/>
        </w:rPr>
      </w:pPr>
      <w:r w:rsidRPr="00C57C1A">
        <w:rPr>
          <w:rFonts w:ascii="Arial" w:hAnsi="Arial" w:cs="Arial"/>
        </w:rPr>
        <w:t>Memiliki kompetensi yang diperlukan sesuai dengan bidang</w:t>
      </w:r>
      <w:r w:rsidRPr="00C57C1A">
        <w:rPr>
          <w:rFonts w:ascii="Arial" w:hAnsi="Arial" w:cs="Arial"/>
          <w:spacing w:val="-5"/>
        </w:rPr>
        <w:t xml:space="preserve"> </w:t>
      </w:r>
      <w:r w:rsidRPr="00C57C1A">
        <w:rPr>
          <w:rFonts w:ascii="Arial" w:hAnsi="Arial" w:cs="Arial"/>
        </w:rPr>
        <w:t>tugas;</w:t>
      </w:r>
    </w:p>
    <w:p w:rsidR="00235129" w:rsidRPr="00C57C1A" w:rsidRDefault="00A230C7" w:rsidP="00E71C14">
      <w:pPr>
        <w:pStyle w:val="ListParagraph"/>
        <w:numPr>
          <w:ilvl w:val="3"/>
          <w:numId w:val="49"/>
        </w:numPr>
        <w:tabs>
          <w:tab w:val="left" w:pos="1715"/>
        </w:tabs>
        <w:spacing w:before="1" w:line="360" w:lineRule="auto"/>
        <w:ind w:left="1134" w:hanging="271"/>
        <w:rPr>
          <w:rFonts w:ascii="Arial" w:hAnsi="Arial" w:cs="Arial"/>
        </w:rPr>
      </w:pPr>
      <w:r w:rsidRPr="00C57C1A">
        <w:rPr>
          <w:rFonts w:ascii="Arial" w:hAnsi="Arial" w:cs="Arial"/>
        </w:rPr>
        <w:t>Memiliki tanggung jawab atas pelaksanaan tugas</w:t>
      </w:r>
      <w:r w:rsidRPr="00C57C1A">
        <w:rPr>
          <w:rFonts w:ascii="Arial" w:hAnsi="Arial" w:cs="Arial"/>
          <w:spacing w:val="-6"/>
        </w:rPr>
        <w:t xml:space="preserve"> </w:t>
      </w:r>
      <w:r w:rsidRPr="00C57C1A">
        <w:rPr>
          <w:rFonts w:ascii="Arial" w:hAnsi="Arial" w:cs="Arial"/>
        </w:rPr>
        <w:t>keprofesionalan;</w:t>
      </w:r>
    </w:p>
    <w:p w:rsidR="00B64EB1" w:rsidRDefault="00A230C7" w:rsidP="00E71C14">
      <w:pPr>
        <w:pStyle w:val="ListParagraph"/>
        <w:numPr>
          <w:ilvl w:val="3"/>
          <w:numId w:val="49"/>
        </w:numPr>
        <w:tabs>
          <w:tab w:val="left" w:pos="1715"/>
        </w:tabs>
        <w:spacing w:line="360" w:lineRule="auto"/>
        <w:ind w:left="1134" w:hanging="271"/>
        <w:rPr>
          <w:rFonts w:ascii="Arial" w:hAnsi="Arial" w:cs="Arial"/>
        </w:rPr>
      </w:pPr>
      <w:r w:rsidRPr="00C57C1A">
        <w:rPr>
          <w:rFonts w:ascii="Arial" w:hAnsi="Arial" w:cs="Arial"/>
        </w:rPr>
        <w:t>Memperoleh penghasilan yang ditentukan sesuai dengan prestasi</w:t>
      </w:r>
      <w:r w:rsidRPr="00C57C1A">
        <w:rPr>
          <w:rFonts w:ascii="Arial" w:hAnsi="Arial" w:cs="Arial"/>
          <w:spacing w:val="-10"/>
        </w:rPr>
        <w:t xml:space="preserve"> </w:t>
      </w:r>
      <w:r w:rsidRPr="00C57C1A">
        <w:rPr>
          <w:rFonts w:ascii="Arial" w:hAnsi="Arial" w:cs="Arial"/>
        </w:rPr>
        <w:t>kerja;</w:t>
      </w:r>
    </w:p>
    <w:p w:rsidR="00B64EB1" w:rsidRDefault="00A230C7" w:rsidP="00E71C14">
      <w:pPr>
        <w:pStyle w:val="ListParagraph"/>
        <w:numPr>
          <w:ilvl w:val="3"/>
          <w:numId w:val="49"/>
        </w:numPr>
        <w:tabs>
          <w:tab w:val="left" w:pos="1715"/>
        </w:tabs>
        <w:spacing w:line="360" w:lineRule="auto"/>
        <w:ind w:left="1134" w:hanging="271"/>
        <w:rPr>
          <w:rFonts w:ascii="Arial" w:hAnsi="Arial" w:cs="Arial"/>
        </w:rPr>
      </w:pPr>
      <w:r w:rsidRPr="00B64EB1">
        <w:rPr>
          <w:rFonts w:ascii="Arial" w:hAnsi="Arial" w:cs="Arial"/>
        </w:rPr>
        <w:t>Memiliki kesempatan untuk mengembangkan keprofesionalan secara berkelanjutan dengan belajar sepanjang</w:t>
      </w:r>
      <w:r w:rsidRPr="00B64EB1">
        <w:rPr>
          <w:rFonts w:ascii="Arial" w:hAnsi="Arial" w:cs="Arial"/>
          <w:spacing w:val="-4"/>
        </w:rPr>
        <w:t xml:space="preserve"> </w:t>
      </w:r>
      <w:r w:rsidRPr="00B64EB1">
        <w:rPr>
          <w:rFonts w:ascii="Arial" w:hAnsi="Arial" w:cs="Arial"/>
        </w:rPr>
        <w:t>hayat;</w:t>
      </w:r>
    </w:p>
    <w:p w:rsidR="00B64EB1" w:rsidRDefault="00A230C7" w:rsidP="00E71C14">
      <w:pPr>
        <w:pStyle w:val="ListParagraph"/>
        <w:numPr>
          <w:ilvl w:val="3"/>
          <w:numId w:val="49"/>
        </w:numPr>
        <w:tabs>
          <w:tab w:val="left" w:pos="1715"/>
        </w:tabs>
        <w:spacing w:line="360" w:lineRule="auto"/>
        <w:ind w:left="1134" w:hanging="271"/>
        <w:rPr>
          <w:rFonts w:ascii="Arial" w:hAnsi="Arial" w:cs="Arial"/>
        </w:rPr>
      </w:pPr>
      <w:r w:rsidRPr="00B64EB1">
        <w:rPr>
          <w:rFonts w:ascii="Arial" w:hAnsi="Arial" w:cs="Arial"/>
        </w:rPr>
        <w:t>Memiliki jaminan perlindungan hukum dalam melaksanakan tugas keprofesionalan;</w:t>
      </w:r>
    </w:p>
    <w:p w:rsidR="00235129" w:rsidRPr="00B64EB1" w:rsidRDefault="00A230C7" w:rsidP="00E71C14">
      <w:pPr>
        <w:pStyle w:val="ListParagraph"/>
        <w:numPr>
          <w:ilvl w:val="3"/>
          <w:numId w:val="49"/>
        </w:numPr>
        <w:tabs>
          <w:tab w:val="left" w:pos="1715"/>
        </w:tabs>
        <w:spacing w:line="360" w:lineRule="auto"/>
        <w:ind w:left="1134" w:hanging="271"/>
        <w:rPr>
          <w:rFonts w:ascii="Arial" w:hAnsi="Arial" w:cs="Arial"/>
        </w:rPr>
      </w:pPr>
      <w:r w:rsidRPr="00B64EB1">
        <w:rPr>
          <w:rFonts w:ascii="Arial" w:hAnsi="Arial" w:cs="Arial"/>
        </w:rPr>
        <w:t>Memiliki organisasi profesi yang mempunyai kewenangan mengatur hal- hal yang berkaitan dengan tugas</w:t>
      </w:r>
      <w:r w:rsidRPr="00B64EB1">
        <w:rPr>
          <w:rFonts w:ascii="Arial" w:hAnsi="Arial" w:cs="Arial"/>
          <w:spacing w:val="-7"/>
        </w:rPr>
        <w:t xml:space="preserve"> </w:t>
      </w:r>
      <w:r w:rsidRPr="00B64EB1">
        <w:rPr>
          <w:rFonts w:ascii="Arial" w:hAnsi="Arial" w:cs="Arial"/>
        </w:rPr>
        <w:t>keprofesionalan.</w:t>
      </w:r>
    </w:p>
    <w:p w:rsidR="00235129" w:rsidRPr="00B64EB1" w:rsidRDefault="00A230C7" w:rsidP="00E71C14">
      <w:pPr>
        <w:pStyle w:val="ListParagraph"/>
        <w:numPr>
          <w:ilvl w:val="2"/>
          <w:numId w:val="49"/>
        </w:numPr>
        <w:spacing w:before="119" w:line="360" w:lineRule="auto"/>
        <w:ind w:left="851"/>
        <w:rPr>
          <w:rFonts w:ascii="Arial" w:hAnsi="Arial" w:cs="Arial"/>
        </w:rPr>
      </w:pPr>
      <w:r w:rsidRPr="00B64EB1">
        <w:rPr>
          <w:rFonts w:ascii="Arial" w:hAnsi="Arial" w:cs="Arial"/>
        </w:rPr>
        <w:t xml:space="preserve">Strategi </w:t>
      </w:r>
      <w:r w:rsidR="00930FD7" w:rsidRPr="00B64EB1">
        <w:rPr>
          <w:rFonts w:ascii="Arial" w:hAnsi="Arial" w:cs="Arial"/>
        </w:rPr>
        <w:t>Institusi</w:t>
      </w:r>
      <w:r w:rsidRPr="00B64EB1">
        <w:rPr>
          <w:rFonts w:ascii="Arial" w:hAnsi="Arial" w:cs="Arial"/>
        </w:rPr>
        <w:t xml:space="preserve"> dalam membangun profesionalisme</w:t>
      </w:r>
      <w:r w:rsidRPr="00B64EB1">
        <w:rPr>
          <w:rFonts w:ascii="Arial" w:hAnsi="Arial" w:cs="Arial"/>
          <w:spacing w:val="38"/>
        </w:rPr>
        <w:t xml:space="preserve"> </w:t>
      </w:r>
      <w:r w:rsidRPr="00B64EB1">
        <w:rPr>
          <w:rFonts w:ascii="Arial" w:hAnsi="Arial" w:cs="Arial"/>
        </w:rPr>
        <w:t>:</w:t>
      </w:r>
    </w:p>
    <w:p w:rsidR="00235129" w:rsidRPr="00C57C1A" w:rsidRDefault="00A230C7" w:rsidP="00E71C14">
      <w:pPr>
        <w:pStyle w:val="ListParagraph"/>
        <w:numPr>
          <w:ilvl w:val="3"/>
          <w:numId w:val="49"/>
        </w:numPr>
        <w:spacing w:before="81" w:line="360" w:lineRule="auto"/>
        <w:ind w:left="1134" w:hanging="271"/>
        <w:rPr>
          <w:rFonts w:ascii="Arial" w:hAnsi="Arial" w:cs="Arial"/>
          <w:i/>
        </w:rPr>
      </w:pPr>
      <w:r w:rsidRPr="00C57C1A">
        <w:rPr>
          <w:rFonts w:ascii="Arial" w:hAnsi="Arial" w:cs="Arial"/>
        </w:rPr>
        <w:t>Menerapkan sistem rekrutmen berdasarkan EEO (</w:t>
      </w:r>
      <w:r w:rsidRPr="00C57C1A">
        <w:rPr>
          <w:rFonts w:ascii="Arial" w:hAnsi="Arial" w:cs="Arial"/>
          <w:i/>
        </w:rPr>
        <w:t>Equal Employment Opportunity);</w:t>
      </w:r>
    </w:p>
    <w:p w:rsidR="00235129" w:rsidRPr="00C57C1A" w:rsidRDefault="00A230C7" w:rsidP="00E71C14">
      <w:pPr>
        <w:pStyle w:val="ListParagraph"/>
        <w:numPr>
          <w:ilvl w:val="3"/>
          <w:numId w:val="49"/>
        </w:numPr>
        <w:spacing w:line="360" w:lineRule="auto"/>
        <w:ind w:left="1134" w:hanging="271"/>
        <w:rPr>
          <w:rFonts w:ascii="Arial" w:hAnsi="Arial" w:cs="Arial"/>
        </w:rPr>
      </w:pPr>
      <w:r w:rsidRPr="00C57C1A">
        <w:rPr>
          <w:rFonts w:ascii="Arial" w:hAnsi="Arial" w:cs="Arial"/>
        </w:rPr>
        <w:t>Memberi kesempatan bagi dosen untuk mengikuti pendidikan lanjut dan pengembangan secara terus</w:t>
      </w:r>
      <w:r w:rsidRPr="00C57C1A">
        <w:rPr>
          <w:rFonts w:ascii="Arial" w:hAnsi="Arial" w:cs="Arial"/>
          <w:spacing w:val="-2"/>
        </w:rPr>
        <w:t xml:space="preserve"> </w:t>
      </w:r>
      <w:r w:rsidRPr="00C57C1A">
        <w:rPr>
          <w:rFonts w:ascii="Arial" w:hAnsi="Arial" w:cs="Arial"/>
        </w:rPr>
        <w:t>menerus;</w:t>
      </w:r>
    </w:p>
    <w:p w:rsidR="00235129" w:rsidRPr="00C57C1A" w:rsidRDefault="00A230C7" w:rsidP="00E71C14">
      <w:pPr>
        <w:pStyle w:val="ListParagraph"/>
        <w:numPr>
          <w:ilvl w:val="3"/>
          <w:numId w:val="49"/>
        </w:numPr>
        <w:spacing w:before="1" w:line="360" w:lineRule="auto"/>
        <w:ind w:left="1134" w:hanging="271"/>
        <w:rPr>
          <w:rFonts w:ascii="Arial" w:hAnsi="Arial" w:cs="Arial"/>
        </w:rPr>
      </w:pPr>
      <w:r w:rsidRPr="00C57C1A">
        <w:rPr>
          <w:rFonts w:ascii="Arial" w:hAnsi="Arial" w:cs="Arial"/>
        </w:rPr>
        <w:t>Menerapkan sistem penjenjangan karier akademik yang jelas dan terstruktur;</w:t>
      </w:r>
    </w:p>
    <w:p w:rsidR="00235129" w:rsidRPr="00C57C1A" w:rsidRDefault="00A230C7" w:rsidP="00E71C14">
      <w:pPr>
        <w:pStyle w:val="ListParagraph"/>
        <w:numPr>
          <w:ilvl w:val="3"/>
          <w:numId w:val="49"/>
        </w:numPr>
        <w:spacing w:line="360" w:lineRule="auto"/>
        <w:ind w:left="1134" w:hanging="271"/>
        <w:rPr>
          <w:rFonts w:ascii="Arial" w:hAnsi="Arial" w:cs="Arial"/>
        </w:rPr>
      </w:pPr>
      <w:r w:rsidRPr="00C57C1A">
        <w:rPr>
          <w:rFonts w:ascii="Arial" w:hAnsi="Arial" w:cs="Arial"/>
        </w:rPr>
        <w:t>Memberikan penghargaan dan sanksi yang jelas dan konsisten kepada seluruh</w:t>
      </w:r>
      <w:r w:rsidRPr="00C57C1A">
        <w:rPr>
          <w:rFonts w:ascii="Arial" w:hAnsi="Arial" w:cs="Arial"/>
          <w:spacing w:val="-1"/>
        </w:rPr>
        <w:t xml:space="preserve"> </w:t>
      </w:r>
      <w:r w:rsidRPr="00C57C1A">
        <w:rPr>
          <w:rFonts w:ascii="Arial" w:hAnsi="Arial" w:cs="Arial"/>
        </w:rPr>
        <w:t>dosen;</w:t>
      </w:r>
    </w:p>
    <w:p w:rsidR="00B64EB1" w:rsidRDefault="00A230C7" w:rsidP="00E71C14">
      <w:pPr>
        <w:pStyle w:val="ListParagraph"/>
        <w:numPr>
          <w:ilvl w:val="3"/>
          <w:numId w:val="49"/>
        </w:numPr>
        <w:spacing w:line="360" w:lineRule="auto"/>
        <w:ind w:left="1134" w:hanging="271"/>
        <w:rPr>
          <w:rFonts w:ascii="Arial" w:hAnsi="Arial" w:cs="Arial"/>
        </w:rPr>
      </w:pPr>
      <w:r w:rsidRPr="00C57C1A">
        <w:rPr>
          <w:rFonts w:ascii="Arial" w:hAnsi="Arial" w:cs="Arial"/>
        </w:rPr>
        <w:t>Meningkatkan kesejahteraan dosen dengan menjalankan sistem penggajian yang adil dan realistik berdasarkan kinerja, kompetensi dan/ atau</w:t>
      </w:r>
      <w:r w:rsidRPr="00C57C1A">
        <w:rPr>
          <w:rFonts w:ascii="Arial" w:hAnsi="Arial" w:cs="Arial"/>
          <w:spacing w:val="-1"/>
        </w:rPr>
        <w:t xml:space="preserve"> </w:t>
      </w:r>
      <w:r w:rsidRPr="00C57C1A">
        <w:rPr>
          <w:rFonts w:ascii="Arial" w:hAnsi="Arial" w:cs="Arial"/>
        </w:rPr>
        <w:t>prestasi;</w:t>
      </w:r>
    </w:p>
    <w:p w:rsidR="00235129" w:rsidRPr="00B64EB1" w:rsidRDefault="00A230C7" w:rsidP="00E71C14">
      <w:pPr>
        <w:pStyle w:val="ListParagraph"/>
        <w:numPr>
          <w:ilvl w:val="3"/>
          <w:numId w:val="49"/>
        </w:numPr>
        <w:spacing w:line="360" w:lineRule="auto"/>
        <w:ind w:left="1134" w:hanging="271"/>
        <w:rPr>
          <w:rFonts w:ascii="Arial" w:hAnsi="Arial" w:cs="Arial"/>
        </w:rPr>
      </w:pPr>
      <w:r w:rsidRPr="00B64EB1">
        <w:rPr>
          <w:rFonts w:ascii="Arial" w:hAnsi="Arial" w:cs="Arial"/>
        </w:rPr>
        <w:t xml:space="preserve">Memberikan peluang untuk membuat kebijakan sesuai dengan ciri khas </w:t>
      </w:r>
      <w:r w:rsidRPr="00B64EB1">
        <w:rPr>
          <w:rFonts w:ascii="Arial" w:hAnsi="Arial" w:cs="Arial"/>
        </w:rPr>
        <w:lastRenderedPageBreak/>
        <w:t>disiplin ilmu pada masing-</w:t>
      </w:r>
      <w:proofErr w:type="gramStart"/>
      <w:r w:rsidRPr="00B64EB1">
        <w:rPr>
          <w:rFonts w:ascii="Arial" w:hAnsi="Arial" w:cs="Arial"/>
        </w:rPr>
        <w:t>masing</w:t>
      </w:r>
      <w:r w:rsidRPr="00B64EB1">
        <w:rPr>
          <w:rFonts w:ascii="Arial" w:hAnsi="Arial" w:cs="Arial"/>
          <w:spacing w:val="-5"/>
        </w:rPr>
        <w:t xml:space="preserve"> </w:t>
      </w:r>
      <w:r w:rsidRPr="00B64EB1">
        <w:rPr>
          <w:rFonts w:ascii="Arial" w:hAnsi="Arial" w:cs="Arial"/>
        </w:rPr>
        <w:t>.</w:t>
      </w:r>
      <w:proofErr w:type="gramEnd"/>
    </w:p>
    <w:p w:rsidR="00235129" w:rsidRPr="00C57C1A" w:rsidRDefault="00235129" w:rsidP="00B64EB1">
      <w:pPr>
        <w:pStyle w:val="BodyText"/>
        <w:spacing w:before="1" w:line="360" w:lineRule="auto"/>
        <w:ind w:left="0" w:firstLine="0"/>
        <w:rPr>
          <w:rFonts w:ascii="Arial" w:hAnsi="Arial" w:cs="Arial"/>
          <w:sz w:val="22"/>
          <w:szCs w:val="22"/>
        </w:rPr>
      </w:pPr>
    </w:p>
    <w:p w:rsidR="00235129" w:rsidRPr="00C57C1A" w:rsidRDefault="00A230C7" w:rsidP="00E71C14">
      <w:pPr>
        <w:pStyle w:val="Heading2"/>
        <w:numPr>
          <w:ilvl w:val="1"/>
          <w:numId w:val="49"/>
        </w:numPr>
        <w:spacing w:before="1" w:line="360" w:lineRule="auto"/>
        <w:ind w:left="567" w:hanging="451"/>
        <w:jc w:val="both"/>
        <w:rPr>
          <w:rFonts w:ascii="Arial" w:hAnsi="Arial" w:cs="Arial"/>
          <w:sz w:val="22"/>
          <w:szCs w:val="22"/>
        </w:rPr>
      </w:pPr>
      <w:r w:rsidRPr="00C57C1A">
        <w:rPr>
          <w:rFonts w:ascii="Arial" w:hAnsi="Arial" w:cs="Arial"/>
          <w:sz w:val="22"/>
          <w:szCs w:val="22"/>
        </w:rPr>
        <w:t>RUANG LINGKUP &amp; TUGAS POKOK</w:t>
      </w:r>
      <w:r w:rsidRPr="00C57C1A">
        <w:rPr>
          <w:rFonts w:ascii="Arial" w:hAnsi="Arial" w:cs="Arial"/>
          <w:spacing w:val="-3"/>
          <w:sz w:val="22"/>
          <w:szCs w:val="22"/>
        </w:rPr>
        <w:t xml:space="preserve"> </w:t>
      </w:r>
      <w:r w:rsidRPr="00C57C1A">
        <w:rPr>
          <w:rFonts w:ascii="Arial" w:hAnsi="Arial" w:cs="Arial"/>
          <w:sz w:val="22"/>
          <w:szCs w:val="22"/>
        </w:rPr>
        <w:t>DOSEN</w:t>
      </w:r>
      <w:r w:rsidR="00AC14A0">
        <w:rPr>
          <w:rFonts w:ascii="Arial" w:hAnsi="Arial" w:cs="Arial"/>
          <w:sz w:val="22"/>
          <w:szCs w:val="22"/>
        </w:rPr>
        <w:t xml:space="preserve"> DAN TENAGA KEPENDIDIKAN</w:t>
      </w:r>
    </w:p>
    <w:p w:rsidR="00235129" w:rsidRPr="00C57C1A" w:rsidRDefault="00A230C7" w:rsidP="00E71C14">
      <w:pPr>
        <w:pStyle w:val="ListParagraph"/>
        <w:numPr>
          <w:ilvl w:val="2"/>
          <w:numId w:val="49"/>
        </w:numPr>
        <w:tabs>
          <w:tab w:val="left" w:pos="1441"/>
        </w:tabs>
        <w:spacing w:before="151" w:line="360" w:lineRule="auto"/>
        <w:ind w:left="851"/>
        <w:rPr>
          <w:rFonts w:ascii="Arial" w:hAnsi="Arial" w:cs="Arial"/>
        </w:rPr>
      </w:pPr>
      <w:r w:rsidRPr="00C57C1A">
        <w:rPr>
          <w:rFonts w:ascii="Arial" w:hAnsi="Arial" w:cs="Arial"/>
        </w:rPr>
        <w:t>Ruang lingkup kerja dosen</w:t>
      </w:r>
      <w:r w:rsidR="00AC14A0">
        <w:rPr>
          <w:rFonts w:ascii="Arial" w:hAnsi="Arial" w:cs="Arial"/>
        </w:rPr>
        <w:t xml:space="preserve"> dan Tenaga Kependidikan</w:t>
      </w:r>
      <w:r w:rsidRPr="00C57C1A">
        <w:rPr>
          <w:rFonts w:ascii="Arial" w:hAnsi="Arial" w:cs="Arial"/>
        </w:rPr>
        <w:t xml:space="preserve"> meliputi bidang pendidikan, penelitian dan pengabdian pada masyarakat, juga terlibat dalam pengembangan akademik dan</w:t>
      </w:r>
      <w:r w:rsidRPr="00C57C1A">
        <w:rPr>
          <w:rFonts w:ascii="Arial" w:hAnsi="Arial" w:cs="Arial"/>
          <w:spacing w:val="-2"/>
        </w:rPr>
        <w:t xml:space="preserve"> </w:t>
      </w:r>
      <w:r w:rsidRPr="00C57C1A">
        <w:rPr>
          <w:rFonts w:ascii="Arial" w:hAnsi="Arial" w:cs="Arial"/>
        </w:rPr>
        <w:t>profesi</w:t>
      </w:r>
      <w:r w:rsidRPr="00C57C1A">
        <w:rPr>
          <w:rFonts w:ascii="Arial" w:hAnsi="Arial" w:cs="Arial"/>
          <w:color w:val="FF0000"/>
        </w:rPr>
        <w:t>.</w:t>
      </w:r>
    </w:p>
    <w:p w:rsidR="00235129" w:rsidRPr="00C57C1A" w:rsidRDefault="00A230C7" w:rsidP="00E71C14">
      <w:pPr>
        <w:pStyle w:val="ListParagraph"/>
        <w:numPr>
          <w:ilvl w:val="2"/>
          <w:numId w:val="49"/>
        </w:numPr>
        <w:tabs>
          <w:tab w:val="left" w:pos="1441"/>
        </w:tabs>
        <w:spacing w:before="118" w:line="360" w:lineRule="auto"/>
        <w:ind w:left="851"/>
        <w:rPr>
          <w:rFonts w:ascii="Arial" w:hAnsi="Arial" w:cs="Arial"/>
        </w:rPr>
      </w:pPr>
      <w:r w:rsidRPr="00C57C1A">
        <w:rPr>
          <w:rFonts w:ascii="Arial" w:hAnsi="Arial" w:cs="Arial"/>
        </w:rPr>
        <w:t>Dalam melaksanakan tugas keprofesionalan, dosen</w:t>
      </w:r>
      <w:r w:rsidRPr="00C57C1A">
        <w:rPr>
          <w:rFonts w:ascii="Arial" w:hAnsi="Arial" w:cs="Arial"/>
          <w:spacing w:val="-2"/>
        </w:rPr>
        <w:t xml:space="preserve"> </w:t>
      </w:r>
      <w:r w:rsidRPr="00C57C1A">
        <w:rPr>
          <w:rFonts w:ascii="Arial" w:hAnsi="Arial" w:cs="Arial"/>
        </w:rPr>
        <w:t>berkewajiban:</w:t>
      </w:r>
    </w:p>
    <w:p w:rsidR="00235129" w:rsidRPr="00C57C1A" w:rsidRDefault="00A230C7" w:rsidP="00E71C14">
      <w:pPr>
        <w:pStyle w:val="ListParagraph"/>
        <w:numPr>
          <w:ilvl w:val="3"/>
          <w:numId w:val="49"/>
        </w:numPr>
        <w:tabs>
          <w:tab w:val="left" w:pos="1801"/>
        </w:tabs>
        <w:spacing w:before="81" w:line="360" w:lineRule="auto"/>
        <w:ind w:left="1276" w:hanging="360"/>
        <w:rPr>
          <w:rFonts w:ascii="Arial" w:hAnsi="Arial" w:cs="Arial"/>
        </w:rPr>
      </w:pPr>
      <w:r w:rsidRPr="00C57C1A">
        <w:rPr>
          <w:rFonts w:ascii="Arial" w:hAnsi="Arial" w:cs="Arial"/>
        </w:rPr>
        <w:t>Melaksanakan pendidikan, penelitian, dan pengabdian kepada masyarakat;</w:t>
      </w:r>
    </w:p>
    <w:p w:rsidR="00235129" w:rsidRPr="00C57C1A" w:rsidRDefault="00A230C7" w:rsidP="00E71C14">
      <w:pPr>
        <w:pStyle w:val="ListParagraph"/>
        <w:numPr>
          <w:ilvl w:val="3"/>
          <w:numId w:val="49"/>
        </w:numPr>
        <w:tabs>
          <w:tab w:val="left" w:pos="1801"/>
        </w:tabs>
        <w:spacing w:line="360" w:lineRule="auto"/>
        <w:ind w:left="1276" w:hanging="360"/>
        <w:rPr>
          <w:rFonts w:ascii="Arial" w:hAnsi="Arial" w:cs="Arial"/>
        </w:rPr>
      </w:pPr>
      <w:r w:rsidRPr="00C57C1A">
        <w:rPr>
          <w:rFonts w:ascii="Arial" w:hAnsi="Arial" w:cs="Arial"/>
        </w:rPr>
        <w:t>Merencanakan, melaksanakan proses pembelajaran, serta menilai dan mengevaluasi hasil</w:t>
      </w:r>
      <w:r w:rsidRPr="00C57C1A">
        <w:rPr>
          <w:rFonts w:ascii="Arial" w:hAnsi="Arial" w:cs="Arial"/>
          <w:spacing w:val="-4"/>
        </w:rPr>
        <w:t xml:space="preserve"> </w:t>
      </w:r>
      <w:r w:rsidRPr="00C57C1A">
        <w:rPr>
          <w:rFonts w:ascii="Arial" w:hAnsi="Arial" w:cs="Arial"/>
        </w:rPr>
        <w:t>pembelajaran;</w:t>
      </w:r>
    </w:p>
    <w:p w:rsidR="00235129" w:rsidRPr="00C57C1A" w:rsidRDefault="00A230C7" w:rsidP="00E71C14">
      <w:pPr>
        <w:pStyle w:val="ListParagraph"/>
        <w:numPr>
          <w:ilvl w:val="3"/>
          <w:numId w:val="49"/>
        </w:numPr>
        <w:tabs>
          <w:tab w:val="left" w:pos="1801"/>
        </w:tabs>
        <w:spacing w:before="1" w:line="360" w:lineRule="auto"/>
        <w:ind w:left="1276" w:hanging="360"/>
        <w:rPr>
          <w:rFonts w:ascii="Arial" w:hAnsi="Arial" w:cs="Arial"/>
        </w:rPr>
      </w:pPr>
      <w:r w:rsidRPr="00C57C1A">
        <w:rPr>
          <w:rFonts w:ascii="Arial" w:hAnsi="Arial" w:cs="Arial"/>
        </w:rPr>
        <w:t>Meningkatkan dan mengembangkan kualifikasi akademik dan kompetensi secara berkelanjutan sejalan dengan perkembangan dengan ilmu pengetahuan, teknologi, dan</w:t>
      </w:r>
      <w:r w:rsidRPr="00C57C1A">
        <w:rPr>
          <w:rFonts w:ascii="Arial" w:hAnsi="Arial" w:cs="Arial"/>
          <w:spacing w:val="-4"/>
        </w:rPr>
        <w:t xml:space="preserve"> </w:t>
      </w:r>
      <w:r w:rsidRPr="00C57C1A">
        <w:rPr>
          <w:rFonts w:ascii="Arial" w:hAnsi="Arial" w:cs="Arial"/>
        </w:rPr>
        <w:t>seni;</w:t>
      </w:r>
    </w:p>
    <w:p w:rsidR="00235129" w:rsidRPr="00C57C1A" w:rsidRDefault="00A230C7" w:rsidP="00E71C14">
      <w:pPr>
        <w:pStyle w:val="ListParagraph"/>
        <w:numPr>
          <w:ilvl w:val="3"/>
          <w:numId w:val="49"/>
        </w:numPr>
        <w:tabs>
          <w:tab w:val="left" w:pos="1801"/>
        </w:tabs>
        <w:spacing w:line="360" w:lineRule="auto"/>
        <w:ind w:left="1276" w:hanging="360"/>
        <w:rPr>
          <w:rFonts w:ascii="Arial" w:hAnsi="Arial" w:cs="Arial"/>
        </w:rPr>
      </w:pPr>
      <w:r w:rsidRPr="00C57C1A">
        <w:rPr>
          <w:rFonts w:ascii="Arial" w:hAnsi="Arial" w:cs="Arial"/>
        </w:rPr>
        <w:t>Bertindak objektif dan tidak diskriminatif atas dasar pertimbangan jenis kelamin, agama, suku, ras, kondisi fisik tertentu, atau latar belakang sosioekonomi peserta didik dalam</w:t>
      </w:r>
      <w:r w:rsidRPr="00C57C1A">
        <w:rPr>
          <w:rFonts w:ascii="Arial" w:hAnsi="Arial" w:cs="Arial"/>
          <w:spacing w:val="-3"/>
        </w:rPr>
        <w:t xml:space="preserve"> </w:t>
      </w:r>
      <w:r w:rsidRPr="00C57C1A">
        <w:rPr>
          <w:rFonts w:ascii="Arial" w:hAnsi="Arial" w:cs="Arial"/>
        </w:rPr>
        <w:t>pembelajaran;</w:t>
      </w:r>
    </w:p>
    <w:p w:rsidR="00235129" w:rsidRPr="00C57C1A" w:rsidRDefault="00A230C7" w:rsidP="00E71C14">
      <w:pPr>
        <w:pStyle w:val="ListParagraph"/>
        <w:numPr>
          <w:ilvl w:val="3"/>
          <w:numId w:val="49"/>
        </w:numPr>
        <w:tabs>
          <w:tab w:val="left" w:pos="1801"/>
        </w:tabs>
        <w:spacing w:line="360" w:lineRule="auto"/>
        <w:ind w:left="1276" w:hanging="360"/>
        <w:rPr>
          <w:rFonts w:ascii="Arial" w:hAnsi="Arial" w:cs="Arial"/>
        </w:rPr>
      </w:pPr>
      <w:r w:rsidRPr="00C57C1A">
        <w:rPr>
          <w:rFonts w:ascii="Arial" w:hAnsi="Arial" w:cs="Arial"/>
        </w:rPr>
        <w:t>Menjunjung tinggi peraturan perundang-undangan, hukum, dan kode etik, serta nilai-nilai agama dan etika;</w:t>
      </w:r>
      <w:r w:rsidRPr="00C57C1A">
        <w:rPr>
          <w:rFonts w:ascii="Arial" w:hAnsi="Arial" w:cs="Arial"/>
          <w:spacing w:val="-6"/>
        </w:rPr>
        <w:t xml:space="preserve"> </w:t>
      </w:r>
      <w:r w:rsidRPr="00C57C1A">
        <w:rPr>
          <w:rFonts w:ascii="Arial" w:hAnsi="Arial" w:cs="Arial"/>
        </w:rPr>
        <w:t>dan</w:t>
      </w:r>
    </w:p>
    <w:p w:rsidR="00235129" w:rsidRPr="00C57C1A" w:rsidRDefault="00A230C7" w:rsidP="00E71C14">
      <w:pPr>
        <w:pStyle w:val="ListParagraph"/>
        <w:numPr>
          <w:ilvl w:val="3"/>
          <w:numId w:val="49"/>
        </w:numPr>
        <w:tabs>
          <w:tab w:val="left" w:pos="1801"/>
        </w:tabs>
        <w:spacing w:line="360" w:lineRule="auto"/>
        <w:ind w:left="1276" w:hanging="360"/>
        <w:rPr>
          <w:rFonts w:ascii="Arial" w:hAnsi="Arial" w:cs="Arial"/>
        </w:rPr>
      </w:pPr>
      <w:r w:rsidRPr="00C57C1A">
        <w:rPr>
          <w:rFonts w:ascii="Arial" w:hAnsi="Arial" w:cs="Arial"/>
        </w:rPr>
        <w:t>Memelihara dan memupuk persatuan dan kesatuan</w:t>
      </w:r>
      <w:r w:rsidRPr="00C57C1A">
        <w:rPr>
          <w:rFonts w:ascii="Arial" w:hAnsi="Arial" w:cs="Arial"/>
          <w:spacing w:val="-8"/>
        </w:rPr>
        <w:t xml:space="preserve"> </w:t>
      </w:r>
      <w:r w:rsidRPr="00C57C1A">
        <w:rPr>
          <w:rFonts w:ascii="Arial" w:hAnsi="Arial" w:cs="Arial"/>
        </w:rPr>
        <w:t>bangsa.</w:t>
      </w:r>
    </w:p>
    <w:p w:rsidR="00235129" w:rsidRPr="00C57C1A" w:rsidRDefault="00A230C7" w:rsidP="00E71C14">
      <w:pPr>
        <w:pStyle w:val="ListParagraph"/>
        <w:numPr>
          <w:ilvl w:val="2"/>
          <w:numId w:val="49"/>
        </w:numPr>
        <w:tabs>
          <w:tab w:val="left" w:pos="1441"/>
        </w:tabs>
        <w:spacing w:before="121" w:line="360" w:lineRule="auto"/>
        <w:ind w:left="851"/>
        <w:rPr>
          <w:rFonts w:ascii="Arial" w:hAnsi="Arial" w:cs="Arial"/>
        </w:rPr>
      </w:pPr>
      <w:r w:rsidRPr="00C57C1A">
        <w:rPr>
          <w:rFonts w:ascii="Arial" w:hAnsi="Arial" w:cs="Arial"/>
        </w:rPr>
        <w:t>Dosen mempunyai tugas sebagai berikut</w:t>
      </w:r>
      <w:r w:rsidRPr="00C57C1A">
        <w:rPr>
          <w:rFonts w:ascii="Arial" w:hAnsi="Arial" w:cs="Arial"/>
          <w:spacing w:val="-5"/>
        </w:rPr>
        <w:t xml:space="preserve"> </w:t>
      </w:r>
      <w:r w:rsidRPr="00C57C1A">
        <w:rPr>
          <w:rFonts w:ascii="Arial" w:hAnsi="Arial" w:cs="Arial"/>
        </w:rPr>
        <w:t>:</w:t>
      </w:r>
    </w:p>
    <w:p w:rsidR="00235129" w:rsidRPr="00C57C1A" w:rsidRDefault="00A230C7" w:rsidP="00E71C14">
      <w:pPr>
        <w:pStyle w:val="ListParagraph"/>
        <w:numPr>
          <w:ilvl w:val="3"/>
          <w:numId w:val="49"/>
        </w:numPr>
        <w:tabs>
          <w:tab w:val="left" w:pos="1801"/>
        </w:tabs>
        <w:spacing w:before="79" w:line="360" w:lineRule="auto"/>
        <w:ind w:left="1276" w:hanging="360"/>
        <w:rPr>
          <w:rFonts w:ascii="Arial" w:hAnsi="Arial" w:cs="Arial"/>
        </w:rPr>
      </w:pPr>
      <w:r w:rsidRPr="00C57C1A">
        <w:rPr>
          <w:rFonts w:ascii="Arial" w:hAnsi="Arial" w:cs="Arial"/>
        </w:rPr>
        <w:t>Memfasilitasi pembelajaran mahasiswa sesuai bidangnya masing- masing, sehingga mahasiswa memperoleh pengetahuan dan memiliki nilai</w:t>
      </w:r>
      <w:r w:rsidRPr="00C57C1A">
        <w:rPr>
          <w:rFonts w:ascii="Arial" w:hAnsi="Arial" w:cs="Arial"/>
          <w:spacing w:val="-1"/>
        </w:rPr>
        <w:t xml:space="preserve"> </w:t>
      </w:r>
      <w:r w:rsidRPr="00C57C1A">
        <w:rPr>
          <w:rFonts w:ascii="Arial" w:hAnsi="Arial" w:cs="Arial"/>
        </w:rPr>
        <w:t>tambah;</w:t>
      </w:r>
    </w:p>
    <w:p w:rsidR="00235129" w:rsidRPr="00C57C1A" w:rsidRDefault="00A230C7" w:rsidP="00E71C14">
      <w:pPr>
        <w:pStyle w:val="ListParagraph"/>
        <w:numPr>
          <w:ilvl w:val="3"/>
          <w:numId w:val="49"/>
        </w:numPr>
        <w:tabs>
          <w:tab w:val="left" w:pos="1801"/>
        </w:tabs>
        <w:spacing w:before="84" w:line="360" w:lineRule="auto"/>
        <w:ind w:left="1276" w:hanging="360"/>
        <w:rPr>
          <w:rFonts w:ascii="Arial" w:hAnsi="Arial" w:cs="Arial"/>
        </w:rPr>
      </w:pPr>
      <w:r w:rsidRPr="00C57C1A">
        <w:rPr>
          <w:rFonts w:ascii="Arial" w:hAnsi="Arial" w:cs="Arial"/>
        </w:rPr>
        <w:t>Membimbing mahasiswa untuk berfikir kritis dan analistis sehingga dapat secara mandiri menggunakan dan mengembangkan ilmu pengetahuan yang telah</w:t>
      </w:r>
      <w:r w:rsidRPr="00C57C1A">
        <w:rPr>
          <w:rFonts w:ascii="Arial" w:hAnsi="Arial" w:cs="Arial"/>
          <w:spacing w:val="-2"/>
        </w:rPr>
        <w:t xml:space="preserve"> </w:t>
      </w:r>
      <w:r w:rsidRPr="00C57C1A">
        <w:rPr>
          <w:rFonts w:ascii="Arial" w:hAnsi="Arial" w:cs="Arial"/>
        </w:rPr>
        <w:t>dimiliki;</w:t>
      </w:r>
    </w:p>
    <w:p w:rsidR="00235129" w:rsidRPr="00C57C1A" w:rsidRDefault="00A230C7" w:rsidP="00E71C14">
      <w:pPr>
        <w:pStyle w:val="ListParagraph"/>
        <w:numPr>
          <w:ilvl w:val="3"/>
          <w:numId w:val="49"/>
        </w:numPr>
        <w:tabs>
          <w:tab w:val="left" w:pos="1801"/>
        </w:tabs>
        <w:spacing w:before="1" w:line="360" w:lineRule="auto"/>
        <w:ind w:left="1276" w:hanging="360"/>
        <w:rPr>
          <w:rFonts w:ascii="Arial" w:hAnsi="Arial" w:cs="Arial"/>
        </w:rPr>
      </w:pPr>
      <w:r w:rsidRPr="00C57C1A">
        <w:rPr>
          <w:rFonts w:ascii="Arial" w:hAnsi="Arial" w:cs="Arial"/>
        </w:rPr>
        <w:t xml:space="preserve">Membina mahasiswa dari segi intelektual sekaligus sebagai konselor </w:t>
      </w:r>
      <w:r w:rsidRPr="00C57C1A">
        <w:rPr>
          <w:rFonts w:ascii="Arial" w:hAnsi="Arial" w:cs="Arial"/>
        </w:rPr>
        <w:lastRenderedPageBreak/>
        <w:t>(dosen</w:t>
      </w:r>
      <w:r w:rsidRPr="00C57C1A">
        <w:rPr>
          <w:rFonts w:ascii="Arial" w:hAnsi="Arial" w:cs="Arial"/>
          <w:spacing w:val="-2"/>
        </w:rPr>
        <w:t xml:space="preserve"> </w:t>
      </w:r>
      <w:r w:rsidRPr="00C57C1A">
        <w:rPr>
          <w:rFonts w:ascii="Arial" w:hAnsi="Arial" w:cs="Arial"/>
        </w:rPr>
        <w:t>wali);</w:t>
      </w:r>
    </w:p>
    <w:p w:rsidR="00235129" w:rsidRPr="00C57C1A" w:rsidRDefault="00A230C7" w:rsidP="00E71C14">
      <w:pPr>
        <w:pStyle w:val="ListParagraph"/>
        <w:numPr>
          <w:ilvl w:val="3"/>
          <w:numId w:val="49"/>
        </w:numPr>
        <w:tabs>
          <w:tab w:val="left" w:pos="1801"/>
        </w:tabs>
        <w:spacing w:line="360" w:lineRule="auto"/>
        <w:ind w:left="1276" w:hanging="360"/>
        <w:rPr>
          <w:rFonts w:ascii="Arial" w:hAnsi="Arial" w:cs="Arial"/>
        </w:rPr>
      </w:pPr>
      <w:r w:rsidRPr="00C57C1A">
        <w:rPr>
          <w:rFonts w:ascii="Arial" w:hAnsi="Arial" w:cs="Arial"/>
        </w:rPr>
        <w:t>Menggunakan konsep, teori dan metodologi yang operasional dalam konteks kegiatan</w:t>
      </w:r>
      <w:r w:rsidRPr="00C57C1A">
        <w:rPr>
          <w:rFonts w:ascii="Arial" w:hAnsi="Arial" w:cs="Arial"/>
          <w:spacing w:val="-3"/>
        </w:rPr>
        <w:t xml:space="preserve"> </w:t>
      </w:r>
      <w:r w:rsidRPr="00C57C1A">
        <w:rPr>
          <w:rFonts w:ascii="Arial" w:hAnsi="Arial" w:cs="Arial"/>
        </w:rPr>
        <w:t>ilmiah;</w:t>
      </w:r>
    </w:p>
    <w:p w:rsidR="00235129" w:rsidRPr="00C57C1A" w:rsidRDefault="00A230C7" w:rsidP="00E71C14">
      <w:pPr>
        <w:pStyle w:val="ListParagraph"/>
        <w:numPr>
          <w:ilvl w:val="3"/>
          <w:numId w:val="49"/>
        </w:numPr>
        <w:tabs>
          <w:tab w:val="left" w:pos="1801"/>
        </w:tabs>
        <w:spacing w:line="360" w:lineRule="auto"/>
        <w:ind w:left="1276" w:hanging="360"/>
        <w:rPr>
          <w:rFonts w:ascii="Arial" w:hAnsi="Arial" w:cs="Arial"/>
        </w:rPr>
      </w:pPr>
      <w:r w:rsidRPr="00C57C1A">
        <w:rPr>
          <w:rFonts w:ascii="Arial" w:hAnsi="Arial" w:cs="Arial"/>
        </w:rPr>
        <w:t>Melakukan penelitian yang hasilnya dipublikasikan melalui diskusi seminar internal atau eksternal, jurnal ilmiah atau kegiatan pameran, dalam bidang ilmu pengetahuan, teknologi dan</w:t>
      </w:r>
      <w:r w:rsidRPr="00C57C1A">
        <w:rPr>
          <w:rFonts w:ascii="Arial" w:hAnsi="Arial" w:cs="Arial"/>
          <w:spacing w:val="-8"/>
        </w:rPr>
        <w:t xml:space="preserve"> </w:t>
      </w:r>
      <w:r w:rsidRPr="00C57C1A">
        <w:rPr>
          <w:rFonts w:ascii="Arial" w:hAnsi="Arial" w:cs="Arial"/>
        </w:rPr>
        <w:t>seni;</w:t>
      </w:r>
    </w:p>
    <w:p w:rsidR="00235129" w:rsidRPr="00C57C1A" w:rsidRDefault="00A230C7" w:rsidP="00E71C14">
      <w:pPr>
        <w:pStyle w:val="ListParagraph"/>
        <w:numPr>
          <w:ilvl w:val="3"/>
          <w:numId w:val="49"/>
        </w:numPr>
        <w:tabs>
          <w:tab w:val="left" w:pos="1801"/>
        </w:tabs>
        <w:spacing w:line="360" w:lineRule="auto"/>
        <w:ind w:left="1276" w:hanging="360"/>
        <w:rPr>
          <w:rFonts w:ascii="Arial" w:hAnsi="Arial" w:cs="Arial"/>
        </w:rPr>
      </w:pPr>
      <w:r w:rsidRPr="00C57C1A">
        <w:rPr>
          <w:rFonts w:ascii="Arial" w:hAnsi="Arial" w:cs="Arial"/>
        </w:rPr>
        <w:t>Mengimplementasikan pengetahuannya di dalam kegiatan pengabdian pada masyarakat dengan cara menerapkan keahliannya bagi kebutuhan masyarakat baik di dalam kampus maupun di luar kampus di bidang ilmu pengetahuan, teknologi dan</w:t>
      </w:r>
      <w:r w:rsidRPr="00C57C1A">
        <w:rPr>
          <w:rFonts w:ascii="Arial" w:hAnsi="Arial" w:cs="Arial"/>
          <w:spacing w:val="-2"/>
        </w:rPr>
        <w:t xml:space="preserve"> </w:t>
      </w:r>
      <w:r w:rsidRPr="00C57C1A">
        <w:rPr>
          <w:rFonts w:ascii="Arial" w:hAnsi="Arial" w:cs="Arial"/>
        </w:rPr>
        <w:t>seni;</w:t>
      </w:r>
    </w:p>
    <w:p w:rsidR="00235129" w:rsidRPr="00C57C1A" w:rsidRDefault="00A230C7" w:rsidP="00E71C14">
      <w:pPr>
        <w:pStyle w:val="ListParagraph"/>
        <w:numPr>
          <w:ilvl w:val="3"/>
          <w:numId w:val="49"/>
        </w:numPr>
        <w:tabs>
          <w:tab w:val="left" w:pos="1801"/>
        </w:tabs>
        <w:spacing w:line="360" w:lineRule="auto"/>
        <w:ind w:left="1276" w:hanging="360"/>
        <w:rPr>
          <w:rFonts w:ascii="Arial" w:hAnsi="Arial" w:cs="Arial"/>
        </w:rPr>
      </w:pPr>
      <w:r w:rsidRPr="00C57C1A">
        <w:rPr>
          <w:rFonts w:ascii="Arial" w:hAnsi="Arial" w:cs="Arial"/>
        </w:rPr>
        <w:t xml:space="preserve">Melaksanakan kerja tim dengan pihak lain baik internal maupun eksternal di dalam manajemen akademik, untuk pencapaian Visi </w:t>
      </w:r>
      <w:r w:rsidR="00930FD7">
        <w:rPr>
          <w:rFonts w:ascii="Arial" w:hAnsi="Arial" w:cs="Arial"/>
        </w:rPr>
        <w:t>Institusi</w:t>
      </w:r>
      <w:r w:rsidRPr="00C57C1A">
        <w:rPr>
          <w:rFonts w:ascii="Arial" w:hAnsi="Arial" w:cs="Arial"/>
        </w:rPr>
        <w:t xml:space="preserve"> maupun pengembangan</w:t>
      </w:r>
      <w:r w:rsidRPr="00C57C1A">
        <w:rPr>
          <w:rFonts w:ascii="Arial" w:hAnsi="Arial" w:cs="Arial"/>
          <w:spacing w:val="-3"/>
        </w:rPr>
        <w:t xml:space="preserve"> </w:t>
      </w:r>
      <w:r w:rsidRPr="00C57C1A">
        <w:rPr>
          <w:rFonts w:ascii="Arial" w:hAnsi="Arial" w:cs="Arial"/>
        </w:rPr>
        <w:t>institusi;</w:t>
      </w:r>
    </w:p>
    <w:p w:rsidR="00235129" w:rsidRPr="00C57C1A" w:rsidRDefault="00A230C7" w:rsidP="00E71C14">
      <w:pPr>
        <w:pStyle w:val="ListParagraph"/>
        <w:numPr>
          <w:ilvl w:val="3"/>
          <w:numId w:val="49"/>
        </w:numPr>
        <w:tabs>
          <w:tab w:val="left" w:pos="1801"/>
        </w:tabs>
        <w:spacing w:line="360" w:lineRule="auto"/>
        <w:ind w:left="1276" w:hanging="360"/>
        <w:rPr>
          <w:rFonts w:ascii="Arial" w:hAnsi="Arial" w:cs="Arial"/>
        </w:rPr>
      </w:pPr>
      <w:r w:rsidRPr="00C57C1A">
        <w:rPr>
          <w:rFonts w:ascii="Arial" w:hAnsi="Arial" w:cs="Arial"/>
        </w:rPr>
        <w:t>Mengembangkan keprofesian dengan berperan aktif dalam pertemuan ilmiah atau organisasi</w:t>
      </w:r>
      <w:r w:rsidRPr="00C57C1A">
        <w:rPr>
          <w:rFonts w:ascii="Arial" w:hAnsi="Arial" w:cs="Arial"/>
          <w:spacing w:val="-1"/>
        </w:rPr>
        <w:t xml:space="preserve"> </w:t>
      </w:r>
      <w:r w:rsidRPr="00C57C1A">
        <w:rPr>
          <w:rFonts w:ascii="Arial" w:hAnsi="Arial" w:cs="Arial"/>
        </w:rPr>
        <w:t>seminar;</w:t>
      </w:r>
    </w:p>
    <w:p w:rsidR="00235129" w:rsidRPr="00C57C1A" w:rsidRDefault="00235129" w:rsidP="00B64EB1">
      <w:pPr>
        <w:pStyle w:val="BodyText"/>
        <w:spacing w:before="7" w:line="360" w:lineRule="auto"/>
        <w:ind w:left="0" w:firstLine="0"/>
        <w:rPr>
          <w:rFonts w:ascii="Arial" w:hAnsi="Arial" w:cs="Arial"/>
          <w:sz w:val="22"/>
          <w:szCs w:val="22"/>
        </w:rPr>
      </w:pPr>
    </w:p>
    <w:p w:rsidR="00235129" w:rsidRPr="00C57C1A" w:rsidRDefault="00A230C7" w:rsidP="00E71C14">
      <w:pPr>
        <w:pStyle w:val="Heading2"/>
        <w:numPr>
          <w:ilvl w:val="1"/>
          <w:numId w:val="49"/>
        </w:numPr>
        <w:spacing w:line="360" w:lineRule="auto"/>
        <w:ind w:left="567" w:hanging="451"/>
        <w:rPr>
          <w:rFonts w:ascii="Arial" w:hAnsi="Arial" w:cs="Arial"/>
          <w:sz w:val="22"/>
          <w:szCs w:val="22"/>
        </w:rPr>
      </w:pPr>
      <w:r w:rsidRPr="00C57C1A">
        <w:rPr>
          <w:rFonts w:ascii="Arial" w:hAnsi="Arial" w:cs="Arial"/>
          <w:sz w:val="22"/>
          <w:szCs w:val="22"/>
        </w:rPr>
        <w:t>SUASANA</w:t>
      </w:r>
      <w:r w:rsidRPr="00C57C1A">
        <w:rPr>
          <w:rFonts w:ascii="Arial" w:hAnsi="Arial" w:cs="Arial"/>
          <w:spacing w:val="-2"/>
          <w:sz w:val="22"/>
          <w:szCs w:val="22"/>
        </w:rPr>
        <w:t xml:space="preserve"> </w:t>
      </w:r>
      <w:r w:rsidRPr="00C57C1A">
        <w:rPr>
          <w:rFonts w:ascii="Arial" w:hAnsi="Arial" w:cs="Arial"/>
          <w:sz w:val="22"/>
          <w:szCs w:val="22"/>
        </w:rPr>
        <w:t>AKADEMIK</w:t>
      </w:r>
    </w:p>
    <w:p w:rsidR="00235129" w:rsidRPr="00C57C1A" w:rsidRDefault="00A230C7" w:rsidP="00E71C14">
      <w:pPr>
        <w:pStyle w:val="ListParagraph"/>
        <w:numPr>
          <w:ilvl w:val="2"/>
          <w:numId w:val="48"/>
        </w:numPr>
        <w:spacing w:line="360" w:lineRule="auto"/>
        <w:ind w:left="1276" w:hanging="631"/>
        <w:rPr>
          <w:rFonts w:ascii="Arial" w:hAnsi="Arial" w:cs="Arial"/>
          <w:b/>
        </w:rPr>
      </w:pPr>
      <w:r w:rsidRPr="00C57C1A">
        <w:rPr>
          <w:rFonts w:ascii="Arial" w:hAnsi="Arial" w:cs="Arial"/>
          <w:b/>
        </w:rPr>
        <w:t>Latar</w:t>
      </w:r>
      <w:r w:rsidRPr="00C57C1A">
        <w:rPr>
          <w:rFonts w:ascii="Arial" w:hAnsi="Arial" w:cs="Arial"/>
          <w:b/>
          <w:spacing w:val="-1"/>
        </w:rPr>
        <w:t xml:space="preserve"> </w:t>
      </w:r>
      <w:r w:rsidRPr="00C57C1A">
        <w:rPr>
          <w:rFonts w:ascii="Arial" w:hAnsi="Arial" w:cs="Arial"/>
          <w:b/>
        </w:rPr>
        <w:t>Belakang</w:t>
      </w:r>
    </w:p>
    <w:p w:rsidR="00235129" w:rsidRPr="00B64EB1" w:rsidRDefault="00A230C7" w:rsidP="00B64EB1">
      <w:pPr>
        <w:spacing w:before="151" w:line="360" w:lineRule="auto"/>
        <w:ind w:left="1247" w:right="79" w:firstLine="454"/>
        <w:jc w:val="both"/>
        <w:rPr>
          <w:rFonts w:ascii="Arial" w:hAnsi="Arial" w:cs="Arial"/>
          <w:sz w:val="24"/>
        </w:rPr>
      </w:pPr>
      <w:r w:rsidRPr="00C57C1A">
        <w:rPr>
          <w:rFonts w:ascii="Arial" w:hAnsi="Arial" w:cs="Arial"/>
        </w:rPr>
        <w:t xml:space="preserve">Salah satu misi </w:t>
      </w:r>
      <w:r w:rsidR="00930FD7">
        <w:rPr>
          <w:rFonts w:ascii="Arial" w:hAnsi="Arial" w:cs="Arial"/>
        </w:rPr>
        <w:t>STIKes Widya Dharma Husada</w:t>
      </w:r>
      <w:r w:rsidRPr="00C57C1A">
        <w:rPr>
          <w:rFonts w:ascii="Arial" w:hAnsi="Arial" w:cs="Arial"/>
        </w:rPr>
        <w:t xml:space="preserve"> adalah </w:t>
      </w:r>
      <w:r w:rsidR="00B64EB1" w:rsidRPr="00B64EB1">
        <w:rPr>
          <w:rFonts w:ascii="Arial" w:hAnsi="Arial" w:cs="Arial"/>
          <w:szCs w:val="20"/>
        </w:rPr>
        <w:t>menyelenggarakan kegiatan pendidikan vokasi, akademik dan profesi yang berbasis kompetensi nasional dan global, untuk menghasilkan lulusan yang profesional, beriman, bertaqwa, berwawasan global, dan siap menghadapi dunia kerja di masa kini dan masa mendatang.</w:t>
      </w:r>
      <w:r w:rsidR="00B64EB1">
        <w:rPr>
          <w:rFonts w:ascii="Arial" w:hAnsi="Arial" w:cs="Arial"/>
          <w:sz w:val="24"/>
        </w:rPr>
        <w:t xml:space="preserve"> </w:t>
      </w:r>
      <w:proofErr w:type="gramStart"/>
      <w:r w:rsidRPr="00C57C1A">
        <w:rPr>
          <w:rFonts w:ascii="Arial" w:hAnsi="Arial" w:cs="Arial"/>
        </w:rPr>
        <w:t xml:space="preserve">Misi ini memerlukan iklim </w:t>
      </w:r>
      <w:r w:rsidR="00930FD7">
        <w:rPr>
          <w:rFonts w:ascii="Arial" w:hAnsi="Arial" w:cs="Arial"/>
        </w:rPr>
        <w:t>Institusi</w:t>
      </w:r>
      <w:r w:rsidRPr="00C57C1A">
        <w:rPr>
          <w:rFonts w:ascii="Arial" w:hAnsi="Arial" w:cs="Arial"/>
        </w:rPr>
        <w:t xml:space="preserve"> yang memiliki budaya akademis dan menghargai nilai-nilai dan etika</w:t>
      </w:r>
      <w:r w:rsidRPr="00C57C1A">
        <w:rPr>
          <w:rFonts w:ascii="Arial" w:hAnsi="Arial" w:cs="Arial"/>
          <w:spacing w:val="-8"/>
        </w:rPr>
        <w:t xml:space="preserve"> </w:t>
      </w:r>
      <w:r w:rsidRPr="00C57C1A">
        <w:rPr>
          <w:rFonts w:ascii="Arial" w:hAnsi="Arial" w:cs="Arial"/>
        </w:rPr>
        <w:t>akademis.</w:t>
      </w:r>
      <w:proofErr w:type="gramEnd"/>
    </w:p>
    <w:p w:rsidR="00235129" w:rsidRPr="00C57C1A" w:rsidRDefault="00A230C7" w:rsidP="00B64EB1">
      <w:pPr>
        <w:pStyle w:val="BodyText"/>
        <w:spacing w:before="120" w:line="360" w:lineRule="auto"/>
        <w:ind w:left="1276" w:right="79" w:firstLine="425"/>
        <w:jc w:val="both"/>
        <w:rPr>
          <w:rFonts w:ascii="Arial" w:hAnsi="Arial" w:cs="Arial"/>
          <w:sz w:val="22"/>
          <w:szCs w:val="22"/>
        </w:rPr>
      </w:pPr>
      <w:r w:rsidRPr="00C57C1A">
        <w:rPr>
          <w:rFonts w:ascii="Arial" w:hAnsi="Arial" w:cs="Arial"/>
          <w:sz w:val="22"/>
          <w:szCs w:val="22"/>
        </w:rPr>
        <w:t>Pengembangan iklim ini menjadi penting artinya bagi penjaminan mutu proses pembelajaran yang melibatkan interaksi yang dinamis antara dosen sebagai fasilitator dan</w:t>
      </w:r>
      <w:r w:rsidR="00B64EB1">
        <w:rPr>
          <w:rFonts w:ascii="Arial" w:hAnsi="Arial" w:cs="Arial"/>
          <w:sz w:val="22"/>
          <w:szCs w:val="22"/>
        </w:rPr>
        <w:t xml:space="preserve"> </w:t>
      </w:r>
      <w:r w:rsidRPr="00C57C1A">
        <w:rPr>
          <w:rFonts w:ascii="Arial" w:hAnsi="Arial" w:cs="Arial"/>
          <w:sz w:val="22"/>
          <w:szCs w:val="22"/>
        </w:rPr>
        <w:t>mahasiswa sebagai pembelajar yang memerlukan pendampingan.</w:t>
      </w:r>
      <w:r w:rsidR="00B64EB1">
        <w:rPr>
          <w:rFonts w:ascii="Arial" w:hAnsi="Arial" w:cs="Arial"/>
          <w:sz w:val="22"/>
          <w:szCs w:val="22"/>
        </w:rPr>
        <w:t xml:space="preserve"> </w:t>
      </w:r>
      <w:r w:rsidRPr="00C57C1A">
        <w:rPr>
          <w:rFonts w:ascii="Arial" w:hAnsi="Arial" w:cs="Arial"/>
          <w:sz w:val="22"/>
          <w:szCs w:val="22"/>
        </w:rPr>
        <w:t xml:space="preserve">Suasana akademik, seperti hanya komponen-komponen masukan dan proses lainnya, merupakan salah </w:t>
      </w:r>
      <w:r w:rsidRPr="00C57C1A">
        <w:rPr>
          <w:rFonts w:ascii="Arial" w:hAnsi="Arial" w:cs="Arial"/>
          <w:sz w:val="22"/>
          <w:szCs w:val="22"/>
        </w:rPr>
        <w:lastRenderedPageBreak/>
        <w:t xml:space="preserve">satu komponen yang memberi pengaruh signifikan dalam menghasilkan kualitas keluaran perguruan tinggi. Suasana akademik memang bukan sebuah komponen fisik yang memiliki dimensi yang mudah diukur dengan tolok ukur yang jelas, namun suasana akademik yang berkualitas </w:t>
      </w:r>
      <w:proofErr w:type="gramStart"/>
      <w:r w:rsidRPr="00C57C1A">
        <w:rPr>
          <w:rFonts w:ascii="Arial" w:hAnsi="Arial" w:cs="Arial"/>
          <w:sz w:val="22"/>
          <w:szCs w:val="22"/>
        </w:rPr>
        <w:t>akan</w:t>
      </w:r>
      <w:proofErr w:type="gramEnd"/>
      <w:r w:rsidRPr="00C57C1A">
        <w:rPr>
          <w:rFonts w:ascii="Arial" w:hAnsi="Arial" w:cs="Arial"/>
          <w:sz w:val="22"/>
          <w:szCs w:val="22"/>
        </w:rPr>
        <w:t xml:space="preserve"> mampu dikenali dan dirasakan.</w:t>
      </w:r>
    </w:p>
    <w:p w:rsidR="00235129" w:rsidRPr="00B64EB1" w:rsidRDefault="00A230C7" w:rsidP="00B64EB1">
      <w:pPr>
        <w:pStyle w:val="BodyText"/>
        <w:spacing w:before="122" w:line="360" w:lineRule="auto"/>
        <w:ind w:left="1247" w:right="79" w:firstLine="454"/>
        <w:jc w:val="both"/>
        <w:rPr>
          <w:rFonts w:ascii="Arial" w:hAnsi="Arial" w:cs="Arial"/>
          <w:sz w:val="22"/>
          <w:szCs w:val="22"/>
        </w:rPr>
      </w:pPr>
      <w:r w:rsidRPr="00C57C1A">
        <w:rPr>
          <w:rFonts w:ascii="Arial" w:hAnsi="Arial" w:cs="Arial"/>
          <w:sz w:val="22"/>
          <w:szCs w:val="22"/>
        </w:rPr>
        <w:t xml:space="preserve">Identifikasi serta daya upaya untuk melakukan perubahan dan perbaikan dari komponen pendukung terbentuknya suasana akademik yang kondusif </w:t>
      </w:r>
      <w:proofErr w:type="gramStart"/>
      <w:r w:rsidRPr="00C57C1A">
        <w:rPr>
          <w:rFonts w:ascii="Arial" w:hAnsi="Arial" w:cs="Arial"/>
          <w:sz w:val="22"/>
          <w:szCs w:val="22"/>
        </w:rPr>
        <w:t>akan</w:t>
      </w:r>
      <w:proofErr w:type="gramEnd"/>
      <w:r w:rsidRPr="00C57C1A">
        <w:rPr>
          <w:rFonts w:ascii="Arial" w:hAnsi="Arial" w:cs="Arial"/>
          <w:sz w:val="22"/>
          <w:szCs w:val="22"/>
        </w:rPr>
        <w:t xml:space="preserve"> menghasilkan proses pembelajaran yang berkualitas. diharapkan peranan manajemen Perguruan Tinggi dan sivitas-akademikanya secara kelembagaan dapat meningkatkan motivasi, kreativitas, kesungguhan dan keteraturan Sesuai</w:t>
      </w:r>
      <w:r w:rsidR="00B64EB1">
        <w:rPr>
          <w:rFonts w:ascii="Arial" w:hAnsi="Arial" w:cs="Arial"/>
          <w:sz w:val="22"/>
          <w:szCs w:val="22"/>
        </w:rPr>
        <w:t xml:space="preserve"> </w:t>
      </w:r>
      <w:r w:rsidRPr="00B64EB1">
        <w:rPr>
          <w:rFonts w:ascii="Arial" w:hAnsi="Arial" w:cs="Arial"/>
          <w:sz w:val="22"/>
          <w:szCs w:val="22"/>
        </w:rPr>
        <w:t xml:space="preserve">dengan nilai-nilai </w:t>
      </w:r>
      <w:r w:rsidR="00B64EB1" w:rsidRPr="00B64EB1">
        <w:rPr>
          <w:rFonts w:ascii="Arial" w:hAnsi="Arial" w:cs="Arial"/>
          <w:sz w:val="22"/>
          <w:szCs w:val="22"/>
        </w:rPr>
        <w:t xml:space="preserve">profesional, beriman, bertaqwa, dan berwawasan global </w:t>
      </w:r>
      <w:r w:rsidR="00B64EB1">
        <w:rPr>
          <w:rFonts w:ascii="Arial" w:hAnsi="Arial" w:cs="Arial"/>
          <w:sz w:val="22"/>
          <w:szCs w:val="22"/>
        </w:rPr>
        <w:t xml:space="preserve"> </w:t>
      </w:r>
      <w:r w:rsidRPr="00B64EB1">
        <w:rPr>
          <w:rFonts w:ascii="Arial" w:hAnsi="Arial" w:cs="Arial"/>
          <w:sz w:val="22"/>
          <w:szCs w:val="22"/>
        </w:rPr>
        <w:t>untuk menjamin tercapainya standar kualitas proses</w:t>
      </w:r>
      <w:r w:rsidRPr="00B64EB1">
        <w:rPr>
          <w:rFonts w:ascii="Arial" w:hAnsi="Arial" w:cs="Arial"/>
          <w:spacing w:val="-6"/>
          <w:sz w:val="22"/>
          <w:szCs w:val="22"/>
        </w:rPr>
        <w:t xml:space="preserve"> </w:t>
      </w:r>
      <w:r w:rsidRPr="00B64EB1">
        <w:rPr>
          <w:rFonts w:ascii="Arial" w:hAnsi="Arial" w:cs="Arial"/>
          <w:sz w:val="22"/>
          <w:szCs w:val="22"/>
        </w:rPr>
        <w:t>pembelajaran.</w:t>
      </w:r>
    </w:p>
    <w:p w:rsidR="00235129" w:rsidRPr="00B64EB1" w:rsidRDefault="00235129" w:rsidP="00B64EB1">
      <w:pPr>
        <w:pStyle w:val="BodyText"/>
        <w:spacing w:before="7" w:line="360" w:lineRule="auto"/>
        <w:ind w:left="0" w:firstLine="0"/>
        <w:rPr>
          <w:rFonts w:ascii="Arial" w:hAnsi="Arial" w:cs="Arial"/>
          <w:sz w:val="22"/>
          <w:szCs w:val="22"/>
        </w:rPr>
      </w:pPr>
    </w:p>
    <w:p w:rsidR="00235129" w:rsidRPr="00C57C1A" w:rsidRDefault="00A230C7" w:rsidP="00E71C14">
      <w:pPr>
        <w:pStyle w:val="Heading2"/>
        <w:numPr>
          <w:ilvl w:val="2"/>
          <w:numId w:val="48"/>
        </w:numPr>
        <w:spacing w:line="360" w:lineRule="auto"/>
        <w:ind w:left="1276" w:hanging="631"/>
        <w:rPr>
          <w:rFonts w:ascii="Arial" w:hAnsi="Arial" w:cs="Arial"/>
          <w:sz w:val="22"/>
          <w:szCs w:val="22"/>
        </w:rPr>
      </w:pPr>
      <w:r w:rsidRPr="00C57C1A">
        <w:rPr>
          <w:rFonts w:ascii="Arial" w:hAnsi="Arial" w:cs="Arial"/>
          <w:sz w:val="22"/>
          <w:szCs w:val="22"/>
        </w:rPr>
        <w:t>Pengertian</w:t>
      </w:r>
    </w:p>
    <w:p w:rsidR="00235129" w:rsidRPr="00C57C1A" w:rsidRDefault="00A230C7" w:rsidP="00E71C14">
      <w:pPr>
        <w:pStyle w:val="ListParagraph"/>
        <w:numPr>
          <w:ilvl w:val="3"/>
          <w:numId w:val="48"/>
        </w:numPr>
        <w:spacing w:line="360" w:lineRule="auto"/>
        <w:ind w:left="1701" w:right="113" w:hanging="425"/>
        <w:rPr>
          <w:rFonts w:ascii="Arial" w:hAnsi="Arial" w:cs="Arial"/>
        </w:rPr>
      </w:pPr>
      <w:r w:rsidRPr="00C57C1A">
        <w:rPr>
          <w:rFonts w:ascii="Arial" w:hAnsi="Arial" w:cs="Arial"/>
          <w:b/>
        </w:rPr>
        <w:t xml:space="preserve">Suasana akademik </w:t>
      </w:r>
      <w:r w:rsidRPr="00C57C1A">
        <w:rPr>
          <w:rFonts w:ascii="Arial" w:hAnsi="Arial" w:cs="Arial"/>
        </w:rPr>
        <w:t>(</w:t>
      </w:r>
      <w:r w:rsidRPr="00C57C1A">
        <w:rPr>
          <w:rFonts w:ascii="Arial" w:hAnsi="Arial" w:cs="Arial"/>
          <w:i/>
        </w:rPr>
        <w:t>academic atmosphere</w:t>
      </w:r>
      <w:r w:rsidRPr="00C57C1A">
        <w:rPr>
          <w:rFonts w:ascii="Arial" w:hAnsi="Arial" w:cs="Arial"/>
        </w:rPr>
        <w:t xml:space="preserve">) merupakan kondisi yang harus mampu diciptakan untuk membuat proses pembelajaran di perguruan tinggi berjalan sesuai dengan visi misi dan tujuannya serta menciptakan iklim yang kondusif bagi kegiatan akademik, interaksi antara dosen dan mahasiswa. Proses tersebut </w:t>
      </w:r>
      <w:proofErr w:type="gramStart"/>
      <w:r w:rsidRPr="00C57C1A">
        <w:rPr>
          <w:rFonts w:ascii="Arial" w:hAnsi="Arial" w:cs="Arial"/>
        </w:rPr>
        <w:t>akan</w:t>
      </w:r>
      <w:proofErr w:type="gramEnd"/>
      <w:r w:rsidRPr="00C57C1A">
        <w:rPr>
          <w:rFonts w:ascii="Arial" w:hAnsi="Arial" w:cs="Arial"/>
        </w:rPr>
        <w:t xml:space="preserve"> melibatkan sumber daya pendidikan (dosen, fasilitas/sarana-prasarana, laboratorium, perpustakaan, organisasi manajemen dan kurikulum yang mampu memberikan kontribusi bagi proses pembelajaran.</w:t>
      </w:r>
    </w:p>
    <w:p w:rsidR="00235129" w:rsidRPr="00C57C1A" w:rsidRDefault="00A230C7" w:rsidP="00E71C14">
      <w:pPr>
        <w:pStyle w:val="ListParagraph"/>
        <w:numPr>
          <w:ilvl w:val="3"/>
          <w:numId w:val="48"/>
        </w:numPr>
        <w:spacing w:line="360" w:lineRule="auto"/>
        <w:ind w:left="1701" w:right="113" w:hanging="425"/>
        <w:rPr>
          <w:rFonts w:ascii="Arial" w:hAnsi="Arial" w:cs="Arial"/>
        </w:rPr>
      </w:pPr>
      <w:r w:rsidRPr="00C57C1A">
        <w:rPr>
          <w:rFonts w:ascii="Arial" w:hAnsi="Arial" w:cs="Arial"/>
          <w:b/>
        </w:rPr>
        <w:t xml:space="preserve">Etika Akademik, berkaitan dengan </w:t>
      </w:r>
      <w:r w:rsidRPr="00C57C1A">
        <w:rPr>
          <w:rFonts w:ascii="Arial" w:hAnsi="Arial" w:cs="Arial"/>
        </w:rPr>
        <w:t>etika dan moral akademik, yakni menjunjung tinggi kebenaran</w:t>
      </w:r>
      <w:r w:rsidRPr="00C57C1A">
        <w:rPr>
          <w:rFonts w:ascii="Arial" w:hAnsi="Arial" w:cs="Arial"/>
          <w:spacing w:val="-3"/>
        </w:rPr>
        <w:t xml:space="preserve"> </w:t>
      </w:r>
      <w:r w:rsidRPr="00C57C1A">
        <w:rPr>
          <w:rFonts w:ascii="Arial" w:hAnsi="Arial" w:cs="Arial"/>
        </w:rPr>
        <w:t>ilmiah.</w:t>
      </w:r>
    </w:p>
    <w:p w:rsidR="00235129" w:rsidRPr="00C57C1A" w:rsidRDefault="00A230C7" w:rsidP="00E71C14">
      <w:pPr>
        <w:pStyle w:val="ListParagraph"/>
        <w:numPr>
          <w:ilvl w:val="3"/>
          <w:numId w:val="48"/>
        </w:numPr>
        <w:spacing w:line="360" w:lineRule="auto"/>
        <w:ind w:left="1701" w:right="113" w:hanging="425"/>
        <w:rPr>
          <w:rFonts w:ascii="Arial" w:hAnsi="Arial" w:cs="Arial"/>
        </w:rPr>
      </w:pPr>
      <w:r w:rsidRPr="00C57C1A">
        <w:rPr>
          <w:rFonts w:ascii="Arial" w:hAnsi="Arial" w:cs="Arial"/>
          <w:b/>
        </w:rPr>
        <w:t xml:space="preserve">Etika </w:t>
      </w:r>
      <w:r w:rsidRPr="00C57C1A">
        <w:rPr>
          <w:rFonts w:ascii="Arial" w:hAnsi="Arial" w:cs="Arial"/>
        </w:rPr>
        <w:t xml:space="preserve">memberikan batasan yang mengatur </w:t>
      </w:r>
      <w:proofErr w:type="gramStart"/>
      <w:r w:rsidRPr="00C57C1A">
        <w:rPr>
          <w:rFonts w:ascii="Arial" w:hAnsi="Arial" w:cs="Arial"/>
        </w:rPr>
        <w:t>akan</w:t>
      </w:r>
      <w:proofErr w:type="gramEnd"/>
      <w:r w:rsidRPr="00C57C1A">
        <w:rPr>
          <w:rFonts w:ascii="Arial" w:hAnsi="Arial" w:cs="Arial"/>
        </w:rPr>
        <w:t xml:space="preserve"> pergaulan manusia dalam kelompok sosialnya. Batasan itu berupa ketentuan-ketentuan yang menyatakan perilaku yang diharapkan dari anggota sivitas akademika perguruan tinggi ketika mereka </w:t>
      </w:r>
      <w:r w:rsidRPr="00C57C1A">
        <w:rPr>
          <w:rFonts w:ascii="Arial" w:hAnsi="Arial" w:cs="Arial"/>
        </w:rPr>
        <w:lastRenderedPageBreak/>
        <w:t>berbuat, berinteraksi dalam kegiatan yang berkaitan dengan ranah dalam proses</w:t>
      </w:r>
      <w:r w:rsidRPr="00C57C1A">
        <w:rPr>
          <w:rFonts w:ascii="Arial" w:hAnsi="Arial" w:cs="Arial"/>
          <w:spacing w:val="-2"/>
        </w:rPr>
        <w:t xml:space="preserve"> </w:t>
      </w:r>
      <w:r w:rsidRPr="00C57C1A">
        <w:rPr>
          <w:rFonts w:ascii="Arial" w:hAnsi="Arial" w:cs="Arial"/>
        </w:rPr>
        <w:t>pembelajaran.</w:t>
      </w:r>
    </w:p>
    <w:p w:rsidR="00235129" w:rsidRPr="00C57C1A" w:rsidRDefault="00A230C7" w:rsidP="00E71C14">
      <w:pPr>
        <w:pStyle w:val="ListParagraph"/>
        <w:numPr>
          <w:ilvl w:val="3"/>
          <w:numId w:val="48"/>
        </w:numPr>
        <w:spacing w:line="360" w:lineRule="auto"/>
        <w:ind w:left="1701" w:right="113" w:hanging="425"/>
        <w:rPr>
          <w:rFonts w:ascii="Arial" w:hAnsi="Arial" w:cs="Arial"/>
        </w:rPr>
      </w:pPr>
      <w:r w:rsidRPr="00C57C1A">
        <w:rPr>
          <w:rFonts w:ascii="Arial" w:hAnsi="Arial" w:cs="Arial"/>
          <w:b/>
        </w:rPr>
        <w:t xml:space="preserve">Norma </w:t>
      </w:r>
      <w:r w:rsidRPr="00C57C1A">
        <w:rPr>
          <w:rFonts w:ascii="Arial" w:hAnsi="Arial" w:cs="Arial"/>
        </w:rPr>
        <w:t>yaitu pedoman tentang bagaimana orang harus hidup dan bertindak secara baik dan benar, sekaligus merupakan tolok ukur mengenai baik buruknya perilaku dan tindakan yang</w:t>
      </w:r>
      <w:r w:rsidRPr="00C57C1A">
        <w:rPr>
          <w:rFonts w:ascii="Arial" w:hAnsi="Arial" w:cs="Arial"/>
          <w:spacing w:val="-5"/>
        </w:rPr>
        <w:t xml:space="preserve"> </w:t>
      </w:r>
      <w:r w:rsidRPr="00C57C1A">
        <w:rPr>
          <w:rFonts w:ascii="Arial" w:hAnsi="Arial" w:cs="Arial"/>
        </w:rPr>
        <w:t>diambil.</w:t>
      </w:r>
    </w:p>
    <w:p w:rsidR="00235129" w:rsidRPr="00C57C1A" w:rsidRDefault="00235129" w:rsidP="00B64EB1">
      <w:pPr>
        <w:pStyle w:val="BodyText"/>
        <w:spacing w:line="360" w:lineRule="auto"/>
        <w:ind w:left="0" w:right="113" w:firstLine="0"/>
        <w:rPr>
          <w:rFonts w:ascii="Arial" w:hAnsi="Arial" w:cs="Arial"/>
          <w:sz w:val="22"/>
          <w:szCs w:val="22"/>
        </w:rPr>
      </w:pPr>
    </w:p>
    <w:p w:rsidR="00235129" w:rsidRPr="00C57C1A" w:rsidRDefault="00A230C7" w:rsidP="00E71C14">
      <w:pPr>
        <w:pStyle w:val="Heading2"/>
        <w:numPr>
          <w:ilvl w:val="2"/>
          <w:numId w:val="48"/>
        </w:numPr>
        <w:tabs>
          <w:tab w:val="left" w:pos="1352"/>
        </w:tabs>
        <w:spacing w:line="360" w:lineRule="auto"/>
        <w:ind w:right="113" w:hanging="631"/>
        <w:rPr>
          <w:rFonts w:ascii="Arial" w:hAnsi="Arial" w:cs="Arial"/>
          <w:sz w:val="22"/>
          <w:szCs w:val="22"/>
        </w:rPr>
      </w:pPr>
      <w:r w:rsidRPr="00C57C1A">
        <w:rPr>
          <w:rFonts w:ascii="Arial" w:hAnsi="Arial" w:cs="Arial"/>
          <w:sz w:val="22"/>
          <w:szCs w:val="22"/>
        </w:rPr>
        <w:t>Kebijakan Mutu Suasana</w:t>
      </w:r>
      <w:r w:rsidRPr="00C57C1A">
        <w:rPr>
          <w:rFonts w:ascii="Arial" w:hAnsi="Arial" w:cs="Arial"/>
          <w:spacing w:val="-5"/>
          <w:sz w:val="22"/>
          <w:szCs w:val="22"/>
        </w:rPr>
        <w:t xml:space="preserve"> </w:t>
      </w:r>
      <w:r w:rsidRPr="00C57C1A">
        <w:rPr>
          <w:rFonts w:ascii="Arial" w:hAnsi="Arial" w:cs="Arial"/>
          <w:sz w:val="22"/>
          <w:szCs w:val="22"/>
        </w:rPr>
        <w:t>Akademik</w:t>
      </w:r>
    </w:p>
    <w:p w:rsidR="00235129" w:rsidRPr="00C57C1A" w:rsidRDefault="00A230C7" w:rsidP="00E71C14">
      <w:pPr>
        <w:pStyle w:val="ListParagraph"/>
        <w:numPr>
          <w:ilvl w:val="3"/>
          <w:numId w:val="48"/>
        </w:numPr>
        <w:spacing w:line="360" w:lineRule="auto"/>
        <w:ind w:left="1701" w:right="113" w:hanging="425"/>
        <w:rPr>
          <w:rFonts w:ascii="Arial" w:hAnsi="Arial" w:cs="Arial"/>
        </w:rPr>
      </w:pPr>
      <w:r w:rsidRPr="00C57C1A">
        <w:rPr>
          <w:rFonts w:ascii="Arial" w:hAnsi="Arial" w:cs="Arial"/>
        </w:rPr>
        <w:t>Kebijakan Mutu Suasana</w:t>
      </w:r>
      <w:r w:rsidRPr="00C57C1A">
        <w:rPr>
          <w:rFonts w:ascii="Arial" w:hAnsi="Arial" w:cs="Arial"/>
          <w:spacing w:val="-3"/>
        </w:rPr>
        <w:t xml:space="preserve"> </w:t>
      </w:r>
      <w:r w:rsidRPr="00C57C1A">
        <w:rPr>
          <w:rFonts w:ascii="Arial" w:hAnsi="Arial" w:cs="Arial"/>
        </w:rPr>
        <w:t>Akademik</w:t>
      </w:r>
    </w:p>
    <w:p w:rsidR="00235129" w:rsidRPr="00C57C1A" w:rsidRDefault="00930FD7" w:rsidP="000F0008">
      <w:pPr>
        <w:pStyle w:val="BodyText"/>
        <w:spacing w:line="360" w:lineRule="auto"/>
        <w:ind w:left="1701" w:right="113" w:firstLine="0"/>
        <w:jc w:val="both"/>
        <w:rPr>
          <w:rFonts w:ascii="Arial" w:hAnsi="Arial" w:cs="Arial"/>
          <w:sz w:val="22"/>
          <w:szCs w:val="22"/>
        </w:rPr>
      </w:pPr>
      <w:proofErr w:type="gramStart"/>
      <w:r>
        <w:rPr>
          <w:rFonts w:ascii="Arial" w:hAnsi="Arial" w:cs="Arial"/>
          <w:sz w:val="22"/>
          <w:szCs w:val="22"/>
        </w:rPr>
        <w:t>Institusi</w:t>
      </w:r>
      <w:r w:rsidR="00A230C7" w:rsidRPr="00C57C1A">
        <w:rPr>
          <w:rFonts w:ascii="Arial" w:hAnsi="Arial" w:cs="Arial"/>
          <w:sz w:val="22"/>
          <w:szCs w:val="22"/>
        </w:rPr>
        <w:t xml:space="preserve"> menciptakan suasana yang kondusif bagi kegiatan akademik, interaksi antara dosen dan mahasiswa, antara sesama mahasiswa, antara sesama dosen yang mendorong mereka menjadi pribadi yang proaktif, kritis, inovatif, dinamis, dan etis.</w:t>
      </w:r>
      <w:proofErr w:type="gramEnd"/>
    </w:p>
    <w:p w:rsidR="00235129" w:rsidRPr="00C57C1A" w:rsidRDefault="00A230C7" w:rsidP="00E71C14">
      <w:pPr>
        <w:pStyle w:val="ListParagraph"/>
        <w:numPr>
          <w:ilvl w:val="3"/>
          <w:numId w:val="48"/>
        </w:numPr>
        <w:spacing w:line="360" w:lineRule="auto"/>
        <w:ind w:left="1701" w:right="113" w:hanging="425"/>
        <w:rPr>
          <w:rFonts w:ascii="Arial" w:hAnsi="Arial" w:cs="Arial"/>
        </w:rPr>
      </w:pPr>
      <w:r w:rsidRPr="00C57C1A">
        <w:rPr>
          <w:rFonts w:ascii="Arial" w:hAnsi="Arial" w:cs="Arial"/>
        </w:rPr>
        <w:t>Kebijakan Mutu Pendukung Suasana</w:t>
      </w:r>
      <w:r w:rsidRPr="00C57C1A">
        <w:rPr>
          <w:rFonts w:ascii="Arial" w:hAnsi="Arial" w:cs="Arial"/>
          <w:spacing w:val="-4"/>
        </w:rPr>
        <w:t xml:space="preserve"> </w:t>
      </w:r>
      <w:r w:rsidRPr="00C57C1A">
        <w:rPr>
          <w:rFonts w:ascii="Arial" w:hAnsi="Arial" w:cs="Arial"/>
        </w:rPr>
        <w:t>Akademik</w:t>
      </w:r>
    </w:p>
    <w:p w:rsidR="00235129" w:rsidRPr="00C57C1A" w:rsidRDefault="00930FD7" w:rsidP="00E71C14">
      <w:pPr>
        <w:pStyle w:val="ListParagraph"/>
        <w:numPr>
          <w:ilvl w:val="4"/>
          <w:numId w:val="48"/>
        </w:numPr>
        <w:spacing w:line="360" w:lineRule="auto"/>
        <w:ind w:left="1985" w:right="113" w:hanging="271"/>
        <w:rPr>
          <w:rFonts w:ascii="Arial" w:hAnsi="Arial" w:cs="Arial"/>
        </w:rPr>
      </w:pPr>
      <w:r>
        <w:rPr>
          <w:rFonts w:ascii="Arial" w:hAnsi="Arial" w:cs="Arial"/>
        </w:rPr>
        <w:t>STIKes Widya Dharma Husada</w:t>
      </w:r>
      <w:r w:rsidR="00A230C7" w:rsidRPr="00C57C1A">
        <w:rPr>
          <w:rFonts w:ascii="Arial" w:hAnsi="Arial" w:cs="Arial"/>
        </w:rPr>
        <w:t xml:space="preserve"> menjunjung tinggi etika akademis dan budaya akademis sebagai pedoman berperilaku dan berinteraksi bagi sivitas akademika dalam mewujudkan visi misi melalui kegiatan pembelajaran, penelitian, dan pengabdian pada</w:t>
      </w:r>
      <w:r w:rsidR="00A230C7" w:rsidRPr="00C57C1A">
        <w:rPr>
          <w:rFonts w:ascii="Arial" w:hAnsi="Arial" w:cs="Arial"/>
          <w:spacing w:val="-6"/>
        </w:rPr>
        <w:t xml:space="preserve"> </w:t>
      </w:r>
      <w:r w:rsidR="00A230C7" w:rsidRPr="00C57C1A">
        <w:rPr>
          <w:rFonts w:ascii="Arial" w:hAnsi="Arial" w:cs="Arial"/>
        </w:rPr>
        <w:t>masyarakat</w:t>
      </w:r>
    </w:p>
    <w:p w:rsidR="00235129" w:rsidRPr="00C57C1A" w:rsidRDefault="00930FD7" w:rsidP="00E71C14">
      <w:pPr>
        <w:pStyle w:val="ListParagraph"/>
        <w:numPr>
          <w:ilvl w:val="4"/>
          <w:numId w:val="48"/>
        </w:numPr>
        <w:spacing w:line="360" w:lineRule="auto"/>
        <w:ind w:left="1985" w:right="113" w:hanging="271"/>
        <w:rPr>
          <w:rFonts w:ascii="Arial" w:hAnsi="Arial" w:cs="Arial"/>
        </w:rPr>
      </w:pPr>
      <w:r>
        <w:rPr>
          <w:rFonts w:ascii="Arial" w:hAnsi="Arial" w:cs="Arial"/>
        </w:rPr>
        <w:t>STIKes Widya Dharma Husada</w:t>
      </w:r>
      <w:r w:rsidR="00A230C7" w:rsidRPr="00C57C1A">
        <w:rPr>
          <w:rFonts w:ascii="Arial" w:hAnsi="Arial" w:cs="Arial"/>
        </w:rPr>
        <w:t xml:space="preserve"> menjunjung tinggi kebebasan </w:t>
      </w:r>
      <w:proofErr w:type="gramStart"/>
      <w:r w:rsidR="00A230C7" w:rsidRPr="00C57C1A">
        <w:rPr>
          <w:rFonts w:ascii="Arial" w:hAnsi="Arial" w:cs="Arial"/>
        </w:rPr>
        <w:t>ak</w:t>
      </w:r>
      <w:proofErr w:type="gramEnd"/>
      <w:r w:rsidR="00A230C7" w:rsidRPr="00C57C1A">
        <w:rPr>
          <w:rFonts w:ascii="Arial" w:hAnsi="Arial" w:cs="Arial"/>
        </w:rPr>
        <w:t xml:space="preserve"> akademik, kebenaran ilmiah, obyektivitas, keterbukaan, serta otonomi keilmuan dengan menyelenggarakan kegiatan-kegiatan dan menyediakan fasilitas yang</w:t>
      </w:r>
      <w:r w:rsidR="00A230C7" w:rsidRPr="00C57C1A">
        <w:rPr>
          <w:rFonts w:ascii="Arial" w:hAnsi="Arial" w:cs="Arial"/>
          <w:spacing w:val="-2"/>
        </w:rPr>
        <w:t xml:space="preserve"> </w:t>
      </w:r>
      <w:r w:rsidR="00A230C7" w:rsidRPr="00C57C1A">
        <w:rPr>
          <w:rFonts w:ascii="Arial" w:hAnsi="Arial" w:cs="Arial"/>
        </w:rPr>
        <w:t>berkualitas.</w:t>
      </w:r>
    </w:p>
    <w:p w:rsidR="000F0008" w:rsidRDefault="00930FD7" w:rsidP="00E71C14">
      <w:pPr>
        <w:pStyle w:val="ListParagraph"/>
        <w:numPr>
          <w:ilvl w:val="4"/>
          <w:numId w:val="48"/>
        </w:numPr>
        <w:spacing w:line="360" w:lineRule="auto"/>
        <w:ind w:left="1985" w:right="113" w:hanging="271"/>
        <w:rPr>
          <w:rFonts w:ascii="Arial" w:hAnsi="Arial" w:cs="Arial"/>
        </w:rPr>
      </w:pPr>
      <w:r>
        <w:rPr>
          <w:rFonts w:ascii="Arial" w:hAnsi="Arial" w:cs="Arial"/>
        </w:rPr>
        <w:t>STIKes Widya Dharma Husada</w:t>
      </w:r>
      <w:r w:rsidR="00A230C7" w:rsidRPr="00C57C1A">
        <w:rPr>
          <w:rFonts w:ascii="Arial" w:hAnsi="Arial" w:cs="Arial"/>
        </w:rPr>
        <w:t xml:space="preserve"> menyediakan sarana sarana dan prasarana yang berkualitas untuk mendukung keberhasilan</w:t>
      </w:r>
      <w:r w:rsidR="00A230C7" w:rsidRPr="00C57C1A">
        <w:rPr>
          <w:rFonts w:ascii="Arial" w:hAnsi="Arial" w:cs="Arial"/>
          <w:spacing w:val="-1"/>
        </w:rPr>
        <w:t xml:space="preserve"> </w:t>
      </w:r>
      <w:r w:rsidR="00A230C7" w:rsidRPr="00C57C1A">
        <w:rPr>
          <w:rFonts w:ascii="Arial" w:hAnsi="Arial" w:cs="Arial"/>
        </w:rPr>
        <w:t>akademik</w:t>
      </w:r>
      <w:r w:rsidR="000F0008">
        <w:rPr>
          <w:rFonts w:ascii="Arial" w:hAnsi="Arial" w:cs="Arial"/>
        </w:rPr>
        <w:t>.</w:t>
      </w:r>
    </w:p>
    <w:p w:rsidR="00235129" w:rsidRDefault="00930FD7" w:rsidP="00E71C14">
      <w:pPr>
        <w:pStyle w:val="ListParagraph"/>
        <w:numPr>
          <w:ilvl w:val="4"/>
          <w:numId w:val="48"/>
        </w:numPr>
        <w:spacing w:line="360" w:lineRule="auto"/>
        <w:ind w:left="1985" w:right="113" w:hanging="271"/>
        <w:rPr>
          <w:rFonts w:ascii="Arial" w:hAnsi="Arial" w:cs="Arial"/>
        </w:rPr>
      </w:pPr>
      <w:r w:rsidRPr="000F0008">
        <w:rPr>
          <w:rFonts w:ascii="Arial" w:hAnsi="Arial" w:cs="Arial"/>
        </w:rPr>
        <w:t>STIKes Widya Dharma Husada</w:t>
      </w:r>
      <w:r w:rsidR="00A230C7" w:rsidRPr="000F0008">
        <w:rPr>
          <w:rFonts w:ascii="Arial" w:hAnsi="Arial" w:cs="Arial"/>
        </w:rPr>
        <w:t xml:space="preserve"> mendorong kegiatan monitoring dan evaluasi untuk menjamin akuntabilitas penyelenggaraan kegiatan- kegiatan akademik</w:t>
      </w:r>
    </w:p>
    <w:p w:rsidR="000F0008" w:rsidRDefault="000F0008" w:rsidP="000F0008">
      <w:pPr>
        <w:pStyle w:val="ListParagraph"/>
        <w:spacing w:line="360" w:lineRule="auto"/>
        <w:ind w:left="1985" w:right="113" w:firstLine="0"/>
        <w:rPr>
          <w:rFonts w:ascii="Arial" w:hAnsi="Arial" w:cs="Arial"/>
        </w:rPr>
      </w:pPr>
    </w:p>
    <w:p w:rsidR="00235129" w:rsidRPr="00C57C1A" w:rsidRDefault="00A230C7" w:rsidP="00E71C14">
      <w:pPr>
        <w:pStyle w:val="ListParagraph"/>
        <w:numPr>
          <w:ilvl w:val="3"/>
          <w:numId w:val="48"/>
        </w:numPr>
        <w:spacing w:line="360" w:lineRule="auto"/>
        <w:ind w:left="1701" w:right="113" w:hanging="425"/>
        <w:rPr>
          <w:rFonts w:ascii="Arial" w:hAnsi="Arial" w:cs="Arial"/>
        </w:rPr>
      </w:pPr>
      <w:r w:rsidRPr="00C57C1A">
        <w:rPr>
          <w:rFonts w:ascii="Arial" w:hAnsi="Arial" w:cs="Arial"/>
        </w:rPr>
        <w:lastRenderedPageBreak/>
        <w:t>Organisasi Penjaminan Mutu</w:t>
      </w:r>
      <w:r w:rsidRPr="00C57C1A">
        <w:rPr>
          <w:rFonts w:ascii="Arial" w:hAnsi="Arial" w:cs="Arial"/>
          <w:spacing w:val="1"/>
        </w:rPr>
        <w:t xml:space="preserve"> </w:t>
      </w:r>
      <w:r w:rsidRPr="00C57C1A">
        <w:rPr>
          <w:rFonts w:ascii="Arial" w:hAnsi="Arial" w:cs="Arial"/>
        </w:rPr>
        <w:t>Akademik</w:t>
      </w:r>
    </w:p>
    <w:p w:rsidR="00235129" w:rsidRPr="00C57C1A" w:rsidRDefault="00A230C7" w:rsidP="000F0008">
      <w:pPr>
        <w:pStyle w:val="BodyText"/>
        <w:spacing w:line="360" w:lineRule="auto"/>
        <w:ind w:left="1701" w:right="113" w:firstLine="0"/>
        <w:jc w:val="both"/>
        <w:rPr>
          <w:rFonts w:ascii="Arial" w:hAnsi="Arial" w:cs="Arial"/>
          <w:sz w:val="22"/>
          <w:szCs w:val="22"/>
        </w:rPr>
      </w:pPr>
      <w:r w:rsidRPr="00C57C1A">
        <w:rPr>
          <w:rFonts w:ascii="Arial" w:hAnsi="Arial" w:cs="Arial"/>
          <w:sz w:val="22"/>
          <w:szCs w:val="22"/>
        </w:rPr>
        <w:t xml:space="preserve">Di tingkat </w:t>
      </w:r>
      <w:r w:rsidR="00930FD7">
        <w:rPr>
          <w:rFonts w:ascii="Arial" w:hAnsi="Arial" w:cs="Arial"/>
          <w:sz w:val="22"/>
          <w:szCs w:val="22"/>
        </w:rPr>
        <w:t>Institusi</w:t>
      </w:r>
      <w:r w:rsidRPr="00C57C1A">
        <w:rPr>
          <w:rFonts w:ascii="Arial" w:hAnsi="Arial" w:cs="Arial"/>
          <w:sz w:val="22"/>
          <w:szCs w:val="22"/>
        </w:rPr>
        <w:t xml:space="preserve">, unit yang terkait dengan penjaminan mutu suasana akademis adalah Senat </w:t>
      </w:r>
      <w:r w:rsidR="00930FD7">
        <w:rPr>
          <w:rFonts w:ascii="Arial" w:hAnsi="Arial" w:cs="Arial"/>
          <w:sz w:val="22"/>
          <w:szCs w:val="22"/>
        </w:rPr>
        <w:t>Institusi</w:t>
      </w:r>
      <w:r w:rsidRPr="00C57C1A">
        <w:rPr>
          <w:rFonts w:ascii="Arial" w:hAnsi="Arial" w:cs="Arial"/>
          <w:sz w:val="22"/>
          <w:szCs w:val="22"/>
        </w:rPr>
        <w:t xml:space="preserve">, Komisi Etik, </w:t>
      </w:r>
      <w:r w:rsidR="00930FD7">
        <w:rPr>
          <w:rFonts w:ascii="Arial" w:hAnsi="Arial" w:cs="Arial"/>
          <w:sz w:val="22"/>
          <w:szCs w:val="22"/>
        </w:rPr>
        <w:t>Ketua</w:t>
      </w:r>
      <w:r w:rsidRPr="00C57C1A">
        <w:rPr>
          <w:rFonts w:ascii="Arial" w:hAnsi="Arial" w:cs="Arial"/>
          <w:sz w:val="22"/>
          <w:szCs w:val="22"/>
        </w:rPr>
        <w:t xml:space="preserve">at, Pusat Penjaminan Mutu </w:t>
      </w:r>
      <w:r w:rsidR="000F0008">
        <w:rPr>
          <w:rFonts w:ascii="Arial" w:hAnsi="Arial" w:cs="Arial"/>
          <w:sz w:val="22"/>
          <w:szCs w:val="22"/>
        </w:rPr>
        <w:t>Widya Dharma Husada</w:t>
      </w:r>
      <w:r w:rsidRPr="00C57C1A">
        <w:rPr>
          <w:rFonts w:ascii="Arial" w:hAnsi="Arial" w:cs="Arial"/>
          <w:sz w:val="22"/>
          <w:szCs w:val="22"/>
        </w:rPr>
        <w:t xml:space="preserve"> dan Lembaga Penelitian dan P</w:t>
      </w:r>
      <w:r w:rsidR="000F0008">
        <w:rPr>
          <w:rFonts w:ascii="Arial" w:hAnsi="Arial" w:cs="Arial"/>
          <w:sz w:val="22"/>
          <w:szCs w:val="22"/>
        </w:rPr>
        <w:t>engabdian kepada Masyarakat</w:t>
      </w:r>
      <w:r w:rsidRPr="00C57C1A">
        <w:rPr>
          <w:rFonts w:ascii="Arial" w:hAnsi="Arial" w:cs="Arial"/>
          <w:sz w:val="22"/>
          <w:szCs w:val="22"/>
        </w:rPr>
        <w:t xml:space="preserve"> di tingkat  adalah</w:t>
      </w:r>
      <w:r w:rsidR="000F0008">
        <w:rPr>
          <w:rFonts w:ascii="Arial" w:hAnsi="Arial" w:cs="Arial"/>
          <w:sz w:val="22"/>
          <w:szCs w:val="22"/>
        </w:rPr>
        <w:t xml:space="preserve"> STIKes</w:t>
      </w:r>
      <w:r w:rsidRPr="00C57C1A">
        <w:rPr>
          <w:rFonts w:ascii="Arial" w:hAnsi="Arial" w:cs="Arial"/>
          <w:sz w:val="22"/>
          <w:szCs w:val="22"/>
        </w:rPr>
        <w:t xml:space="preserve"> serta Ketua Program Studi di tingkat Program Studi.</w:t>
      </w:r>
    </w:p>
    <w:p w:rsidR="00235129" w:rsidRPr="00C57C1A" w:rsidRDefault="00235129" w:rsidP="00B64EB1">
      <w:pPr>
        <w:pStyle w:val="BodyText"/>
        <w:spacing w:line="360" w:lineRule="auto"/>
        <w:ind w:left="0" w:right="113" w:firstLine="0"/>
        <w:rPr>
          <w:rFonts w:ascii="Arial" w:hAnsi="Arial" w:cs="Arial"/>
          <w:sz w:val="22"/>
          <w:szCs w:val="22"/>
        </w:rPr>
      </w:pPr>
    </w:p>
    <w:p w:rsidR="00235129" w:rsidRPr="00C57C1A" w:rsidRDefault="00A230C7" w:rsidP="00E71C14">
      <w:pPr>
        <w:pStyle w:val="Heading2"/>
        <w:numPr>
          <w:ilvl w:val="2"/>
          <w:numId w:val="48"/>
        </w:numPr>
        <w:spacing w:line="360" w:lineRule="auto"/>
        <w:ind w:left="1276" w:right="113" w:hanging="631"/>
        <w:rPr>
          <w:rFonts w:ascii="Arial" w:hAnsi="Arial" w:cs="Arial"/>
          <w:sz w:val="22"/>
          <w:szCs w:val="22"/>
        </w:rPr>
      </w:pPr>
      <w:r w:rsidRPr="00C57C1A">
        <w:rPr>
          <w:rFonts w:ascii="Arial" w:hAnsi="Arial" w:cs="Arial"/>
          <w:sz w:val="22"/>
          <w:szCs w:val="22"/>
        </w:rPr>
        <w:t>Standar dan Mekanisme Pemenuhan Standar Suasana</w:t>
      </w:r>
      <w:r w:rsidRPr="00C57C1A">
        <w:rPr>
          <w:rFonts w:ascii="Arial" w:hAnsi="Arial" w:cs="Arial"/>
          <w:spacing w:val="-7"/>
          <w:sz w:val="22"/>
          <w:szCs w:val="22"/>
        </w:rPr>
        <w:t xml:space="preserve"> </w:t>
      </w:r>
      <w:r w:rsidRPr="00C57C1A">
        <w:rPr>
          <w:rFonts w:ascii="Arial" w:hAnsi="Arial" w:cs="Arial"/>
          <w:sz w:val="22"/>
          <w:szCs w:val="22"/>
        </w:rPr>
        <w:t>Akademik</w:t>
      </w:r>
    </w:p>
    <w:p w:rsidR="00235129" w:rsidRPr="00C57C1A" w:rsidRDefault="00A230C7" w:rsidP="00E71C14">
      <w:pPr>
        <w:pStyle w:val="ListParagraph"/>
        <w:numPr>
          <w:ilvl w:val="3"/>
          <w:numId w:val="48"/>
        </w:numPr>
        <w:spacing w:line="360" w:lineRule="auto"/>
        <w:ind w:left="1701" w:right="113" w:hanging="425"/>
        <w:rPr>
          <w:rFonts w:ascii="Arial" w:hAnsi="Arial" w:cs="Arial"/>
        </w:rPr>
      </w:pPr>
      <w:r w:rsidRPr="00C57C1A">
        <w:rPr>
          <w:rFonts w:ascii="Arial" w:hAnsi="Arial" w:cs="Arial"/>
        </w:rPr>
        <w:t>Standar</w:t>
      </w:r>
      <w:r w:rsidRPr="00C57C1A">
        <w:rPr>
          <w:rFonts w:ascii="Arial" w:hAnsi="Arial" w:cs="Arial"/>
          <w:spacing w:val="-1"/>
        </w:rPr>
        <w:t xml:space="preserve"> </w:t>
      </w:r>
      <w:r w:rsidRPr="00C57C1A">
        <w:rPr>
          <w:rFonts w:ascii="Arial" w:hAnsi="Arial" w:cs="Arial"/>
        </w:rPr>
        <w:t>Perencanaan</w:t>
      </w:r>
    </w:p>
    <w:p w:rsidR="00235129" w:rsidRPr="00C57C1A" w:rsidRDefault="00930FD7" w:rsidP="00E71C14">
      <w:pPr>
        <w:pStyle w:val="ListParagraph"/>
        <w:numPr>
          <w:ilvl w:val="4"/>
          <w:numId w:val="48"/>
        </w:numPr>
        <w:spacing w:line="360" w:lineRule="auto"/>
        <w:ind w:left="1985" w:right="113" w:hanging="271"/>
        <w:rPr>
          <w:rFonts w:ascii="Arial" w:hAnsi="Arial" w:cs="Arial"/>
        </w:rPr>
      </w:pPr>
      <w:r>
        <w:rPr>
          <w:rFonts w:ascii="Arial" w:hAnsi="Arial" w:cs="Arial"/>
        </w:rPr>
        <w:t>STIKes Widya Dharma Husada</w:t>
      </w:r>
      <w:r w:rsidR="00A230C7" w:rsidRPr="00C57C1A">
        <w:rPr>
          <w:rFonts w:ascii="Arial" w:hAnsi="Arial" w:cs="Arial"/>
        </w:rPr>
        <w:t xml:space="preserve"> merencanakan dan menyediakan sarana, prasarana dan </w:t>
      </w:r>
      <w:proofErr w:type="gramStart"/>
      <w:r w:rsidR="00A230C7" w:rsidRPr="00C57C1A">
        <w:rPr>
          <w:rFonts w:ascii="Arial" w:hAnsi="Arial" w:cs="Arial"/>
        </w:rPr>
        <w:t>dana</w:t>
      </w:r>
      <w:proofErr w:type="gramEnd"/>
      <w:r w:rsidR="00A230C7" w:rsidRPr="00C57C1A">
        <w:rPr>
          <w:rFonts w:ascii="Arial" w:hAnsi="Arial" w:cs="Arial"/>
        </w:rPr>
        <w:t xml:space="preserve"> guna mendukung terlaksananya peningkatan suasana akademik.</w:t>
      </w:r>
    </w:p>
    <w:p w:rsidR="00235129" w:rsidRPr="00C57C1A" w:rsidRDefault="00A230C7" w:rsidP="00E71C14">
      <w:pPr>
        <w:pStyle w:val="ListParagraph"/>
        <w:numPr>
          <w:ilvl w:val="4"/>
          <w:numId w:val="48"/>
        </w:numPr>
        <w:spacing w:line="360" w:lineRule="auto"/>
        <w:ind w:left="1985" w:right="113" w:hanging="271"/>
        <w:rPr>
          <w:rFonts w:ascii="Arial" w:hAnsi="Arial" w:cs="Arial"/>
        </w:rPr>
      </w:pPr>
      <w:r w:rsidRPr="00C57C1A">
        <w:rPr>
          <w:rFonts w:ascii="Arial" w:hAnsi="Arial" w:cs="Arial"/>
        </w:rPr>
        <w:t>Suasana akademik yang kondusif dikembangkan dengan membangun hubungan antara sivitas akademika, khususnya dosesn dan mahasiswa, melalui kegiatan Tridharma, khususnya dharma</w:t>
      </w:r>
      <w:r w:rsidRPr="00C57C1A">
        <w:rPr>
          <w:rFonts w:ascii="Arial" w:hAnsi="Arial" w:cs="Arial"/>
          <w:spacing w:val="-18"/>
        </w:rPr>
        <w:t xml:space="preserve"> </w:t>
      </w:r>
      <w:r w:rsidRPr="00C57C1A">
        <w:rPr>
          <w:rFonts w:ascii="Arial" w:hAnsi="Arial" w:cs="Arial"/>
        </w:rPr>
        <w:t>pendidikan/pengajaran.</w:t>
      </w:r>
    </w:p>
    <w:p w:rsidR="00235129" w:rsidRPr="00C57C1A" w:rsidRDefault="00930FD7" w:rsidP="00E71C14">
      <w:pPr>
        <w:pStyle w:val="ListParagraph"/>
        <w:numPr>
          <w:ilvl w:val="4"/>
          <w:numId w:val="48"/>
        </w:numPr>
        <w:spacing w:line="360" w:lineRule="auto"/>
        <w:ind w:left="1985" w:right="113" w:hanging="271"/>
        <w:rPr>
          <w:rFonts w:ascii="Arial" w:hAnsi="Arial" w:cs="Arial"/>
        </w:rPr>
      </w:pPr>
      <w:r>
        <w:rPr>
          <w:rFonts w:ascii="Arial" w:hAnsi="Arial" w:cs="Arial"/>
        </w:rPr>
        <w:t>STIKes Widya Dharma Husada</w:t>
      </w:r>
      <w:r w:rsidR="00A230C7" w:rsidRPr="00C57C1A">
        <w:rPr>
          <w:rFonts w:ascii="Arial" w:hAnsi="Arial" w:cs="Arial"/>
        </w:rPr>
        <w:t xml:space="preserve"> menetapkan etika akademis sebagai pedoman berperilaku dan berinteraksi bagi sivitas</w:t>
      </w:r>
      <w:r w:rsidR="00A230C7" w:rsidRPr="00C57C1A">
        <w:rPr>
          <w:rFonts w:ascii="Arial" w:hAnsi="Arial" w:cs="Arial"/>
          <w:spacing w:val="-4"/>
        </w:rPr>
        <w:t xml:space="preserve"> </w:t>
      </w:r>
      <w:r w:rsidR="00A230C7" w:rsidRPr="00C57C1A">
        <w:rPr>
          <w:rFonts w:ascii="Arial" w:hAnsi="Arial" w:cs="Arial"/>
        </w:rPr>
        <w:t>akademika.</w:t>
      </w:r>
    </w:p>
    <w:p w:rsidR="00235129" w:rsidRPr="00C57C1A" w:rsidRDefault="00A230C7" w:rsidP="00E71C14">
      <w:pPr>
        <w:pStyle w:val="ListParagraph"/>
        <w:numPr>
          <w:ilvl w:val="4"/>
          <w:numId w:val="48"/>
        </w:numPr>
        <w:spacing w:line="360" w:lineRule="auto"/>
        <w:ind w:left="1985" w:right="113" w:hanging="271"/>
        <w:rPr>
          <w:rFonts w:ascii="Arial" w:hAnsi="Arial" w:cs="Arial"/>
        </w:rPr>
      </w:pPr>
      <w:r w:rsidRPr="00C57C1A">
        <w:rPr>
          <w:rFonts w:ascii="Arial" w:hAnsi="Arial" w:cs="Arial"/>
        </w:rPr>
        <w:t>Kegiatan akademik dosen bidang pembelajaran berorientasi kepada mahasiswa dan mengembangkan intelektualitas, suara hati, dan hasrat bela</w:t>
      </w:r>
      <w:r w:rsidRPr="00C57C1A">
        <w:rPr>
          <w:rFonts w:ascii="Arial" w:hAnsi="Arial" w:cs="Arial"/>
          <w:spacing w:val="-1"/>
        </w:rPr>
        <w:t xml:space="preserve"> </w:t>
      </w:r>
      <w:r w:rsidRPr="00C57C1A">
        <w:rPr>
          <w:rFonts w:ascii="Arial" w:hAnsi="Arial" w:cs="Arial"/>
        </w:rPr>
        <w:t>rasa.</w:t>
      </w:r>
    </w:p>
    <w:p w:rsidR="00235129" w:rsidRPr="00C57C1A" w:rsidRDefault="00A230C7" w:rsidP="00E71C14">
      <w:pPr>
        <w:pStyle w:val="ListParagraph"/>
        <w:numPr>
          <w:ilvl w:val="3"/>
          <w:numId w:val="48"/>
        </w:numPr>
        <w:spacing w:line="360" w:lineRule="auto"/>
        <w:ind w:left="1701" w:right="113" w:hanging="425"/>
        <w:rPr>
          <w:rFonts w:ascii="Arial" w:hAnsi="Arial" w:cs="Arial"/>
        </w:rPr>
      </w:pPr>
      <w:r w:rsidRPr="00C57C1A">
        <w:rPr>
          <w:rFonts w:ascii="Arial" w:hAnsi="Arial" w:cs="Arial"/>
        </w:rPr>
        <w:t>Standar</w:t>
      </w:r>
      <w:r w:rsidRPr="00C57C1A">
        <w:rPr>
          <w:rFonts w:ascii="Arial" w:hAnsi="Arial" w:cs="Arial"/>
          <w:spacing w:val="-1"/>
        </w:rPr>
        <w:t xml:space="preserve"> </w:t>
      </w:r>
      <w:r w:rsidRPr="00C57C1A">
        <w:rPr>
          <w:rFonts w:ascii="Arial" w:hAnsi="Arial" w:cs="Arial"/>
        </w:rPr>
        <w:t>Pelaksanaan</w:t>
      </w:r>
    </w:p>
    <w:p w:rsidR="00235129" w:rsidRPr="00C57C1A" w:rsidRDefault="00A230C7" w:rsidP="00E71C14">
      <w:pPr>
        <w:pStyle w:val="ListParagraph"/>
        <w:numPr>
          <w:ilvl w:val="4"/>
          <w:numId w:val="48"/>
        </w:numPr>
        <w:spacing w:line="360" w:lineRule="auto"/>
        <w:ind w:left="1985" w:right="113" w:hanging="271"/>
        <w:rPr>
          <w:rFonts w:ascii="Arial" w:hAnsi="Arial" w:cs="Arial"/>
        </w:rPr>
      </w:pPr>
      <w:r w:rsidRPr="00C57C1A">
        <w:rPr>
          <w:rFonts w:ascii="Arial" w:hAnsi="Arial" w:cs="Arial"/>
        </w:rPr>
        <w:t>Suasana akademik yang kondusif diciptakan melalui hubungan dosen dan mahasiswa yang terbuka, dialogis, harmonis, dan profesional dengan sarana kegiatan yang dapat mengintensifkan interaksi dosen-mahasiswa serta monitoring dan evaluasi yang transfaran dan</w:t>
      </w:r>
      <w:r w:rsidRPr="00C57C1A">
        <w:rPr>
          <w:rFonts w:ascii="Arial" w:hAnsi="Arial" w:cs="Arial"/>
          <w:spacing w:val="-6"/>
        </w:rPr>
        <w:t xml:space="preserve"> </w:t>
      </w:r>
      <w:r w:rsidRPr="00C57C1A">
        <w:rPr>
          <w:rFonts w:ascii="Arial" w:hAnsi="Arial" w:cs="Arial"/>
        </w:rPr>
        <w:t>obyektif.</w:t>
      </w:r>
    </w:p>
    <w:p w:rsidR="00235129" w:rsidRPr="00C57C1A" w:rsidRDefault="00A230C7" w:rsidP="00E71C14">
      <w:pPr>
        <w:pStyle w:val="ListParagraph"/>
        <w:numPr>
          <w:ilvl w:val="4"/>
          <w:numId w:val="48"/>
        </w:numPr>
        <w:spacing w:line="360" w:lineRule="auto"/>
        <w:ind w:left="1985" w:right="113" w:hanging="271"/>
        <w:rPr>
          <w:rFonts w:ascii="Arial" w:hAnsi="Arial" w:cs="Arial"/>
        </w:rPr>
      </w:pPr>
      <w:r w:rsidRPr="00C57C1A">
        <w:rPr>
          <w:rFonts w:ascii="Arial" w:hAnsi="Arial" w:cs="Arial"/>
        </w:rPr>
        <w:t>Kegiatan penelitian dan pengabdian dosen mengikutsertakan</w:t>
      </w:r>
      <w:r w:rsidRPr="00C57C1A">
        <w:rPr>
          <w:rFonts w:ascii="Arial" w:hAnsi="Arial" w:cs="Arial"/>
          <w:spacing w:val="-14"/>
        </w:rPr>
        <w:t xml:space="preserve"> </w:t>
      </w:r>
      <w:r w:rsidRPr="00C57C1A">
        <w:rPr>
          <w:rFonts w:ascii="Arial" w:hAnsi="Arial" w:cs="Arial"/>
        </w:rPr>
        <w:t>mahasiswa.</w:t>
      </w:r>
    </w:p>
    <w:p w:rsidR="00235129" w:rsidRPr="00C57C1A" w:rsidRDefault="00A230C7" w:rsidP="00E71C14">
      <w:pPr>
        <w:pStyle w:val="ListParagraph"/>
        <w:numPr>
          <w:ilvl w:val="4"/>
          <w:numId w:val="48"/>
        </w:numPr>
        <w:spacing w:line="360" w:lineRule="auto"/>
        <w:ind w:left="1985" w:right="113" w:hanging="271"/>
        <w:rPr>
          <w:rFonts w:ascii="Arial" w:hAnsi="Arial" w:cs="Arial"/>
        </w:rPr>
      </w:pPr>
      <w:r w:rsidRPr="00C57C1A">
        <w:rPr>
          <w:rFonts w:ascii="Arial" w:hAnsi="Arial" w:cs="Arial"/>
        </w:rPr>
        <w:t xml:space="preserve">Dosen dan tenaga kependidikan berusaha maksimal untuk </w:t>
      </w:r>
      <w:r w:rsidRPr="00C57C1A">
        <w:rPr>
          <w:rFonts w:ascii="Arial" w:hAnsi="Arial" w:cs="Arial"/>
        </w:rPr>
        <w:lastRenderedPageBreak/>
        <w:t>menciptakan lingkungan sosial dan psikologis yang kondusif untuk meningkatkan suasana akademik sehingga mendukung proses</w:t>
      </w:r>
      <w:r w:rsidRPr="00C57C1A">
        <w:rPr>
          <w:rFonts w:ascii="Arial" w:hAnsi="Arial" w:cs="Arial"/>
          <w:spacing w:val="-5"/>
        </w:rPr>
        <w:t xml:space="preserve"> </w:t>
      </w:r>
      <w:r w:rsidRPr="00C57C1A">
        <w:rPr>
          <w:rFonts w:ascii="Arial" w:hAnsi="Arial" w:cs="Arial"/>
        </w:rPr>
        <w:t>pembelajaran.</w:t>
      </w:r>
    </w:p>
    <w:p w:rsidR="00235129" w:rsidRPr="00C57C1A" w:rsidRDefault="00A230C7" w:rsidP="00E71C14">
      <w:pPr>
        <w:pStyle w:val="ListParagraph"/>
        <w:numPr>
          <w:ilvl w:val="4"/>
          <w:numId w:val="48"/>
        </w:numPr>
        <w:spacing w:line="360" w:lineRule="auto"/>
        <w:ind w:left="1985" w:right="113" w:hanging="271"/>
        <w:rPr>
          <w:rFonts w:ascii="Arial" w:hAnsi="Arial" w:cs="Arial"/>
        </w:rPr>
      </w:pPr>
      <w:r w:rsidRPr="00C57C1A">
        <w:rPr>
          <w:rFonts w:ascii="Arial" w:hAnsi="Arial" w:cs="Arial"/>
        </w:rPr>
        <w:t>Dosen meningkatkan kompetensi akademik, ketrampilan interaktif dan kualitas</w:t>
      </w:r>
      <w:r w:rsidRPr="00C57C1A">
        <w:rPr>
          <w:rFonts w:ascii="Arial" w:hAnsi="Arial" w:cs="Arial"/>
          <w:spacing w:val="-2"/>
        </w:rPr>
        <w:t xml:space="preserve"> </w:t>
      </w:r>
      <w:r w:rsidRPr="00C57C1A">
        <w:rPr>
          <w:rFonts w:ascii="Arial" w:hAnsi="Arial" w:cs="Arial"/>
        </w:rPr>
        <w:t>personalnya.</w:t>
      </w:r>
    </w:p>
    <w:p w:rsidR="00235129" w:rsidRPr="00C57C1A" w:rsidRDefault="00930FD7" w:rsidP="00E71C14">
      <w:pPr>
        <w:pStyle w:val="ListParagraph"/>
        <w:numPr>
          <w:ilvl w:val="4"/>
          <w:numId w:val="48"/>
        </w:numPr>
        <w:spacing w:line="360" w:lineRule="auto"/>
        <w:ind w:left="1985" w:right="113" w:hanging="271"/>
        <w:rPr>
          <w:rFonts w:ascii="Arial" w:hAnsi="Arial" w:cs="Arial"/>
        </w:rPr>
      </w:pPr>
      <w:r>
        <w:rPr>
          <w:rFonts w:ascii="Arial" w:hAnsi="Arial" w:cs="Arial"/>
        </w:rPr>
        <w:t>STIKes Widya Dharma Husada</w:t>
      </w:r>
      <w:r w:rsidR="00A230C7" w:rsidRPr="00C57C1A">
        <w:rPr>
          <w:rFonts w:ascii="Arial" w:hAnsi="Arial" w:cs="Arial"/>
        </w:rPr>
        <w:t xml:space="preserve"> mendorong ditumbuhkannya sikap kepribadian ilmiah melalui keaktifan mahasiswa dalam seluruh kegiatan yang bersifat akademik baik kurikuler maupun</w:t>
      </w:r>
      <w:r w:rsidR="00A230C7" w:rsidRPr="00C57C1A">
        <w:rPr>
          <w:rFonts w:ascii="Arial" w:hAnsi="Arial" w:cs="Arial"/>
          <w:spacing w:val="-5"/>
        </w:rPr>
        <w:t xml:space="preserve"> </w:t>
      </w:r>
      <w:r w:rsidR="00A230C7" w:rsidRPr="00C57C1A">
        <w:rPr>
          <w:rFonts w:ascii="Arial" w:hAnsi="Arial" w:cs="Arial"/>
        </w:rPr>
        <w:t>ko-kurikuler.</w:t>
      </w:r>
    </w:p>
    <w:p w:rsidR="00235129" w:rsidRPr="00C57C1A" w:rsidRDefault="00A230C7" w:rsidP="00E71C14">
      <w:pPr>
        <w:pStyle w:val="ListParagraph"/>
        <w:numPr>
          <w:ilvl w:val="4"/>
          <w:numId w:val="48"/>
        </w:numPr>
        <w:spacing w:line="360" w:lineRule="auto"/>
        <w:ind w:left="1985" w:right="113" w:hanging="271"/>
        <w:rPr>
          <w:rFonts w:ascii="Arial" w:hAnsi="Arial" w:cs="Arial"/>
        </w:rPr>
      </w:pPr>
      <w:r w:rsidRPr="00C57C1A">
        <w:rPr>
          <w:rFonts w:ascii="Arial" w:hAnsi="Arial" w:cs="Arial"/>
        </w:rPr>
        <w:t>Dosen</w:t>
      </w:r>
      <w:r w:rsidR="00AC14A0">
        <w:rPr>
          <w:rFonts w:ascii="Arial" w:hAnsi="Arial" w:cs="Arial"/>
        </w:rPr>
        <w:t>, Tenaga Kependidikan</w:t>
      </w:r>
      <w:r w:rsidRPr="00C57C1A">
        <w:rPr>
          <w:rFonts w:ascii="Arial" w:hAnsi="Arial" w:cs="Arial"/>
        </w:rPr>
        <w:t xml:space="preserve"> dan mahasiswa mematuhi dan menjunjung tinggi kode</w:t>
      </w:r>
      <w:r w:rsidRPr="00C57C1A">
        <w:rPr>
          <w:rFonts w:ascii="Arial" w:hAnsi="Arial" w:cs="Arial"/>
          <w:spacing w:val="-9"/>
        </w:rPr>
        <w:t xml:space="preserve"> </w:t>
      </w:r>
      <w:r w:rsidRPr="00C57C1A">
        <w:rPr>
          <w:rFonts w:ascii="Arial" w:hAnsi="Arial" w:cs="Arial"/>
        </w:rPr>
        <w:t>etik.</w:t>
      </w:r>
    </w:p>
    <w:p w:rsidR="00235129" w:rsidRPr="00C57C1A" w:rsidRDefault="00A230C7" w:rsidP="00E71C14">
      <w:pPr>
        <w:pStyle w:val="ListParagraph"/>
        <w:numPr>
          <w:ilvl w:val="3"/>
          <w:numId w:val="48"/>
        </w:numPr>
        <w:spacing w:line="360" w:lineRule="auto"/>
        <w:ind w:left="1701" w:right="113" w:hanging="425"/>
        <w:rPr>
          <w:rFonts w:ascii="Arial" w:hAnsi="Arial" w:cs="Arial"/>
        </w:rPr>
      </w:pPr>
      <w:r w:rsidRPr="00C57C1A">
        <w:rPr>
          <w:rFonts w:ascii="Arial" w:hAnsi="Arial" w:cs="Arial"/>
        </w:rPr>
        <w:t>Standar Monitoring dan</w:t>
      </w:r>
      <w:r w:rsidRPr="00C57C1A">
        <w:rPr>
          <w:rFonts w:ascii="Arial" w:hAnsi="Arial" w:cs="Arial"/>
          <w:spacing w:val="-3"/>
        </w:rPr>
        <w:t xml:space="preserve"> </w:t>
      </w:r>
      <w:r w:rsidRPr="00C57C1A">
        <w:rPr>
          <w:rFonts w:ascii="Arial" w:hAnsi="Arial" w:cs="Arial"/>
        </w:rPr>
        <w:t>Evaluasi</w:t>
      </w:r>
    </w:p>
    <w:p w:rsidR="00235129" w:rsidRPr="00C57C1A" w:rsidRDefault="00930FD7" w:rsidP="000F0008">
      <w:pPr>
        <w:pStyle w:val="BodyText"/>
        <w:spacing w:line="360" w:lineRule="auto"/>
        <w:ind w:left="1701" w:right="113" w:firstLine="0"/>
        <w:jc w:val="both"/>
        <w:rPr>
          <w:rFonts w:ascii="Arial" w:hAnsi="Arial" w:cs="Arial"/>
          <w:sz w:val="22"/>
          <w:szCs w:val="22"/>
        </w:rPr>
      </w:pPr>
      <w:r>
        <w:rPr>
          <w:rFonts w:ascii="Arial" w:hAnsi="Arial" w:cs="Arial"/>
          <w:sz w:val="22"/>
          <w:szCs w:val="22"/>
        </w:rPr>
        <w:t>STIKes Widya Dharma Husada</w:t>
      </w:r>
      <w:r w:rsidR="00A230C7" w:rsidRPr="00C57C1A">
        <w:rPr>
          <w:rFonts w:ascii="Arial" w:hAnsi="Arial" w:cs="Arial"/>
          <w:sz w:val="22"/>
          <w:szCs w:val="22"/>
        </w:rPr>
        <w:t xml:space="preserve"> menyelenggarakan monitoring dan evaluasi suasana akademis </w:t>
      </w:r>
      <w:proofErr w:type="gramStart"/>
      <w:r w:rsidR="00A230C7" w:rsidRPr="00C57C1A">
        <w:rPr>
          <w:rFonts w:ascii="Arial" w:hAnsi="Arial" w:cs="Arial"/>
          <w:sz w:val="22"/>
          <w:szCs w:val="22"/>
        </w:rPr>
        <w:t>menyangkut :</w:t>
      </w:r>
      <w:proofErr w:type="gramEnd"/>
    </w:p>
    <w:p w:rsidR="00235129" w:rsidRPr="00C57C1A" w:rsidRDefault="00AC14A0" w:rsidP="00E71C14">
      <w:pPr>
        <w:pStyle w:val="ListParagraph"/>
        <w:numPr>
          <w:ilvl w:val="4"/>
          <w:numId w:val="48"/>
        </w:numPr>
        <w:spacing w:line="360" w:lineRule="auto"/>
        <w:ind w:left="1985" w:right="113" w:hanging="271"/>
        <w:rPr>
          <w:rFonts w:ascii="Arial" w:hAnsi="Arial" w:cs="Arial"/>
        </w:rPr>
      </w:pPr>
      <w:r w:rsidRPr="00C57C1A">
        <w:rPr>
          <w:rFonts w:ascii="Arial" w:hAnsi="Arial" w:cs="Arial"/>
        </w:rPr>
        <w:t xml:space="preserve">Tata </w:t>
      </w:r>
      <w:r w:rsidR="00A230C7" w:rsidRPr="00C57C1A">
        <w:rPr>
          <w:rFonts w:ascii="Arial" w:hAnsi="Arial" w:cs="Arial"/>
        </w:rPr>
        <w:t>hubungan antar</w:t>
      </w:r>
      <w:r w:rsidR="00A230C7" w:rsidRPr="00C57C1A">
        <w:rPr>
          <w:rFonts w:ascii="Arial" w:hAnsi="Arial" w:cs="Arial"/>
          <w:spacing w:val="-2"/>
        </w:rPr>
        <w:t xml:space="preserve"> </w:t>
      </w:r>
      <w:r w:rsidR="00A230C7" w:rsidRPr="00C57C1A">
        <w:rPr>
          <w:rFonts w:ascii="Arial" w:hAnsi="Arial" w:cs="Arial"/>
        </w:rPr>
        <w:t>pribadi,</w:t>
      </w:r>
    </w:p>
    <w:p w:rsidR="00235129" w:rsidRPr="00C57C1A" w:rsidRDefault="00AC14A0" w:rsidP="00E71C14">
      <w:pPr>
        <w:pStyle w:val="ListParagraph"/>
        <w:numPr>
          <w:ilvl w:val="4"/>
          <w:numId w:val="48"/>
        </w:numPr>
        <w:spacing w:line="360" w:lineRule="auto"/>
        <w:ind w:left="1985" w:right="113" w:hanging="271"/>
        <w:rPr>
          <w:rFonts w:ascii="Arial" w:hAnsi="Arial" w:cs="Arial"/>
        </w:rPr>
      </w:pPr>
      <w:r w:rsidRPr="00C57C1A">
        <w:rPr>
          <w:rFonts w:ascii="Arial" w:hAnsi="Arial" w:cs="Arial"/>
        </w:rPr>
        <w:t>Kep</w:t>
      </w:r>
      <w:r w:rsidR="00A230C7" w:rsidRPr="00C57C1A">
        <w:rPr>
          <w:rFonts w:ascii="Arial" w:hAnsi="Arial" w:cs="Arial"/>
        </w:rPr>
        <w:t>edulian mengenai tujuan</w:t>
      </w:r>
      <w:r w:rsidR="00A230C7" w:rsidRPr="00C57C1A">
        <w:rPr>
          <w:rFonts w:ascii="Arial" w:hAnsi="Arial" w:cs="Arial"/>
          <w:spacing w:val="-3"/>
        </w:rPr>
        <w:t xml:space="preserve"> </w:t>
      </w:r>
      <w:r w:rsidR="00A230C7" w:rsidRPr="00C57C1A">
        <w:rPr>
          <w:rFonts w:ascii="Arial" w:hAnsi="Arial" w:cs="Arial"/>
        </w:rPr>
        <w:t>kelembagaan,</w:t>
      </w:r>
    </w:p>
    <w:p w:rsidR="00235129" w:rsidRPr="00C57C1A" w:rsidRDefault="00AC14A0" w:rsidP="00E71C14">
      <w:pPr>
        <w:pStyle w:val="ListParagraph"/>
        <w:numPr>
          <w:ilvl w:val="4"/>
          <w:numId w:val="48"/>
        </w:numPr>
        <w:spacing w:line="360" w:lineRule="auto"/>
        <w:ind w:left="1985" w:right="113" w:hanging="271"/>
        <w:rPr>
          <w:rFonts w:ascii="Arial" w:hAnsi="Arial" w:cs="Arial"/>
        </w:rPr>
      </w:pPr>
      <w:r w:rsidRPr="00C57C1A">
        <w:rPr>
          <w:rFonts w:ascii="Arial" w:hAnsi="Arial" w:cs="Arial"/>
        </w:rPr>
        <w:t>Kem</w:t>
      </w:r>
      <w:r w:rsidR="00A230C7" w:rsidRPr="00C57C1A">
        <w:rPr>
          <w:rFonts w:ascii="Arial" w:hAnsi="Arial" w:cs="Arial"/>
        </w:rPr>
        <w:t>ampuan</w:t>
      </w:r>
      <w:r w:rsidR="00A230C7" w:rsidRPr="00C57C1A">
        <w:rPr>
          <w:rFonts w:ascii="Arial" w:hAnsi="Arial" w:cs="Arial"/>
          <w:spacing w:val="-2"/>
        </w:rPr>
        <w:t xml:space="preserve"> </w:t>
      </w:r>
      <w:r w:rsidR="00A230C7" w:rsidRPr="00C57C1A">
        <w:rPr>
          <w:rFonts w:ascii="Arial" w:hAnsi="Arial" w:cs="Arial"/>
        </w:rPr>
        <w:t>inovasi,</w:t>
      </w:r>
    </w:p>
    <w:p w:rsidR="00235129" w:rsidRPr="00C57C1A" w:rsidRDefault="00AC14A0" w:rsidP="00E71C14">
      <w:pPr>
        <w:pStyle w:val="ListParagraph"/>
        <w:numPr>
          <w:ilvl w:val="4"/>
          <w:numId w:val="48"/>
        </w:numPr>
        <w:spacing w:line="360" w:lineRule="auto"/>
        <w:ind w:left="1985" w:right="113" w:hanging="271"/>
        <w:rPr>
          <w:rFonts w:ascii="Arial" w:hAnsi="Arial" w:cs="Arial"/>
        </w:rPr>
      </w:pPr>
      <w:r w:rsidRPr="00C57C1A">
        <w:rPr>
          <w:rFonts w:ascii="Arial" w:hAnsi="Arial" w:cs="Arial"/>
        </w:rPr>
        <w:t>Ke</w:t>
      </w:r>
      <w:r w:rsidR="00A230C7" w:rsidRPr="00C57C1A">
        <w:rPr>
          <w:rFonts w:ascii="Arial" w:hAnsi="Arial" w:cs="Arial"/>
        </w:rPr>
        <w:t>pedulian pada peningkatan</w:t>
      </w:r>
      <w:r w:rsidR="00A230C7" w:rsidRPr="00C57C1A">
        <w:rPr>
          <w:rFonts w:ascii="Arial" w:hAnsi="Arial" w:cs="Arial"/>
          <w:spacing w:val="-1"/>
        </w:rPr>
        <w:t xml:space="preserve"> </w:t>
      </w:r>
      <w:r w:rsidR="00A230C7" w:rsidRPr="00C57C1A">
        <w:rPr>
          <w:rFonts w:ascii="Arial" w:hAnsi="Arial" w:cs="Arial"/>
        </w:rPr>
        <w:t>berkelanjutan,</w:t>
      </w:r>
    </w:p>
    <w:p w:rsidR="00235129" w:rsidRPr="00C57C1A" w:rsidRDefault="00AC14A0" w:rsidP="00E71C14">
      <w:pPr>
        <w:pStyle w:val="ListParagraph"/>
        <w:numPr>
          <w:ilvl w:val="4"/>
          <w:numId w:val="48"/>
        </w:numPr>
        <w:spacing w:line="360" w:lineRule="auto"/>
        <w:ind w:left="1985" w:right="113" w:hanging="271"/>
        <w:rPr>
          <w:rFonts w:ascii="Arial" w:hAnsi="Arial" w:cs="Arial"/>
        </w:rPr>
      </w:pPr>
      <w:r w:rsidRPr="00C57C1A">
        <w:rPr>
          <w:rFonts w:ascii="Arial" w:hAnsi="Arial" w:cs="Arial"/>
        </w:rPr>
        <w:t>Ken</w:t>
      </w:r>
      <w:r w:rsidR="00A230C7" w:rsidRPr="00C57C1A">
        <w:rPr>
          <w:rFonts w:ascii="Arial" w:hAnsi="Arial" w:cs="Arial"/>
        </w:rPr>
        <w:t>yamanan suasana</w:t>
      </w:r>
      <w:r w:rsidR="00A230C7" w:rsidRPr="00C57C1A">
        <w:rPr>
          <w:rFonts w:ascii="Arial" w:hAnsi="Arial" w:cs="Arial"/>
          <w:spacing w:val="-2"/>
        </w:rPr>
        <w:t xml:space="preserve"> </w:t>
      </w:r>
      <w:r w:rsidR="00A230C7" w:rsidRPr="00C57C1A">
        <w:rPr>
          <w:rFonts w:ascii="Arial" w:hAnsi="Arial" w:cs="Arial"/>
        </w:rPr>
        <w:t>kerja.</w:t>
      </w:r>
    </w:p>
    <w:p w:rsidR="00235129" w:rsidRPr="00C57C1A" w:rsidRDefault="00235129" w:rsidP="00B64EB1">
      <w:pPr>
        <w:pStyle w:val="BodyText"/>
        <w:spacing w:line="360" w:lineRule="auto"/>
        <w:ind w:left="0" w:right="113" w:firstLine="0"/>
        <w:rPr>
          <w:rFonts w:ascii="Arial" w:hAnsi="Arial" w:cs="Arial"/>
          <w:sz w:val="22"/>
          <w:szCs w:val="22"/>
        </w:rPr>
      </w:pPr>
    </w:p>
    <w:p w:rsidR="00235129" w:rsidRPr="00C57C1A" w:rsidRDefault="00A230C7" w:rsidP="00E71C14">
      <w:pPr>
        <w:pStyle w:val="Heading2"/>
        <w:numPr>
          <w:ilvl w:val="2"/>
          <w:numId w:val="48"/>
        </w:numPr>
        <w:spacing w:line="360" w:lineRule="auto"/>
        <w:ind w:left="1276" w:hanging="631"/>
        <w:rPr>
          <w:rFonts w:ascii="Arial" w:hAnsi="Arial" w:cs="Arial"/>
          <w:sz w:val="22"/>
          <w:szCs w:val="22"/>
        </w:rPr>
      </w:pPr>
      <w:r w:rsidRPr="00C57C1A">
        <w:rPr>
          <w:rFonts w:ascii="Arial" w:hAnsi="Arial" w:cs="Arial"/>
          <w:sz w:val="22"/>
          <w:szCs w:val="22"/>
        </w:rPr>
        <w:t>Standar Etika</w:t>
      </w:r>
      <w:r w:rsidRPr="00C57C1A">
        <w:rPr>
          <w:rFonts w:ascii="Arial" w:hAnsi="Arial" w:cs="Arial"/>
          <w:spacing w:val="-1"/>
          <w:sz w:val="22"/>
          <w:szCs w:val="22"/>
        </w:rPr>
        <w:t xml:space="preserve"> </w:t>
      </w:r>
      <w:r w:rsidR="000F0008">
        <w:rPr>
          <w:rFonts w:ascii="Arial" w:hAnsi="Arial" w:cs="Arial"/>
          <w:sz w:val="22"/>
          <w:szCs w:val="22"/>
        </w:rPr>
        <w:t>Mengajar</w:t>
      </w:r>
    </w:p>
    <w:p w:rsidR="00235129" w:rsidRPr="00C57C1A" w:rsidRDefault="00A230C7" w:rsidP="00E71C14">
      <w:pPr>
        <w:pStyle w:val="ListParagraph"/>
        <w:numPr>
          <w:ilvl w:val="4"/>
          <w:numId w:val="48"/>
        </w:numPr>
        <w:tabs>
          <w:tab w:val="left" w:pos="1712"/>
        </w:tabs>
        <w:spacing w:line="360" w:lineRule="auto"/>
        <w:ind w:right="79" w:hanging="435"/>
        <w:rPr>
          <w:rFonts w:ascii="Arial" w:hAnsi="Arial" w:cs="Arial"/>
        </w:rPr>
      </w:pPr>
      <w:r w:rsidRPr="00C57C1A">
        <w:rPr>
          <w:rFonts w:ascii="Arial" w:hAnsi="Arial" w:cs="Arial"/>
        </w:rPr>
        <w:t>Dosen berkewajiban meningkatkan aspek kognitif dari mahasiswa dengan memberikan pengajaran, maka ketidakhadiran dosen dalam proses pembelajaran yang terlalu sering tidak hanya melanggar etika akademik, tetapi juga melanggar peraturan, komitmen, tanggung jawab dan sangat tidak</w:t>
      </w:r>
      <w:r w:rsidRPr="00C57C1A">
        <w:rPr>
          <w:rFonts w:ascii="Arial" w:hAnsi="Arial" w:cs="Arial"/>
          <w:spacing w:val="-2"/>
        </w:rPr>
        <w:t xml:space="preserve"> </w:t>
      </w:r>
      <w:r w:rsidRPr="00C57C1A">
        <w:rPr>
          <w:rFonts w:ascii="Arial" w:hAnsi="Arial" w:cs="Arial"/>
        </w:rPr>
        <w:t>profesional.</w:t>
      </w:r>
    </w:p>
    <w:p w:rsidR="00235129" w:rsidRPr="00C57C1A" w:rsidRDefault="00A230C7" w:rsidP="00E71C14">
      <w:pPr>
        <w:pStyle w:val="ListParagraph"/>
        <w:numPr>
          <w:ilvl w:val="4"/>
          <w:numId w:val="48"/>
        </w:numPr>
        <w:tabs>
          <w:tab w:val="left" w:pos="1712"/>
        </w:tabs>
        <w:spacing w:line="360" w:lineRule="auto"/>
        <w:ind w:right="79" w:hanging="435"/>
        <w:rPr>
          <w:rFonts w:ascii="Arial" w:hAnsi="Arial" w:cs="Arial"/>
        </w:rPr>
      </w:pPr>
      <w:r w:rsidRPr="00C57C1A">
        <w:rPr>
          <w:rFonts w:ascii="Arial" w:hAnsi="Arial" w:cs="Arial"/>
        </w:rPr>
        <w:t>Dosen wajib untuk senantiasa meningkatkan kompetensi dan kualitasnya dalam kerangka melaksanakan Tridharma Perguruan Tinggi secara berkelanjutan dan</w:t>
      </w:r>
      <w:r w:rsidRPr="00C57C1A">
        <w:rPr>
          <w:rFonts w:ascii="Arial" w:hAnsi="Arial" w:cs="Arial"/>
          <w:spacing w:val="-3"/>
        </w:rPr>
        <w:t xml:space="preserve"> </w:t>
      </w:r>
      <w:r w:rsidRPr="00C57C1A">
        <w:rPr>
          <w:rFonts w:ascii="Arial" w:hAnsi="Arial" w:cs="Arial"/>
        </w:rPr>
        <w:t>bertanggungjawab.</w:t>
      </w:r>
    </w:p>
    <w:p w:rsidR="00235129" w:rsidRPr="00C57C1A" w:rsidRDefault="00A230C7" w:rsidP="00E71C14">
      <w:pPr>
        <w:pStyle w:val="ListParagraph"/>
        <w:numPr>
          <w:ilvl w:val="4"/>
          <w:numId w:val="48"/>
        </w:numPr>
        <w:tabs>
          <w:tab w:val="left" w:pos="1712"/>
        </w:tabs>
        <w:spacing w:line="360" w:lineRule="auto"/>
        <w:ind w:right="79" w:hanging="435"/>
        <w:rPr>
          <w:rFonts w:ascii="Arial" w:hAnsi="Arial" w:cs="Arial"/>
        </w:rPr>
      </w:pPr>
      <w:r w:rsidRPr="00C57C1A">
        <w:rPr>
          <w:rFonts w:ascii="Arial" w:hAnsi="Arial" w:cs="Arial"/>
        </w:rPr>
        <w:t xml:space="preserve">Dosen harus mematuhi beberapa etika akademik yang berlaku </w:t>
      </w:r>
      <w:r w:rsidRPr="00C57C1A">
        <w:rPr>
          <w:rFonts w:ascii="Arial" w:hAnsi="Arial" w:cs="Arial"/>
        </w:rPr>
        <w:lastRenderedPageBreak/>
        <w:t>bagi dosen pada saat melaksanakan kewajiban serta tanggung-jawabnya, yang dijabarkan menjadi peraturan atau kontrak kerja yang mengikat, serta diikuti dengan sanksi akademik maupun kepegawaian bagi mereka yang melakukan</w:t>
      </w:r>
      <w:r w:rsidRPr="00C57C1A">
        <w:rPr>
          <w:rFonts w:ascii="Arial" w:hAnsi="Arial" w:cs="Arial"/>
          <w:spacing w:val="-1"/>
        </w:rPr>
        <w:t xml:space="preserve"> </w:t>
      </w:r>
      <w:r w:rsidRPr="00C57C1A">
        <w:rPr>
          <w:rFonts w:ascii="Arial" w:hAnsi="Arial" w:cs="Arial"/>
        </w:rPr>
        <w:t>pelanggaran.</w:t>
      </w:r>
    </w:p>
    <w:p w:rsidR="000F0008" w:rsidRDefault="00A230C7" w:rsidP="00E71C14">
      <w:pPr>
        <w:pStyle w:val="ListParagraph"/>
        <w:numPr>
          <w:ilvl w:val="4"/>
          <w:numId w:val="48"/>
        </w:numPr>
        <w:tabs>
          <w:tab w:val="left" w:pos="1712"/>
        </w:tabs>
        <w:spacing w:line="360" w:lineRule="auto"/>
        <w:ind w:right="79" w:hanging="435"/>
        <w:rPr>
          <w:rFonts w:ascii="Arial" w:hAnsi="Arial" w:cs="Arial"/>
        </w:rPr>
      </w:pPr>
      <w:r w:rsidRPr="00C57C1A">
        <w:rPr>
          <w:rFonts w:ascii="Arial" w:hAnsi="Arial" w:cs="Arial"/>
        </w:rPr>
        <w:t xml:space="preserve">Dosen wajib memiliki persiapan matang mengenai bahan mata </w:t>
      </w:r>
      <w:proofErr w:type="gramStart"/>
      <w:r w:rsidRPr="00C57C1A">
        <w:rPr>
          <w:rFonts w:ascii="Arial" w:hAnsi="Arial" w:cs="Arial"/>
        </w:rPr>
        <w:t>kuliah  yang</w:t>
      </w:r>
      <w:proofErr w:type="gramEnd"/>
      <w:r w:rsidRPr="00C57C1A">
        <w:rPr>
          <w:rFonts w:ascii="Arial" w:hAnsi="Arial" w:cs="Arial"/>
        </w:rPr>
        <w:t xml:space="preserve"> akan diajarkan. Deskripsi (silabus) mata kuliah harus dimiliki, dipahami untuk selanjutnya dimuat dalam bentuk Satuan Acara Perkuliahan (SAP) dan Formulir Rencana Studi (FRS), yang memberikan rujukan untuk mahasiswa mengenai rincian kegiatan, metode, sumber daya, dan tolok ukur pembelajaran. Dengan demikian, dosen tidak lagi menjadi pusat kegiatan perkuliahan yang cenderung menempatkan mahasiswa sebagai obyek, namun dalam FRS terdapat unsur </w:t>
      </w:r>
      <w:r w:rsidRPr="00C57C1A">
        <w:rPr>
          <w:rFonts w:ascii="Arial" w:hAnsi="Arial" w:cs="Arial"/>
          <w:i/>
        </w:rPr>
        <w:t xml:space="preserve">student centered learning </w:t>
      </w:r>
      <w:r w:rsidRPr="00C57C1A">
        <w:rPr>
          <w:rFonts w:ascii="Arial" w:hAnsi="Arial" w:cs="Arial"/>
        </w:rPr>
        <w:t>yang menempatkan mahasiswa sebagai subyek dan pusat dalam proses pembelajaran. Etika akademik merupakan dasar bagi setiap unsur sivitas akademika, khususnya dosen dan mahasiswa, untuk berinteraksi secara dinamis-produktif dalam suasana akademik yang kondusif dan saling menghargai.</w:t>
      </w:r>
    </w:p>
    <w:p w:rsidR="00235129" w:rsidRPr="000F0008" w:rsidRDefault="00A230C7" w:rsidP="00E71C14">
      <w:pPr>
        <w:pStyle w:val="ListParagraph"/>
        <w:numPr>
          <w:ilvl w:val="4"/>
          <w:numId w:val="48"/>
        </w:numPr>
        <w:tabs>
          <w:tab w:val="left" w:pos="1712"/>
        </w:tabs>
        <w:spacing w:line="360" w:lineRule="auto"/>
        <w:ind w:right="79" w:hanging="435"/>
        <w:rPr>
          <w:rFonts w:ascii="Arial" w:hAnsi="Arial" w:cs="Arial"/>
        </w:rPr>
      </w:pPr>
      <w:r w:rsidRPr="000F0008">
        <w:rPr>
          <w:rFonts w:ascii="Arial" w:hAnsi="Arial" w:cs="Arial"/>
        </w:rPr>
        <w:t xml:space="preserve">Standar kehadiran dosen untuk melaksanakan proses pembelajaran (misalnya) minimal 90%, dengan sanksi dalam hal tidak dipenuhi maka mata kuliah yang diasuhnya tidak dapat diujikan. Hal yang </w:t>
      </w:r>
      <w:proofErr w:type="gramStart"/>
      <w:r w:rsidRPr="000F0008">
        <w:rPr>
          <w:rFonts w:ascii="Arial" w:hAnsi="Arial" w:cs="Arial"/>
        </w:rPr>
        <w:t>sama</w:t>
      </w:r>
      <w:proofErr w:type="gramEnd"/>
      <w:r w:rsidRPr="000F0008">
        <w:rPr>
          <w:rFonts w:ascii="Arial" w:hAnsi="Arial" w:cs="Arial"/>
        </w:rPr>
        <w:t xml:space="preserve"> berlaku untuk mahasiswa (termuat dalam aturan akademik).</w:t>
      </w:r>
      <w:r w:rsidRPr="000F0008">
        <w:rPr>
          <w:rFonts w:ascii="Arial" w:hAnsi="Arial" w:cs="Arial"/>
          <w:spacing w:val="39"/>
        </w:rPr>
        <w:t xml:space="preserve"> </w:t>
      </w:r>
      <w:r w:rsidRPr="000F0008">
        <w:rPr>
          <w:rFonts w:ascii="Arial" w:hAnsi="Arial" w:cs="Arial"/>
        </w:rPr>
        <w:t xml:space="preserve">Ketidakhadirankurang dari prosentase minimal </w:t>
      </w:r>
      <w:proofErr w:type="gramStart"/>
      <w:r w:rsidRPr="000F0008">
        <w:rPr>
          <w:rFonts w:ascii="Arial" w:hAnsi="Arial" w:cs="Arial"/>
        </w:rPr>
        <w:t>akan</w:t>
      </w:r>
      <w:proofErr w:type="gramEnd"/>
      <w:r w:rsidRPr="000F0008">
        <w:rPr>
          <w:rFonts w:ascii="Arial" w:hAnsi="Arial" w:cs="Arial"/>
        </w:rPr>
        <w:t xml:space="preserve"> menyebabkan yang bersangkutan tidak diperkenankan mengikuti ujian.</w:t>
      </w:r>
    </w:p>
    <w:p w:rsidR="00235129" w:rsidRPr="00C57C1A" w:rsidRDefault="00A230C7" w:rsidP="00E71C14">
      <w:pPr>
        <w:pStyle w:val="ListParagraph"/>
        <w:numPr>
          <w:ilvl w:val="4"/>
          <w:numId w:val="48"/>
        </w:numPr>
        <w:tabs>
          <w:tab w:val="left" w:pos="1712"/>
        </w:tabs>
        <w:spacing w:line="360" w:lineRule="auto"/>
        <w:ind w:right="79" w:hanging="435"/>
        <w:rPr>
          <w:rFonts w:ascii="Arial" w:hAnsi="Arial" w:cs="Arial"/>
        </w:rPr>
      </w:pPr>
      <w:r w:rsidRPr="00C57C1A">
        <w:rPr>
          <w:rFonts w:ascii="Arial" w:hAnsi="Arial" w:cs="Arial"/>
        </w:rPr>
        <w:t xml:space="preserve">Proses Pembelajaran merupakan interaksi yang paling sering terjadi dan selama proses berlangsung dosen wajib menempatkan mahasiswa sebagai subyek dan memperlakukan secara manusiawi. Dengan etika ini, dalam kegiatan akademik seorang dosen tidak sepatutnya memperlakukan mahasiswa </w:t>
      </w:r>
      <w:r w:rsidRPr="00C57C1A">
        <w:rPr>
          <w:rFonts w:ascii="Arial" w:hAnsi="Arial" w:cs="Arial"/>
        </w:rPr>
        <w:lastRenderedPageBreak/>
        <w:t>sebagai obyek atau alat untuk memenuhi kepentingan atau keuntungan pribadi</w:t>
      </w:r>
      <w:r w:rsidRPr="00C57C1A">
        <w:rPr>
          <w:rFonts w:ascii="Arial" w:hAnsi="Arial" w:cs="Arial"/>
          <w:spacing w:val="-3"/>
        </w:rPr>
        <w:t xml:space="preserve"> </w:t>
      </w:r>
      <w:r w:rsidRPr="00C57C1A">
        <w:rPr>
          <w:rFonts w:ascii="Arial" w:hAnsi="Arial" w:cs="Arial"/>
        </w:rPr>
        <w:t>dosen.</w:t>
      </w:r>
    </w:p>
    <w:p w:rsidR="00235129" w:rsidRPr="00C57C1A" w:rsidRDefault="00A230C7" w:rsidP="00E71C14">
      <w:pPr>
        <w:pStyle w:val="ListParagraph"/>
        <w:numPr>
          <w:ilvl w:val="4"/>
          <w:numId w:val="48"/>
        </w:numPr>
        <w:tabs>
          <w:tab w:val="left" w:pos="1712"/>
        </w:tabs>
        <w:spacing w:line="360" w:lineRule="auto"/>
        <w:ind w:right="79" w:hanging="435"/>
        <w:rPr>
          <w:rFonts w:ascii="Arial" w:hAnsi="Arial" w:cs="Arial"/>
        </w:rPr>
      </w:pPr>
      <w:r w:rsidRPr="00C57C1A">
        <w:rPr>
          <w:rFonts w:ascii="Arial" w:hAnsi="Arial" w:cs="Arial"/>
        </w:rPr>
        <w:t xml:space="preserve">Dosen harus mampu berperan sebagai fasilitator, memberi bimbingan dan kebebasan sepenuhnya kepada mahasiswa dalam kegiatan akademik. Segala macam bentuk paksaan yang mengarah pada kepentingan subyektif dosen merupakan pelanggaran etika akademik. Sebagai contoh sederhana, paksaan untuk membeli dan menggunakan buku/diktat karangan seorang dosen sebagai satu-satunya sumber informasi belajar, </w:t>
      </w:r>
      <w:proofErr w:type="gramStart"/>
      <w:r w:rsidRPr="00C57C1A">
        <w:rPr>
          <w:rFonts w:ascii="Arial" w:hAnsi="Arial" w:cs="Arial"/>
        </w:rPr>
        <w:t>akan</w:t>
      </w:r>
      <w:proofErr w:type="gramEnd"/>
      <w:r w:rsidRPr="00C57C1A">
        <w:rPr>
          <w:rFonts w:ascii="Arial" w:hAnsi="Arial" w:cs="Arial"/>
        </w:rPr>
        <w:t xml:space="preserve"> bertentangan dengan etika</w:t>
      </w:r>
      <w:r w:rsidRPr="00C57C1A">
        <w:rPr>
          <w:rFonts w:ascii="Arial" w:hAnsi="Arial" w:cs="Arial"/>
          <w:spacing w:val="-3"/>
        </w:rPr>
        <w:t xml:space="preserve"> </w:t>
      </w:r>
      <w:r w:rsidRPr="00C57C1A">
        <w:rPr>
          <w:rFonts w:ascii="Arial" w:hAnsi="Arial" w:cs="Arial"/>
        </w:rPr>
        <w:t>akademik.</w:t>
      </w:r>
    </w:p>
    <w:p w:rsidR="00235129" w:rsidRPr="000F0008" w:rsidRDefault="00A230C7" w:rsidP="00E71C14">
      <w:pPr>
        <w:pStyle w:val="ListParagraph"/>
        <w:numPr>
          <w:ilvl w:val="4"/>
          <w:numId w:val="48"/>
        </w:numPr>
        <w:tabs>
          <w:tab w:val="left" w:pos="1712"/>
        </w:tabs>
        <w:spacing w:line="360" w:lineRule="auto"/>
        <w:ind w:right="79" w:hanging="435"/>
        <w:rPr>
          <w:rFonts w:ascii="Arial" w:hAnsi="Arial" w:cs="Arial"/>
        </w:rPr>
      </w:pPr>
      <w:r w:rsidRPr="00C57C1A">
        <w:rPr>
          <w:rFonts w:ascii="Arial" w:hAnsi="Arial" w:cs="Arial"/>
        </w:rPr>
        <w:t xml:space="preserve">Dosen bukan hanya pengajar, tetapi sekaligus juga pendidik. Posisi dosen, yang seringkali dianggap superior dibandingkan mahasiswa, cenderung menempatkan mahasiswa sebagai pihak yang lemah dan patuh mengikuti segala kemauan dosen. Superioritas sering membawa dosen untuk bersikap otoriter dalam proses pembelajaran. Kondisi seperti ini jelas bertentangan dengan standar etika pembelajaran di Perguruan </w:t>
      </w:r>
      <w:proofErr w:type="gramStart"/>
      <w:r w:rsidRPr="00C57C1A">
        <w:rPr>
          <w:rFonts w:ascii="Arial" w:hAnsi="Arial" w:cs="Arial"/>
        </w:rPr>
        <w:t>Tinggi  yang</w:t>
      </w:r>
      <w:proofErr w:type="gramEnd"/>
      <w:r w:rsidRPr="00C57C1A">
        <w:rPr>
          <w:rFonts w:ascii="Arial" w:hAnsi="Arial" w:cs="Arial"/>
        </w:rPr>
        <w:t xml:space="preserve"> menempatkan mahasiswa sebagai pusat pembelajaran (</w:t>
      </w:r>
      <w:r w:rsidRPr="00C57C1A">
        <w:rPr>
          <w:rFonts w:ascii="Arial" w:hAnsi="Arial" w:cs="Arial"/>
          <w:i/>
        </w:rPr>
        <w:t>student centered learning</w:t>
      </w:r>
      <w:r w:rsidRPr="00C57C1A">
        <w:rPr>
          <w:rFonts w:ascii="Arial" w:hAnsi="Arial" w:cs="Arial"/>
        </w:rPr>
        <w:t>) yang intinya dosen mengajar dengan cara tidak memaksa, namun membangun kesadaran, motivasi dan kebebasan akademik.</w:t>
      </w:r>
    </w:p>
    <w:p w:rsidR="00235129" w:rsidRPr="00C57C1A" w:rsidRDefault="00A230C7" w:rsidP="00E71C14">
      <w:pPr>
        <w:pStyle w:val="ListParagraph"/>
        <w:numPr>
          <w:ilvl w:val="4"/>
          <w:numId w:val="48"/>
        </w:numPr>
        <w:tabs>
          <w:tab w:val="left" w:pos="1712"/>
        </w:tabs>
        <w:spacing w:line="360" w:lineRule="auto"/>
        <w:ind w:right="79" w:hanging="435"/>
        <w:rPr>
          <w:rFonts w:ascii="Arial" w:hAnsi="Arial" w:cs="Arial"/>
        </w:rPr>
      </w:pPr>
      <w:r w:rsidRPr="00C57C1A">
        <w:rPr>
          <w:rFonts w:ascii="Arial" w:hAnsi="Arial" w:cs="Arial"/>
        </w:rPr>
        <w:t xml:space="preserve">Proses pembelajaran harus mampu memberikan kebebasan dan kesadaran pada mahasiswa, serta menempatkannya sebagai subyek dalam proses ini. Untuk itu perlu dibuat standar etika mengajar dosen sebagai salah satu unsur etika akademik. Di sini dosen tidak hanya memiliki kompetensi kepakaran, tetapi juga harus menguasai metode pembelajaran aktif. Dosen adalah seorang profesional di bidang ilmunya sehingga dia </w:t>
      </w:r>
      <w:proofErr w:type="gramStart"/>
      <w:r w:rsidRPr="00C57C1A">
        <w:rPr>
          <w:rFonts w:ascii="Arial" w:hAnsi="Arial" w:cs="Arial"/>
        </w:rPr>
        <w:t>akan</w:t>
      </w:r>
      <w:proofErr w:type="gramEnd"/>
      <w:r w:rsidRPr="00C57C1A">
        <w:rPr>
          <w:rFonts w:ascii="Arial" w:hAnsi="Arial" w:cs="Arial"/>
        </w:rPr>
        <w:t xml:space="preserve"> terikat dengan etika profesi maupun etika</w:t>
      </w:r>
      <w:r w:rsidRPr="00C57C1A">
        <w:rPr>
          <w:rFonts w:ascii="Arial" w:hAnsi="Arial" w:cs="Arial"/>
          <w:spacing w:val="-7"/>
        </w:rPr>
        <w:t xml:space="preserve"> </w:t>
      </w:r>
      <w:r w:rsidRPr="00C57C1A">
        <w:rPr>
          <w:rFonts w:ascii="Arial" w:hAnsi="Arial" w:cs="Arial"/>
        </w:rPr>
        <w:t>akademik.</w:t>
      </w:r>
    </w:p>
    <w:p w:rsidR="00235129" w:rsidRPr="00C57C1A" w:rsidRDefault="00A230C7" w:rsidP="00E71C14">
      <w:pPr>
        <w:pStyle w:val="ListParagraph"/>
        <w:numPr>
          <w:ilvl w:val="4"/>
          <w:numId w:val="48"/>
        </w:numPr>
        <w:tabs>
          <w:tab w:val="left" w:pos="1712"/>
        </w:tabs>
        <w:spacing w:line="360" w:lineRule="auto"/>
        <w:ind w:right="79" w:hanging="435"/>
        <w:rPr>
          <w:rFonts w:ascii="Arial" w:hAnsi="Arial" w:cs="Arial"/>
        </w:rPr>
      </w:pPr>
      <w:r w:rsidRPr="00C57C1A">
        <w:rPr>
          <w:rFonts w:ascii="Arial" w:hAnsi="Arial" w:cs="Arial"/>
        </w:rPr>
        <w:t xml:space="preserve">Dalam kegiatan akademik seorang dosen wajib menghargai dan mengakui karya ilmiah yang dibuat orang lain (termasuk </w:t>
      </w:r>
      <w:r w:rsidRPr="00C57C1A">
        <w:rPr>
          <w:rFonts w:ascii="Arial" w:hAnsi="Arial" w:cs="Arial"/>
        </w:rPr>
        <w:lastRenderedPageBreak/>
        <w:t xml:space="preserve">mahasiswa). Sesuai dengan etika ini pengakuan hak milik orang </w:t>
      </w:r>
      <w:proofErr w:type="gramStart"/>
      <w:r w:rsidRPr="00C57C1A">
        <w:rPr>
          <w:rFonts w:ascii="Arial" w:hAnsi="Arial" w:cs="Arial"/>
        </w:rPr>
        <w:t>lain</w:t>
      </w:r>
      <w:proofErr w:type="gramEnd"/>
      <w:r w:rsidRPr="00C57C1A">
        <w:rPr>
          <w:rFonts w:ascii="Arial" w:hAnsi="Arial" w:cs="Arial"/>
        </w:rPr>
        <w:t xml:space="preserve"> sebagai milik sendiri secara tidak sah, yang dalam karya akademik dikenal dengan sebutan plagiat, dianggap sebagai penipuan, pencurian dan bertentangan dengan moral akademik. Pelanggaran terhadap hak atas kekayaan intelektual ini bukan sekedar pelanggaran etika akademik ringan, bisa ditolerir dan cepat dilupakan, tetapi sudah merupakan pelanggaran berat dengan sanksi sampai ke pemecatan.</w:t>
      </w:r>
    </w:p>
    <w:p w:rsidR="00235129" w:rsidRPr="00C57C1A" w:rsidRDefault="00235129" w:rsidP="000F0008">
      <w:pPr>
        <w:spacing w:line="360" w:lineRule="auto"/>
        <w:ind w:right="79" w:hanging="435"/>
        <w:jc w:val="both"/>
        <w:rPr>
          <w:rFonts w:ascii="Arial" w:hAnsi="Arial" w:cs="Arial"/>
        </w:rPr>
        <w:sectPr w:rsidR="00235129" w:rsidRPr="00C57C1A" w:rsidSect="006E2CD4">
          <w:type w:val="continuous"/>
          <w:pgSz w:w="10319" w:h="14571" w:code="13"/>
          <w:pgMar w:top="1440" w:right="1080" w:bottom="1440" w:left="1080" w:header="0" w:footer="372" w:gutter="0"/>
          <w:cols w:space="720"/>
          <w:docGrid w:linePitch="299"/>
        </w:sectPr>
      </w:pPr>
    </w:p>
    <w:p w:rsidR="00235129" w:rsidRPr="00C57C1A" w:rsidRDefault="00235129" w:rsidP="000F0008">
      <w:pPr>
        <w:spacing w:line="360" w:lineRule="auto"/>
        <w:jc w:val="both"/>
        <w:rPr>
          <w:rFonts w:ascii="Arial" w:hAnsi="Arial" w:cs="Arial"/>
        </w:rPr>
        <w:sectPr w:rsidR="00235129" w:rsidRPr="00C57C1A" w:rsidSect="006E2CD4">
          <w:type w:val="continuous"/>
          <w:pgSz w:w="10319" w:h="14571" w:code="13"/>
          <w:pgMar w:top="1440" w:right="1080" w:bottom="1440" w:left="1080" w:header="0" w:footer="372" w:gutter="0"/>
          <w:cols w:space="720"/>
        </w:sectPr>
      </w:pPr>
    </w:p>
    <w:p w:rsidR="00235129" w:rsidRPr="00C57C1A" w:rsidRDefault="00A230C7" w:rsidP="00E71C14">
      <w:pPr>
        <w:pStyle w:val="Heading2"/>
        <w:numPr>
          <w:ilvl w:val="1"/>
          <w:numId w:val="47"/>
        </w:numPr>
        <w:spacing w:before="84" w:line="360" w:lineRule="auto"/>
        <w:ind w:left="567" w:hanging="451"/>
        <w:rPr>
          <w:rFonts w:ascii="Arial" w:hAnsi="Arial" w:cs="Arial"/>
          <w:sz w:val="22"/>
          <w:szCs w:val="22"/>
        </w:rPr>
      </w:pPr>
      <w:r w:rsidRPr="00C57C1A">
        <w:rPr>
          <w:rFonts w:ascii="Arial" w:hAnsi="Arial" w:cs="Arial"/>
          <w:sz w:val="22"/>
          <w:szCs w:val="22"/>
        </w:rPr>
        <w:lastRenderedPageBreak/>
        <w:t>STANDAR MUTU DOSEN</w:t>
      </w:r>
    </w:p>
    <w:p w:rsidR="00235129" w:rsidRPr="00C57C1A" w:rsidRDefault="00A230C7" w:rsidP="00E71C14">
      <w:pPr>
        <w:pStyle w:val="ListParagraph"/>
        <w:numPr>
          <w:ilvl w:val="2"/>
          <w:numId w:val="47"/>
        </w:numPr>
        <w:spacing w:before="119" w:line="360" w:lineRule="auto"/>
        <w:ind w:left="851" w:right="79"/>
        <w:rPr>
          <w:rFonts w:ascii="Arial" w:hAnsi="Arial" w:cs="Arial"/>
        </w:rPr>
      </w:pPr>
      <w:r w:rsidRPr="00C57C1A">
        <w:rPr>
          <w:rFonts w:ascii="Arial" w:hAnsi="Arial" w:cs="Arial"/>
        </w:rPr>
        <w:t xml:space="preserve">Standar mutu dosen ditetapkan yang mengacu pada Visi dan Misi </w:t>
      </w:r>
      <w:r w:rsidR="00930FD7">
        <w:rPr>
          <w:rFonts w:ascii="Arial" w:hAnsi="Arial" w:cs="Arial"/>
        </w:rPr>
        <w:t>Institusi</w:t>
      </w:r>
      <w:r w:rsidRPr="00C57C1A">
        <w:rPr>
          <w:rFonts w:ascii="Arial" w:hAnsi="Arial" w:cs="Arial"/>
        </w:rPr>
        <w:t xml:space="preserve">, agar </w:t>
      </w:r>
      <w:r w:rsidR="00930FD7">
        <w:rPr>
          <w:rFonts w:ascii="Arial" w:hAnsi="Arial" w:cs="Arial"/>
        </w:rPr>
        <w:t>Institusi</w:t>
      </w:r>
      <w:r w:rsidRPr="00C57C1A">
        <w:rPr>
          <w:rFonts w:ascii="Arial" w:hAnsi="Arial" w:cs="Arial"/>
        </w:rPr>
        <w:t xml:space="preserve"> memiliki dosen yang profesional yang mampu menerapkan amalan terbaik pada bidang pendidikan, penelitian dan pengabdian pada masyarakat serta bidang lain yang menjadi tanggung</w:t>
      </w:r>
      <w:r w:rsidRPr="00C57C1A">
        <w:rPr>
          <w:rFonts w:ascii="Arial" w:hAnsi="Arial" w:cs="Arial"/>
          <w:spacing w:val="-8"/>
        </w:rPr>
        <w:t xml:space="preserve"> </w:t>
      </w:r>
      <w:r w:rsidRPr="00C57C1A">
        <w:rPr>
          <w:rFonts w:ascii="Arial" w:hAnsi="Arial" w:cs="Arial"/>
        </w:rPr>
        <w:t>jawabnya.</w:t>
      </w:r>
    </w:p>
    <w:p w:rsidR="00235129" w:rsidRDefault="00A230C7" w:rsidP="00E71C14">
      <w:pPr>
        <w:pStyle w:val="ListParagraph"/>
        <w:numPr>
          <w:ilvl w:val="2"/>
          <w:numId w:val="47"/>
        </w:numPr>
        <w:spacing w:before="121" w:line="360" w:lineRule="auto"/>
        <w:ind w:left="851" w:right="79"/>
        <w:rPr>
          <w:rFonts w:ascii="Arial" w:hAnsi="Arial" w:cs="Arial"/>
        </w:rPr>
      </w:pPr>
      <w:r w:rsidRPr="00C57C1A">
        <w:rPr>
          <w:rFonts w:ascii="Arial" w:hAnsi="Arial" w:cs="Arial"/>
        </w:rPr>
        <w:t>Standar mutu dosen, kriteria dan indikator profesionalisme dosen dan amalan terbaik bidang tridaharma meliputi</w:t>
      </w:r>
      <w:r w:rsidRPr="00C57C1A">
        <w:rPr>
          <w:rFonts w:ascii="Arial" w:hAnsi="Arial" w:cs="Arial"/>
          <w:spacing w:val="-4"/>
        </w:rPr>
        <w:t xml:space="preserve"> </w:t>
      </w:r>
      <w:r w:rsidRPr="00C57C1A">
        <w:rPr>
          <w:rFonts w:ascii="Arial" w:hAnsi="Arial" w:cs="Arial"/>
        </w:rPr>
        <w:t>:</w:t>
      </w:r>
    </w:p>
    <w:p w:rsidR="000F0008" w:rsidRDefault="000F0008" w:rsidP="000F0008">
      <w:pPr>
        <w:spacing w:before="121" w:line="360" w:lineRule="auto"/>
        <w:ind w:right="79"/>
        <w:rPr>
          <w:rFonts w:ascii="Arial" w:hAnsi="Arial" w:cs="Arial"/>
        </w:rPr>
      </w:pPr>
    </w:p>
    <w:p w:rsidR="000F0008" w:rsidRDefault="000F0008" w:rsidP="000F0008">
      <w:pPr>
        <w:spacing w:before="121" w:line="360" w:lineRule="auto"/>
        <w:ind w:right="79"/>
        <w:rPr>
          <w:rFonts w:ascii="Arial" w:hAnsi="Arial" w:cs="Arial"/>
        </w:rPr>
      </w:pPr>
    </w:p>
    <w:p w:rsidR="000F0008" w:rsidRDefault="000F0008" w:rsidP="000F0008">
      <w:pPr>
        <w:spacing w:before="121" w:line="360" w:lineRule="auto"/>
        <w:ind w:right="79"/>
        <w:rPr>
          <w:rFonts w:ascii="Arial" w:hAnsi="Arial" w:cs="Arial"/>
        </w:rPr>
      </w:pPr>
    </w:p>
    <w:p w:rsidR="000F0008" w:rsidRDefault="000F0008" w:rsidP="000F0008">
      <w:pPr>
        <w:spacing w:before="121" w:line="360" w:lineRule="auto"/>
        <w:ind w:right="79"/>
        <w:rPr>
          <w:rFonts w:ascii="Arial" w:hAnsi="Arial" w:cs="Arial"/>
        </w:rPr>
      </w:pPr>
    </w:p>
    <w:p w:rsidR="000F0008" w:rsidRDefault="000F0008" w:rsidP="000F0008">
      <w:pPr>
        <w:spacing w:before="121" w:line="360" w:lineRule="auto"/>
        <w:ind w:right="79"/>
        <w:rPr>
          <w:rFonts w:ascii="Arial" w:hAnsi="Arial" w:cs="Arial"/>
        </w:rPr>
      </w:pPr>
    </w:p>
    <w:p w:rsidR="000F0008" w:rsidRDefault="000F0008" w:rsidP="000F0008">
      <w:pPr>
        <w:spacing w:before="121" w:line="360" w:lineRule="auto"/>
        <w:ind w:right="79"/>
        <w:rPr>
          <w:rFonts w:ascii="Arial" w:hAnsi="Arial" w:cs="Arial"/>
        </w:rPr>
      </w:pPr>
    </w:p>
    <w:p w:rsidR="000F0008" w:rsidRDefault="000F0008" w:rsidP="000F0008">
      <w:pPr>
        <w:spacing w:before="121" w:line="360" w:lineRule="auto"/>
        <w:ind w:right="79"/>
        <w:rPr>
          <w:rFonts w:ascii="Arial" w:hAnsi="Arial" w:cs="Arial"/>
        </w:rPr>
      </w:pPr>
    </w:p>
    <w:p w:rsidR="000F0008" w:rsidRDefault="000F0008" w:rsidP="000F0008">
      <w:pPr>
        <w:spacing w:before="121" w:line="360" w:lineRule="auto"/>
        <w:ind w:right="79"/>
        <w:rPr>
          <w:rFonts w:ascii="Arial" w:hAnsi="Arial" w:cs="Arial"/>
        </w:rPr>
      </w:pPr>
    </w:p>
    <w:p w:rsidR="000F0008" w:rsidRDefault="000F0008" w:rsidP="000F0008">
      <w:pPr>
        <w:spacing w:before="121" w:line="360" w:lineRule="auto"/>
        <w:ind w:right="79"/>
        <w:rPr>
          <w:rFonts w:ascii="Arial" w:hAnsi="Arial" w:cs="Arial"/>
        </w:rPr>
      </w:pPr>
    </w:p>
    <w:p w:rsidR="000F0008" w:rsidRDefault="000F0008" w:rsidP="000F0008">
      <w:pPr>
        <w:spacing w:before="121" w:line="360" w:lineRule="auto"/>
        <w:ind w:right="79"/>
        <w:rPr>
          <w:rFonts w:ascii="Arial" w:hAnsi="Arial" w:cs="Arial"/>
        </w:rPr>
      </w:pPr>
    </w:p>
    <w:p w:rsidR="00235129" w:rsidRPr="00C57C1A" w:rsidRDefault="000F0008" w:rsidP="000F0008">
      <w:pPr>
        <w:spacing w:before="123"/>
        <w:jc w:val="center"/>
        <w:rPr>
          <w:rFonts w:ascii="Arial" w:hAnsi="Arial" w:cs="Arial"/>
          <w:b/>
        </w:rPr>
      </w:pPr>
      <w:r>
        <w:rPr>
          <w:rFonts w:ascii="Arial" w:hAnsi="Arial" w:cs="Arial"/>
          <w:b/>
        </w:rPr>
        <w:lastRenderedPageBreak/>
        <w:t>Tabel 2</w:t>
      </w:r>
      <w:r w:rsidR="00A230C7" w:rsidRPr="00C57C1A">
        <w:rPr>
          <w:rFonts w:ascii="Arial" w:hAnsi="Arial" w:cs="Arial"/>
          <w:b/>
        </w:rPr>
        <w:t>.1</w:t>
      </w:r>
    </w:p>
    <w:p w:rsidR="00235129" w:rsidRPr="00C57C1A" w:rsidRDefault="00A230C7" w:rsidP="000F0008">
      <w:pPr>
        <w:spacing w:before="27" w:line="276" w:lineRule="auto"/>
        <w:jc w:val="center"/>
        <w:rPr>
          <w:rFonts w:ascii="Arial" w:hAnsi="Arial" w:cs="Arial"/>
          <w:b/>
        </w:rPr>
      </w:pPr>
      <w:r w:rsidRPr="00C57C1A">
        <w:rPr>
          <w:rFonts w:ascii="Arial" w:hAnsi="Arial" w:cs="Arial"/>
          <w:b/>
        </w:rPr>
        <w:t>Standar Mutu Dosen, Kriteria, dan Indikator Profesionalisme Dosen</w:t>
      </w:r>
    </w:p>
    <w:p w:rsidR="00235129" w:rsidRPr="00C57C1A" w:rsidRDefault="00235129">
      <w:pPr>
        <w:pStyle w:val="BodyText"/>
        <w:spacing w:before="3"/>
        <w:ind w:left="0" w:firstLine="0"/>
        <w:rPr>
          <w:rFonts w:ascii="Arial" w:hAnsi="Arial" w:cs="Arial"/>
          <w:b/>
          <w:sz w:val="22"/>
          <w:szCs w:val="22"/>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410"/>
        <w:gridCol w:w="2693"/>
      </w:tblGrid>
      <w:tr w:rsidR="00235129" w:rsidRPr="00C57C1A" w:rsidTr="000F0008">
        <w:trPr>
          <w:trHeight w:val="261"/>
        </w:trPr>
        <w:tc>
          <w:tcPr>
            <w:tcW w:w="2410" w:type="dxa"/>
            <w:shd w:val="clear" w:color="auto" w:fill="BEBEBE"/>
          </w:tcPr>
          <w:p w:rsidR="00235129" w:rsidRPr="00C57C1A" w:rsidRDefault="00A230C7" w:rsidP="00595C30">
            <w:pPr>
              <w:pStyle w:val="TableParagraph"/>
              <w:spacing w:before="38" w:line="276" w:lineRule="auto"/>
              <w:ind w:left="237"/>
              <w:rPr>
                <w:rFonts w:ascii="Arial" w:hAnsi="Arial" w:cs="Arial"/>
                <w:b/>
              </w:rPr>
            </w:pPr>
            <w:r w:rsidRPr="00C57C1A">
              <w:rPr>
                <w:rFonts w:ascii="Arial" w:hAnsi="Arial" w:cs="Arial"/>
                <w:b/>
              </w:rPr>
              <w:t>Standar Mutu</w:t>
            </w:r>
          </w:p>
        </w:tc>
        <w:tc>
          <w:tcPr>
            <w:tcW w:w="2410" w:type="dxa"/>
            <w:shd w:val="clear" w:color="auto" w:fill="BEBEBE"/>
          </w:tcPr>
          <w:p w:rsidR="00235129" w:rsidRPr="00C57C1A" w:rsidRDefault="00A230C7" w:rsidP="00595C30">
            <w:pPr>
              <w:pStyle w:val="TableParagraph"/>
              <w:spacing w:before="38" w:line="276" w:lineRule="auto"/>
              <w:ind w:left="682" w:right="678"/>
              <w:jc w:val="center"/>
              <w:rPr>
                <w:rFonts w:ascii="Arial" w:hAnsi="Arial" w:cs="Arial"/>
                <w:b/>
              </w:rPr>
            </w:pPr>
            <w:r w:rsidRPr="00C57C1A">
              <w:rPr>
                <w:rFonts w:ascii="Arial" w:hAnsi="Arial" w:cs="Arial"/>
                <w:b/>
              </w:rPr>
              <w:t>Kriteria</w:t>
            </w:r>
          </w:p>
        </w:tc>
        <w:tc>
          <w:tcPr>
            <w:tcW w:w="2693" w:type="dxa"/>
            <w:shd w:val="clear" w:color="auto" w:fill="BEBEBE"/>
          </w:tcPr>
          <w:p w:rsidR="00235129" w:rsidRPr="00C57C1A" w:rsidRDefault="00A230C7" w:rsidP="00595C30">
            <w:pPr>
              <w:pStyle w:val="TableParagraph"/>
              <w:spacing w:before="38" w:line="276" w:lineRule="auto"/>
              <w:ind w:left="841" w:right="839"/>
              <w:jc w:val="center"/>
              <w:rPr>
                <w:rFonts w:ascii="Arial" w:hAnsi="Arial" w:cs="Arial"/>
                <w:b/>
              </w:rPr>
            </w:pPr>
            <w:r w:rsidRPr="00C57C1A">
              <w:rPr>
                <w:rFonts w:ascii="Arial" w:hAnsi="Arial" w:cs="Arial"/>
                <w:b/>
              </w:rPr>
              <w:t>Indikator</w:t>
            </w:r>
          </w:p>
        </w:tc>
      </w:tr>
      <w:tr w:rsidR="00235129" w:rsidRPr="00C57C1A" w:rsidTr="000F0008">
        <w:trPr>
          <w:trHeight w:val="4267"/>
        </w:trPr>
        <w:tc>
          <w:tcPr>
            <w:tcW w:w="2410" w:type="dxa"/>
          </w:tcPr>
          <w:p w:rsidR="00235129" w:rsidRPr="00C57C1A" w:rsidRDefault="00A230C7" w:rsidP="00595C30">
            <w:pPr>
              <w:pStyle w:val="TableParagraph"/>
              <w:spacing w:line="276" w:lineRule="auto"/>
              <w:ind w:left="107" w:right="347"/>
              <w:rPr>
                <w:rFonts w:ascii="Arial" w:hAnsi="Arial" w:cs="Arial"/>
              </w:rPr>
            </w:pPr>
            <w:r w:rsidRPr="00C57C1A">
              <w:rPr>
                <w:rFonts w:ascii="Arial" w:hAnsi="Arial" w:cs="Arial"/>
              </w:rPr>
              <w:t>Profesionalisme dosen</w:t>
            </w:r>
          </w:p>
        </w:tc>
        <w:tc>
          <w:tcPr>
            <w:tcW w:w="2410" w:type="dxa"/>
          </w:tcPr>
          <w:p w:rsidR="00235129" w:rsidRPr="00C57C1A" w:rsidRDefault="00A230C7" w:rsidP="00E71C14">
            <w:pPr>
              <w:pStyle w:val="TableParagraph"/>
              <w:numPr>
                <w:ilvl w:val="0"/>
                <w:numId w:val="46"/>
              </w:numPr>
              <w:tabs>
                <w:tab w:val="left" w:pos="307"/>
              </w:tabs>
              <w:spacing w:line="276" w:lineRule="auto"/>
              <w:ind w:hanging="216"/>
              <w:rPr>
                <w:rFonts w:ascii="Arial" w:hAnsi="Arial" w:cs="Arial"/>
              </w:rPr>
            </w:pPr>
            <w:r w:rsidRPr="00C57C1A">
              <w:rPr>
                <w:rFonts w:ascii="Arial" w:hAnsi="Arial" w:cs="Arial"/>
              </w:rPr>
              <w:t>Kepakaran</w:t>
            </w:r>
          </w:p>
          <w:p w:rsidR="00235129" w:rsidRPr="00C57C1A" w:rsidRDefault="00A230C7" w:rsidP="00E71C14">
            <w:pPr>
              <w:pStyle w:val="TableParagraph"/>
              <w:numPr>
                <w:ilvl w:val="0"/>
                <w:numId w:val="46"/>
              </w:numPr>
              <w:tabs>
                <w:tab w:val="left" w:pos="307"/>
              </w:tabs>
              <w:spacing w:line="276" w:lineRule="auto"/>
              <w:ind w:hanging="216"/>
              <w:rPr>
                <w:rFonts w:ascii="Arial" w:hAnsi="Arial" w:cs="Arial"/>
              </w:rPr>
            </w:pPr>
            <w:r w:rsidRPr="00C57C1A">
              <w:rPr>
                <w:rFonts w:ascii="Arial" w:hAnsi="Arial" w:cs="Arial"/>
              </w:rPr>
              <w:t>Pengembangan kepakaran dan penguasaan</w:t>
            </w:r>
            <w:r w:rsidRPr="00C57C1A">
              <w:rPr>
                <w:rFonts w:ascii="Arial" w:hAnsi="Arial" w:cs="Arial"/>
                <w:spacing w:val="-3"/>
              </w:rPr>
              <w:t xml:space="preserve"> </w:t>
            </w:r>
            <w:r w:rsidRPr="00C57C1A">
              <w:rPr>
                <w:rFonts w:ascii="Arial" w:hAnsi="Arial" w:cs="Arial"/>
              </w:rPr>
              <w:t>ilmu</w:t>
            </w:r>
          </w:p>
          <w:p w:rsidR="00235129" w:rsidRPr="00C57C1A" w:rsidRDefault="00A230C7" w:rsidP="00E71C14">
            <w:pPr>
              <w:pStyle w:val="TableParagraph"/>
              <w:numPr>
                <w:ilvl w:val="0"/>
                <w:numId w:val="46"/>
              </w:numPr>
              <w:tabs>
                <w:tab w:val="left" w:pos="307"/>
              </w:tabs>
              <w:spacing w:line="276" w:lineRule="auto"/>
              <w:ind w:hanging="216"/>
              <w:rPr>
                <w:rFonts w:ascii="Arial" w:hAnsi="Arial" w:cs="Arial"/>
              </w:rPr>
            </w:pPr>
            <w:r w:rsidRPr="00C57C1A">
              <w:rPr>
                <w:rFonts w:ascii="Arial" w:hAnsi="Arial" w:cs="Arial"/>
              </w:rPr>
              <w:t>Menerapkan teknologi instruksional</w:t>
            </w:r>
          </w:p>
          <w:p w:rsidR="00235129" w:rsidRPr="00C57C1A" w:rsidRDefault="00A230C7" w:rsidP="00E71C14">
            <w:pPr>
              <w:pStyle w:val="TableParagraph"/>
              <w:numPr>
                <w:ilvl w:val="0"/>
                <w:numId w:val="46"/>
              </w:numPr>
              <w:tabs>
                <w:tab w:val="left" w:pos="307"/>
              </w:tabs>
              <w:spacing w:line="276" w:lineRule="auto"/>
              <w:ind w:hanging="216"/>
              <w:rPr>
                <w:rFonts w:ascii="Arial" w:hAnsi="Arial" w:cs="Arial"/>
              </w:rPr>
            </w:pPr>
            <w:r w:rsidRPr="00C57C1A">
              <w:rPr>
                <w:rFonts w:ascii="Arial" w:hAnsi="Arial" w:cs="Arial"/>
              </w:rPr>
              <w:t>Menerapkan etika pada waktu mengajar, meneliti dan pengabdian kepada masyarakat serta kegiatan profesi</w:t>
            </w:r>
          </w:p>
        </w:tc>
        <w:tc>
          <w:tcPr>
            <w:tcW w:w="2693" w:type="dxa"/>
          </w:tcPr>
          <w:p w:rsidR="00235129" w:rsidRPr="00C57C1A" w:rsidRDefault="00A230C7" w:rsidP="00E71C14">
            <w:pPr>
              <w:pStyle w:val="TableParagraph"/>
              <w:numPr>
                <w:ilvl w:val="0"/>
                <w:numId w:val="45"/>
              </w:numPr>
              <w:tabs>
                <w:tab w:val="left" w:pos="321"/>
              </w:tabs>
              <w:spacing w:line="276" w:lineRule="auto"/>
              <w:rPr>
                <w:rFonts w:ascii="Arial" w:hAnsi="Arial" w:cs="Arial"/>
              </w:rPr>
            </w:pPr>
            <w:r w:rsidRPr="00C57C1A">
              <w:rPr>
                <w:rFonts w:ascii="Arial" w:hAnsi="Arial" w:cs="Arial"/>
              </w:rPr>
              <w:t>Adanya pengakuan atas kepakarannya atau penguasaan terhadap disiplin ilmunya oleh kelompok sejawat atau eksternal</w:t>
            </w:r>
          </w:p>
          <w:p w:rsidR="00235129" w:rsidRPr="00C57C1A" w:rsidRDefault="00A230C7" w:rsidP="00E71C14">
            <w:pPr>
              <w:pStyle w:val="TableParagraph"/>
              <w:numPr>
                <w:ilvl w:val="0"/>
                <w:numId w:val="45"/>
              </w:numPr>
              <w:tabs>
                <w:tab w:val="left" w:pos="321"/>
              </w:tabs>
              <w:spacing w:line="276" w:lineRule="auto"/>
              <w:rPr>
                <w:rFonts w:ascii="Arial" w:hAnsi="Arial" w:cs="Arial"/>
              </w:rPr>
            </w:pPr>
            <w:r w:rsidRPr="00C57C1A">
              <w:rPr>
                <w:rFonts w:ascii="Arial" w:hAnsi="Arial" w:cs="Arial"/>
              </w:rPr>
              <w:t>Adanya kegiatan penelitian ilmiah</w:t>
            </w:r>
          </w:p>
          <w:p w:rsidR="00235129" w:rsidRPr="00C57C1A" w:rsidRDefault="00A230C7" w:rsidP="00E71C14">
            <w:pPr>
              <w:pStyle w:val="TableParagraph"/>
              <w:numPr>
                <w:ilvl w:val="0"/>
                <w:numId w:val="45"/>
              </w:numPr>
              <w:tabs>
                <w:tab w:val="left" w:pos="321"/>
              </w:tabs>
              <w:spacing w:line="276" w:lineRule="auto"/>
              <w:rPr>
                <w:rFonts w:ascii="Arial" w:hAnsi="Arial" w:cs="Arial"/>
              </w:rPr>
            </w:pPr>
            <w:r w:rsidRPr="00C57C1A">
              <w:rPr>
                <w:rFonts w:ascii="Arial" w:hAnsi="Arial" w:cs="Arial"/>
              </w:rPr>
              <w:t>Adanya penulisan makalah/buku ilmiah dan pembuatan karya ilmiah lainnya</w:t>
            </w:r>
          </w:p>
          <w:p w:rsidR="00235129" w:rsidRPr="00C57C1A" w:rsidRDefault="00A230C7" w:rsidP="00E71C14">
            <w:pPr>
              <w:pStyle w:val="TableParagraph"/>
              <w:numPr>
                <w:ilvl w:val="0"/>
                <w:numId w:val="45"/>
              </w:numPr>
              <w:tabs>
                <w:tab w:val="left" w:pos="321"/>
              </w:tabs>
              <w:spacing w:line="276" w:lineRule="auto"/>
              <w:rPr>
                <w:rFonts w:ascii="Arial" w:hAnsi="Arial" w:cs="Arial"/>
              </w:rPr>
            </w:pPr>
            <w:r w:rsidRPr="00C57C1A">
              <w:rPr>
                <w:rFonts w:ascii="Arial" w:hAnsi="Arial" w:cs="Arial"/>
              </w:rPr>
              <w:t>Sertifikasi dalam bidang pengajaran dan bidang keilmuan</w:t>
            </w:r>
          </w:p>
          <w:p w:rsidR="00235129" w:rsidRPr="00C57C1A" w:rsidRDefault="00A230C7" w:rsidP="00E71C14">
            <w:pPr>
              <w:pStyle w:val="TableParagraph"/>
              <w:numPr>
                <w:ilvl w:val="0"/>
                <w:numId w:val="45"/>
              </w:numPr>
              <w:tabs>
                <w:tab w:val="left" w:pos="321"/>
              </w:tabs>
              <w:spacing w:line="276" w:lineRule="auto"/>
              <w:rPr>
                <w:rFonts w:ascii="Arial" w:hAnsi="Arial" w:cs="Arial"/>
              </w:rPr>
            </w:pPr>
            <w:r w:rsidRPr="00C57C1A">
              <w:rPr>
                <w:rFonts w:ascii="Arial" w:hAnsi="Arial" w:cs="Arial"/>
              </w:rPr>
              <w:t>Kepuasan mahasiswa</w:t>
            </w:r>
          </w:p>
          <w:p w:rsidR="00235129" w:rsidRPr="00C57C1A" w:rsidRDefault="00A230C7" w:rsidP="00E71C14">
            <w:pPr>
              <w:pStyle w:val="TableParagraph"/>
              <w:numPr>
                <w:ilvl w:val="0"/>
                <w:numId w:val="45"/>
              </w:numPr>
              <w:tabs>
                <w:tab w:val="left" w:pos="321"/>
              </w:tabs>
              <w:spacing w:line="276" w:lineRule="auto"/>
              <w:rPr>
                <w:rFonts w:ascii="Arial" w:hAnsi="Arial" w:cs="Arial"/>
              </w:rPr>
            </w:pPr>
            <w:r w:rsidRPr="00C57C1A">
              <w:rPr>
                <w:rFonts w:ascii="Arial" w:hAnsi="Arial" w:cs="Arial"/>
              </w:rPr>
              <w:t>Tidak terlibat kegiatan- kegiatan yang melanggar etika, nilai- nilai akademik dan profesi ataupun menimbulkan suasana yang tidak kondusif</w:t>
            </w:r>
            <w:r w:rsidRPr="00C57C1A">
              <w:rPr>
                <w:rFonts w:ascii="Arial" w:hAnsi="Arial" w:cs="Arial"/>
                <w:spacing w:val="-3"/>
              </w:rPr>
              <w:t xml:space="preserve"> </w:t>
            </w:r>
            <w:r w:rsidRPr="00C57C1A">
              <w:rPr>
                <w:rFonts w:ascii="Arial" w:hAnsi="Arial" w:cs="Arial"/>
              </w:rPr>
              <w:t>dan/atau</w:t>
            </w:r>
          </w:p>
          <w:p w:rsidR="00235129" w:rsidRPr="00C57C1A" w:rsidRDefault="00A230C7" w:rsidP="00595C30">
            <w:pPr>
              <w:pStyle w:val="TableParagraph"/>
              <w:tabs>
                <w:tab w:val="left" w:pos="321"/>
              </w:tabs>
              <w:spacing w:line="276" w:lineRule="auto"/>
              <w:ind w:left="320"/>
              <w:rPr>
                <w:rFonts w:ascii="Arial" w:hAnsi="Arial" w:cs="Arial"/>
              </w:rPr>
            </w:pPr>
            <w:r w:rsidRPr="00C57C1A">
              <w:rPr>
                <w:rFonts w:ascii="Arial" w:hAnsi="Arial" w:cs="Arial"/>
              </w:rPr>
              <w:t>kontra produktif</w:t>
            </w:r>
          </w:p>
        </w:tc>
      </w:tr>
      <w:tr w:rsidR="00235129" w:rsidRPr="00C57C1A" w:rsidTr="000F0008">
        <w:trPr>
          <w:trHeight w:val="2419"/>
        </w:trPr>
        <w:tc>
          <w:tcPr>
            <w:tcW w:w="2410" w:type="dxa"/>
          </w:tcPr>
          <w:p w:rsidR="00235129" w:rsidRPr="00C57C1A" w:rsidRDefault="00A230C7" w:rsidP="00595C30">
            <w:pPr>
              <w:pStyle w:val="TableParagraph"/>
              <w:spacing w:line="276" w:lineRule="auto"/>
              <w:ind w:left="107" w:right="684"/>
              <w:rPr>
                <w:rFonts w:ascii="Arial" w:hAnsi="Arial" w:cs="Arial"/>
              </w:rPr>
            </w:pPr>
            <w:r w:rsidRPr="00C57C1A">
              <w:rPr>
                <w:rFonts w:ascii="Arial" w:hAnsi="Arial" w:cs="Arial"/>
              </w:rPr>
              <w:t>Kegiatan Pengajaran</w:t>
            </w:r>
          </w:p>
        </w:tc>
        <w:tc>
          <w:tcPr>
            <w:tcW w:w="2410" w:type="dxa"/>
          </w:tcPr>
          <w:p w:rsidR="00235129" w:rsidRPr="00C57C1A" w:rsidRDefault="00A230C7" w:rsidP="00E71C14">
            <w:pPr>
              <w:pStyle w:val="TableParagraph"/>
              <w:numPr>
                <w:ilvl w:val="0"/>
                <w:numId w:val="44"/>
              </w:numPr>
              <w:tabs>
                <w:tab w:val="left" w:pos="360"/>
              </w:tabs>
              <w:spacing w:line="276" w:lineRule="auto"/>
              <w:rPr>
                <w:rFonts w:ascii="Arial" w:hAnsi="Arial" w:cs="Arial"/>
              </w:rPr>
            </w:pPr>
            <w:r w:rsidRPr="00C57C1A">
              <w:rPr>
                <w:rFonts w:ascii="Arial" w:hAnsi="Arial" w:cs="Arial"/>
              </w:rPr>
              <w:t>Membangkitkan minat dan mengembangkan kemampuan peserta didik untuk berargumentasi secara ilmiah</w:t>
            </w:r>
          </w:p>
          <w:p w:rsidR="00235129" w:rsidRPr="00C57C1A" w:rsidRDefault="00A230C7" w:rsidP="00E71C14">
            <w:pPr>
              <w:pStyle w:val="TableParagraph"/>
              <w:numPr>
                <w:ilvl w:val="0"/>
                <w:numId w:val="44"/>
              </w:numPr>
              <w:tabs>
                <w:tab w:val="left" w:pos="360"/>
              </w:tabs>
              <w:spacing w:line="276" w:lineRule="auto"/>
              <w:rPr>
                <w:rFonts w:ascii="Arial" w:hAnsi="Arial" w:cs="Arial"/>
              </w:rPr>
            </w:pPr>
            <w:r w:rsidRPr="00C57C1A">
              <w:rPr>
                <w:rFonts w:ascii="Arial" w:hAnsi="Arial" w:cs="Arial"/>
              </w:rPr>
              <w:t>Mempunyai tujuan pengajaran yang</w:t>
            </w:r>
            <w:r w:rsidRPr="00C57C1A">
              <w:rPr>
                <w:rFonts w:ascii="Arial" w:hAnsi="Arial" w:cs="Arial"/>
                <w:spacing w:val="-8"/>
              </w:rPr>
              <w:t xml:space="preserve"> </w:t>
            </w:r>
            <w:r w:rsidRPr="00C57C1A">
              <w:rPr>
                <w:rFonts w:ascii="Arial" w:hAnsi="Arial" w:cs="Arial"/>
              </w:rPr>
              <w:t>jelas</w:t>
            </w:r>
          </w:p>
          <w:p w:rsidR="00235129" w:rsidRPr="00C57C1A" w:rsidRDefault="00A230C7" w:rsidP="00E71C14">
            <w:pPr>
              <w:pStyle w:val="TableParagraph"/>
              <w:numPr>
                <w:ilvl w:val="0"/>
                <w:numId w:val="44"/>
              </w:numPr>
              <w:tabs>
                <w:tab w:val="left" w:pos="360"/>
              </w:tabs>
              <w:spacing w:line="276" w:lineRule="auto"/>
              <w:rPr>
                <w:rFonts w:ascii="Arial" w:hAnsi="Arial" w:cs="Arial"/>
              </w:rPr>
            </w:pPr>
            <w:r w:rsidRPr="00C57C1A">
              <w:rPr>
                <w:rFonts w:ascii="Arial" w:hAnsi="Arial" w:cs="Arial"/>
              </w:rPr>
              <w:t xml:space="preserve">Menyukai tantangan </w:t>
            </w:r>
            <w:r w:rsidRPr="00C57C1A">
              <w:rPr>
                <w:rFonts w:ascii="Arial" w:hAnsi="Arial" w:cs="Arial"/>
              </w:rPr>
              <w:lastRenderedPageBreak/>
              <w:t>intelektual</w:t>
            </w:r>
          </w:p>
          <w:p w:rsidR="000F0008" w:rsidRPr="00C57C1A" w:rsidRDefault="00A230C7" w:rsidP="00595C30">
            <w:pPr>
              <w:pStyle w:val="TableParagraph"/>
              <w:spacing w:line="276" w:lineRule="auto"/>
              <w:ind w:left="359"/>
              <w:rPr>
                <w:rFonts w:ascii="Arial" w:hAnsi="Arial" w:cs="Arial"/>
              </w:rPr>
            </w:pPr>
            <w:r w:rsidRPr="00C57C1A">
              <w:rPr>
                <w:rFonts w:ascii="Arial" w:hAnsi="Arial" w:cs="Arial"/>
              </w:rPr>
              <w:t xml:space="preserve">Peduli dan </w:t>
            </w:r>
            <w:r w:rsidRPr="00C57C1A">
              <w:rPr>
                <w:rFonts w:ascii="Arial" w:hAnsi="Arial" w:cs="Arial"/>
                <w:spacing w:val="-1"/>
              </w:rPr>
              <w:t>menghargai</w:t>
            </w:r>
            <w:r w:rsidR="000F0008" w:rsidRPr="00C57C1A">
              <w:rPr>
                <w:rFonts w:ascii="Arial" w:hAnsi="Arial" w:cs="Arial"/>
              </w:rPr>
              <w:t xml:space="preserve"> mahasiswa dan pembelajarannya</w:t>
            </w:r>
          </w:p>
          <w:p w:rsidR="000F0008" w:rsidRPr="00C57C1A" w:rsidRDefault="000F0008" w:rsidP="00E71C14">
            <w:pPr>
              <w:pStyle w:val="TableParagraph"/>
              <w:numPr>
                <w:ilvl w:val="0"/>
                <w:numId w:val="42"/>
              </w:numPr>
              <w:tabs>
                <w:tab w:val="left" w:pos="360"/>
              </w:tabs>
              <w:spacing w:line="276" w:lineRule="auto"/>
              <w:rPr>
                <w:rFonts w:ascii="Arial" w:hAnsi="Arial" w:cs="Arial"/>
              </w:rPr>
            </w:pPr>
            <w:r w:rsidRPr="00C57C1A">
              <w:rPr>
                <w:rFonts w:ascii="Arial" w:hAnsi="Arial" w:cs="Arial"/>
              </w:rPr>
              <w:t>Melakukan penilaian yang tepat dan pemberian umpan balik</w:t>
            </w:r>
          </w:p>
          <w:p w:rsidR="000F0008" w:rsidRPr="00C57C1A" w:rsidRDefault="000F0008" w:rsidP="00E71C14">
            <w:pPr>
              <w:pStyle w:val="TableParagraph"/>
              <w:numPr>
                <w:ilvl w:val="0"/>
                <w:numId w:val="42"/>
              </w:numPr>
              <w:tabs>
                <w:tab w:val="left" w:pos="360"/>
              </w:tabs>
              <w:spacing w:line="276" w:lineRule="auto"/>
              <w:rPr>
                <w:rFonts w:ascii="Arial" w:hAnsi="Arial" w:cs="Arial"/>
              </w:rPr>
            </w:pPr>
            <w:r w:rsidRPr="00C57C1A">
              <w:rPr>
                <w:rFonts w:ascii="Arial" w:hAnsi="Arial" w:cs="Arial"/>
              </w:rPr>
              <w:t>Mandiri, mampu mengontrol diri dan memungkinkan keterlibatan aktif mahasiswa</w:t>
            </w:r>
          </w:p>
          <w:p w:rsidR="00235129" w:rsidRPr="00C57C1A" w:rsidRDefault="000F0008" w:rsidP="00E71C14">
            <w:pPr>
              <w:pStyle w:val="TableParagraph"/>
              <w:numPr>
                <w:ilvl w:val="0"/>
                <w:numId w:val="44"/>
              </w:numPr>
              <w:tabs>
                <w:tab w:val="left" w:pos="360"/>
              </w:tabs>
              <w:spacing w:before="13" w:line="276" w:lineRule="auto"/>
              <w:rPr>
                <w:rFonts w:ascii="Arial" w:hAnsi="Arial" w:cs="Arial"/>
              </w:rPr>
            </w:pPr>
            <w:r w:rsidRPr="00C57C1A">
              <w:rPr>
                <w:rFonts w:ascii="Arial" w:hAnsi="Arial" w:cs="Arial"/>
              </w:rPr>
              <w:t>Belajar dari peserta didik</w:t>
            </w:r>
          </w:p>
        </w:tc>
        <w:tc>
          <w:tcPr>
            <w:tcW w:w="2693" w:type="dxa"/>
          </w:tcPr>
          <w:p w:rsidR="00235129" w:rsidRPr="00C57C1A" w:rsidRDefault="00A230C7" w:rsidP="00E71C14">
            <w:pPr>
              <w:pStyle w:val="TableParagraph"/>
              <w:numPr>
                <w:ilvl w:val="0"/>
                <w:numId w:val="43"/>
              </w:numPr>
              <w:tabs>
                <w:tab w:val="left" w:pos="321"/>
                <w:tab w:val="left" w:pos="357"/>
              </w:tabs>
              <w:spacing w:line="276" w:lineRule="auto"/>
              <w:rPr>
                <w:rFonts w:ascii="Arial" w:hAnsi="Arial" w:cs="Arial"/>
              </w:rPr>
            </w:pPr>
            <w:r w:rsidRPr="00C57C1A">
              <w:rPr>
                <w:rFonts w:ascii="Arial" w:hAnsi="Arial" w:cs="Arial"/>
              </w:rPr>
              <w:lastRenderedPageBreak/>
              <w:t>Metode pengajaran memungkinkan komunikasi dua arah</w:t>
            </w:r>
          </w:p>
          <w:p w:rsidR="00235129" w:rsidRPr="00C57C1A" w:rsidRDefault="00A230C7" w:rsidP="00E71C14">
            <w:pPr>
              <w:pStyle w:val="TableParagraph"/>
              <w:numPr>
                <w:ilvl w:val="0"/>
                <w:numId w:val="43"/>
              </w:numPr>
              <w:tabs>
                <w:tab w:val="left" w:pos="321"/>
                <w:tab w:val="left" w:pos="357"/>
              </w:tabs>
              <w:spacing w:line="276" w:lineRule="auto"/>
              <w:rPr>
                <w:rFonts w:ascii="Arial" w:hAnsi="Arial" w:cs="Arial"/>
              </w:rPr>
            </w:pPr>
            <w:r w:rsidRPr="00C57C1A">
              <w:rPr>
                <w:rFonts w:ascii="Arial" w:hAnsi="Arial" w:cs="Arial"/>
              </w:rPr>
              <w:t>Memberikan contoh- contoh nyata dan menarik dalam pembelajaran</w:t>
            </w:r>
          </w:p>
          <w:p w:rsidR="00235129" w:rsidRPr="00C57C1A" w:rsidRDefault="00A230C7" w:rsidP="00E71C14">
            <w:pPr>
              <w:pStyle w:val="TableParagraph"/>
              <w:numPr>
                <w:ilvl w:val="0"/>
                <w:numId w:val="43"/>
              </w:numPr>
              <w:tabs>
                <w:tab w:val="left" w:pos="321"/>
                <w:tab w:val="left" w:pos="357"/>
              </w:tabs>
              <w:spacing w:line="276" w:lineRule="auto"/>
              <w:rPr>
                <w:rFonts w:ascii="Arial" w:hAnsi="Arial" w:cs="Arial"/>
              </w:rPr>
            </w:pPr>
            <w:r w:rsidRPr="00C57C1A">
              <w:rPr>
                <w:rFonts w:ascii="Arial" w:hAnsi="Arial" w:cs="Arial"/>
              </w:rPr>
              <w:t>Materi pengajaran merangsang mahasiswa aktif bertanya dan</w:t>
            </w:r>
            <w:r w:rsidRPr="00C57C1A">
              <w:rPr>
                <w:rFonts w:ascii="Arial" w:hAnsi="Arial" w:cs="Arial"/>
                <w:spacing w:val="-5"/>
              </w:rPr>
              <w:t xml:space="preserve"> </w:t>
            </w:r>
            <w:r w:rsidRPr="00C57C1A">
              <w:rPr>
                <w:rFonts w:ascii="Arial" w:hAnsi="Arial" w:cs="Arial"/>
              </w:rPr>
              <w:lastRenderedPageBreak/>
              <w:t>berdiskusi</w:t>
            </w:r>
          </w:p>
          <w:p w:rsidR="000F0008" w:rsidRDefault="00A230C7" w:rsidP="00E71C14">
            <w:pPr>
              <w:pStyle w:val="TableParagraph"/>
              <w:numPr>
                <w:ilvl w:val="0"/>
                <w:numId w:val="41"/>
              </w:numPr>
              <w:tabs>
                <w:tab w:val="left" w:pos="321"/>
                <w:tab w:val="left" w:pos="357"/>
              </w:tabs>
              <w:spacing w:line="276" w:lineRule="auto"/>
              <w:rPr>
                <w:rFonts w:ascii="Arial" w:hAnsi="Arial" w:cs="Arial"/>
              </w:rPr>
            </w:pPr>
            <w:r w:rsidRPr="00C57C1A">
              <w:rPr>
                <w:rFonts w:ascii="Arial" w:hAnsi="Arial" w:cs="Arial"/>
              </w:rPr>
              <w:t>Materi pengajaran mendorong mahasiswa tertarik untuk mengetahui lebih</w:t>
            </w:r>
            <w:r w:rsidRPr="00C57C1A">
              <w:rPr>
                <w:rFonts w:ascii="Arial" w:hAnsi="Arial" w:cs="Arial"/>
                <w:spacing w:val="-1"/>
              </w:rPr>
              <w:t xml:space="preserve"> </w:t>
            </w:r>
            <w:r w:rsidRPr="00C57C1A">
              <w:rPr>
                <w:rFonts w:ascii="Arial" w:hAnsi="Arial" w:cs="Arial"/>
              </w:rPr>
              <w:t>jauh</w:t>
            </w:r>
          </w:p>
          <w:p w:rsidR="000F0008" w:rsidRPr="00C57C1A" w:rsidRDefault="000F0008" w:rsidP="00E71C14">
            <w:pPr>
              <w:pStyle w:val="TableParagraph"/>
              <w:numPr>
                <w:ilvl w:val="0"/>
                <w:numId w:val="41"/>
              </w:numPr>
              <w:tabs>
                <w:tab w:val="left" w:pos="321"/>
                <w:tab w:val="left" w:pos="357"/>
              </w:tabs>
              <w:spacing w:line="276" w:lineRule="auto"/>
              <w:rPr>
                <w:rFonts w:ascii="Arial" w:hAnsi="Arial" w:cs="Arial"/>
              </w:rPr>
            </w:pPr>
            <w:r w:rsidRPr="00C57C1A">
              <w:rPr>
                <w:rFonts w:ascii="Arial" w:hAnsi="Arial" w:cs="Arial"/>
              </w:rPr>
              <w:t>Tersedia rancangan pengajaran yang sesuai dengan kaidah yang</w:t>
            </w:r>
            <w:r w:rsidRPr="00C57C1A">
              <w:rPr>
                <w:rFonts w:ascii="Arial" w:hAnsi="Arial" w:cs="Arial"/>
                <w:spacing w:val="-13"/>
              </w:rPr>
              <w:t xml:space="preserve"> </w:t>
            </w:r>
            <w:r w:rsidRPr="00C57C1A">
              <w:rPr>
                <w:rFonts w:ascii="Arial" w:hAnsi="Arial" w:cs="Arial"/>
              </w:rPr>
              <w:t>berlaku</w:t>
            </w:r>
          </w:p>
          <w:p w:rsidR="000F0008" w:rsidRPr="00C57C1A" w:rsidRDefault="000F0008" w:rsidP="00E71C14">
            <w:pPr>
              <w:pStyle w:val="TableParagraph"/>
              <w:numPr>
                <w:ilvl w:val="0"/>
                <w:numId w:val="41"/>
              </w:numPr>
              <w:tabs>
                <w:tab w:val="left" w:pos="321"/>
                <w:tab w:val="left" w:pos="357"/>
              </w:tabs>
              <w:spacing w:line="276" w:lineRule="auto"/>
              <w:rPr>
                <w:rFonts w:ascii="Arial" w:hAnsi="Arial" w:cs="Arial"/>
              </w:rPr>
            </w:pPr>
            <w:r w:rsidRPr="00C57C1A">
              <w:rPr>
                <w:rFonts w:ascii="Arial" w:hAnsi="Arial" w:cs="Arial"/>
              </w:rPr>
              <w:t>Materi pengajaran disusun sesuai dengan kompetensi utama, penunjang dan pendukungnya</w:t>
            </w:r>
          </w:p>
          <w:p w:rsidR="000F0008" w:rsidRPr="00C57C1A" w:rsidRDefault="000F0008" w:rsidP="00E71C14">
            <w:pPr>
              <w:pStyle w:val="TableParagraph"/>
              <w:numPr>
                <w:ilvl w:val="0"/>
                <w:numId w:val="41"/>
              </w:numPr>
              <w:tabs>
                <w:tab w:val="left" w:pos="321"/>
                <w:tab w:val="left" w:pos="357"/>
              </w:tabs>
              <w:spacing w:line="276" w:lineRule="auto"/>
              <w:rPr>
                <w:rFonts w:ascii="Arial" w:hAnsi="Arial" w:cs="Arial"/>
              </w:rPr>
            </w:pPr>
            <w:r w:rsidRPr="00C57C1A">
              <w:rPr>
                <w:rFonts w:ascii="Arial" w:hAnsi="Arial" w:cs="Arial"/>
              </w:rPr>
              <w:t>Materi pengajaran mengacu pada referensi</w:t>
            </w:r>
            <w:r w:rsidRPr="00C57C1A">
              <w:rPr>
                <w:rFonts w:ascii="Arial" w:hAnsi="Arial" w:cs="Arial"/>
                <w:spacing w:val="-2"/>
              </w:rPr>
              <w:t xml:space="preserve"> </w:t>
            </w:r>
            <w:r w:rsidRPr="00C57C1A">
              <w:rPr>
                <w:rFonts w:ascii="Arial" w:hAnsi="Arial" w:cs="Arial"/>
              </w:rPr>
              <w:t>mutakhir</w:t>
            </w:r>
          </w:p>
          <w:p w:rsidR="000F0008" w:rsidRPr="00C57C1A" w:rsidRDefault="000F0008" w:rsidP="00E71C14">
            <w:pPr>
              <w:pStyle w:val="TableParagraph"/>
              <w:numPr>
                <w:ilvl w:val="0"/>
                <w:numId w:val="41"/>
              </w:numPr>
              <w:tabs>
                <w:tab w:val="left" w:pos="321"/>
                <w:tab w:val="left" w:pos="357"/>
              </w:tabs>
              <w:spacing w:line="276" w:lineRule="auto"/>
              <w:rPr>
                <w:rFonts w:ascii="Arial" w:hAnsi="Arial" w:cs="Arial"/>
              </w:rPr>
            </w:pPr>
            <w:r w:rsidRPr="00C57C1A">
              <w:rPr>
                <w:rFonts w:ascii="Arial" w:hAnsi="Arial" w:cs="Arial"/>
              </w:rPr>
              <w:t>Memberikan respon positif terhadap pertanyaan mahasiswa</w:t>
            </w:r>
          </w:p>
          <w:p w:rsidR="000F0008" w:rsidRPr="00C57C1A" w:rsidRDefault="000F0008" w:rsidP="00E71C14">
            <w:pPr>
              <w:pStyle w:val="TableParagraph"/>
              <w:numPr>
                <w:ilvl w:val="0"/>
                <w:numId w:val="41"/>
              </w:numPr>
              <w:tabs>
                <w:tab w:val="left" w:pos="321"/>
                <w:tab w:val="left" w:pos="357"/>
              </w:tabs>
              <w:spacing w:line="276" w:lineRule="auto"/>
              <w:rPr>
                <w:rFonts w:ascii="Arial" w:hAnsi="Arial" w:cs="Arial"/>
              </w:rPr>
            </w:pPr>
            <w:r w:rsidRPr="00C57C1A">
              <w:rPr>
                <w:rFonts w:ascii="Arial" w:hAnsi="Arial" w:cs="Arial"/>
              </w:rPr>
              <w:t>Suasana kelas membuat mahasiswa aktif dan membangkitkan</w:t>
            </w:r>
            <w:r w:rsidRPr="00C57C1A">
              <w:rPr>
                <w:rFonts w:ascii="Arial" w:hAnsi="Arial" w:cs="Arial"/>
                <w:spacing w:val="-7"/>
              </w:rPr>
              <w:t xml:space="preserve"> </w:t>
            </w:r>
            <w:r w:rsidRPr="00C57C1A">
              <w:rPr>
                <w:rFonts w:ascii="Arial" w:hAnsi="Arial" w:cs="Arial"/>
              </w:rPr>
              <w:t>motivasi</w:t>
            </w:r>
          </w:p>
          <w:p w:rsidR="000F0008" w:rsidRPr="00C57C1A" w:rsidRDefault="000F0008" w:rsidP="00E71C14">
            <w:pPr>
              <w:pStyle w:val="TableParagraph"/>
              <w:numPr>
                <w:ilvl w:val="0"/>
                <w:numId w:val="41"/>
              </w:numPr>
              <w:tabs>
                <w:tab w:val="left" w:pos="321"/>
                <w:tab w:val="left" w:pos="357"/>
              </w:tabs>
              <w:spacing w:line="276" w:lineRule="auto"/>
              <w:rPr>
                <w:rFonts w:ascii="Arial" w:hAnsi="Arial" w:cs="Arial"/>
              </w:rPr>
            </w:pPr>
            <w:r w:rsidRPr="00C57C1A">
              <w:rPr>
                <w:rFonts w:ascii="Arial" w:hAnsi="Arial" w:cs="Arial"/>
              </w:rPr>
              <w:t>Mahasiswa dimungkinkan memilih cara pembelajaran mandiri dalam jadwal yang telah ditetapkan tetapi dengan tetap menerapkan kaidah</w:t>
            </w:r>
            <w:r w:rsidRPr="00C57C1A">
              <w:rPr>
                <w:rFonts w:ascii="Arial" w:hAnsi="Arial" w:cs="Arial"/>
                <w:spacing w:val="-4"/>
              </w:rPr>
              <w:t xml:space="preserve"> </w:t>
            </w:r>
            <w:r w:rsidRPr="00C57C1A">
              <w:rPr>
                <w:rFonts w:ascii="Arial" w:hAnsi="Arial" w:cs="Arial"/>
              </w:rPr>
              <w:t>ilmiah</w:t>
            </w:r>
          </w:p>
          <w:p w:rsidR="000F0008" w:rsidRPr="00C57C1A" w:rsidRDefault="000F0008" w:rsidP="00E71C14">
            <w:pPr>
              <w:pStyle w:val="TableParagraph"/>
              <w:numPr>
                <w:ilvl w:val="0"/>
                <w:numId w:val="41"/>
              </w:numPr>
              <w:tabs>
                <w:tab w:val="left" w:pos="321"/>
                <w:tab w:val="left" w:pos="357"/>
              </w:tabs>
              <w:spacing w:line="276" w:lineRule="auto"/>
              <w:rPr>
                <w:rFonts w:ascii="Arial" w:hAnsi="Arial" w:cs="Arial"/>
              </w:rPr>
            </w:pPr>
            <w:r w:rsidRPr="00C57C1A">
              <w:rPr>
                <w:rFonts w:ascii="Arial" w:hAnsi="Arial" w:cs="Arial"/>
              </w:rPr>
              <w:t>Instrumen penilaian dapat mengukur kemampuan mahasiswa yang sesungguhnya sesuai dengan kapasitasnya</w:t>
            </w:r>
          </w:p>
          <w:p w:rsidR="000F0008" w:rsidRPr="00C57C1A" w:rsidRDefault="000F0008" w:rsidP="00E71C14">
            <w:pPr>
              <w:pStyle w:val="TableParagraph"/>
              <w:numPr>
                <w:ilvl w:val="0"/>
                <w:numId w:val="41"/>
              </w:numPr>
              <w:tabs>
                <w:tab w:val="left" w:pos="321"/>
                <w:tab w:val="left" w:pos="357"/>
              </w:tabs>
              <w:spacing w:line="276" w:lineRule="auto"/>
              <w:rPr>
                <w:rFonts w:ascii="Arial" w:hAnsi="Arial" w:cs="Arial"/>
              </w:rPr>
            </w:pPr>
            <w:r w:rsidRPr="00C57C1A">
              <w:rPr>
                <w:rFonts w:ascii="Arial" w:hAnsi="Arial" w:cs="Arial"/>
              </w:rPr>
              <w:t>Mentaati kode etik</w:t>
            </w:r>
            <w:r w:rsidRPr="00C57C1A">
              <w:rPr>
                <w:rFonts w:ascii="Arial" w:hAnsi="Arial" w:cs="Arial"/>
                <w:spacing w:val="-4"/>
              </w:rPr>
              <w:t xml:space="preserve"> </w:t>
            </w:r>
            <w:r w:rsidRPr="00C57C1A">
              <w:rPr>
                <w:rFonts w:ascii="Arial" w:hAnsi="Arial" w:cs="Arial"/>
              </w:rPr>
              <w:lastRenderedPageBreak/>
              <w:t>dosen</w:t>
            </w:r>
          </w:p>
          <w:p w:rsidR="000F0008" w:rsidRPr="00C57C1A" w:rsidRDefault="000F0008" w:rsidP="00E71C14">
            <w:pPr>
              <w:pStyle w:val="TableParagraph"/>
              <w:numPr>
                <w:ilvl w:val="0"/>
                <w:numId w:val="41"/>
              </w:numPr>
              <w:tabs>
                <w:tab w:val="left" w:pos="321"/>
                <w:tab w:val="left" w:pos="357"/>
              </w:tabs>
              <w:spacing w:line="276" w:lineRule="auto"/>
              <w:rPr>
                <w:rFonts w:ascii="Arial" w:hAnsi="Arial" w:cs="Arial"/>
              </w:rPr>
            </w:pPr>
            <w:r w:rsidRPr="00C57C1A">
              <w:rPr>
                <w:rFonts w:ascii="Arial" w:hAnsi="Arial" w:cs="Arial"/>
              </w:rPr>
              <w:t>Tersedia Satuan Acara Perkuliahan yang disusun oleh dosen sesuai dengan sasaran pembelajaran yang membuat mahasiswa</w:t>
            </w:r>
            <w:r w:rsidRPr="00C57C1A">
              <w:rPr>
                <w:rFonts w:ascii="Arial" w:hAnsi="Arial" w:cs="Arial"/>
                <w:spacing w:val="-6"/>
              </w:rPr>
              <w:t xml:space="preserve"> </w:t>
            </w:r>
            <w:r w:rsidRPr="00C57C1A">
              <w:rPr>
                <w:rFonts w:ascii="Arial" w:hAnsi="Arial" w:cs="Arial"/>
              </w:rPr>
              <w:t>aktif</w:t>
            </w:r>
          </w:p>
          <w:p w:rsidR="000F0008" w:rsidRPr="00C57C1A" w:rsidRDefault="000F0008" w:rsidP="00E71C14">
            <w:pPr>
              <w:pStyle w:val="TableParagraph"/>
              <w:numPr>
                <w:ilvl w:val="0"/>
                <w:numId w:val="41"/>
              </w:numPr>
              <w:tabs>
                <w:tab w:val="left" w:pos="321"/>
                <w:tab w:val="left" w:pos="357"/>
              </w:tabs>
              <w:spacing w:line="276" w:lineRule="auto"/>
              <w:rPr>
                <w:rFonts w:ascii="Arial" w:hAnsi="Arial" w:cs="Arial"/>
              </w:rPr>
            </w:pPr>
            <w:r w:rsidRPr="00C57C1A">
              <w:rPr>
                <w:rFonts w:ascii="Arial" w:hAnsi="Arial" w:cs="Arial"/>
              </w:rPr>
              <w:t>Adanya mahasiswa</w:t>
            </w:r>
            <w:r w:rsidRPr="00C57C1A">
              <w:rPr>
                <w:rFonts w:ascii="Arial" w:hAnsi="Arial" w:cs="Arial"/>
                <w:spacing w:val="-1"/>
              </w:rPr>
              <w:t xml:space="preserve"> </w:t>
            </w:r>
            <w:r w:rsidRPr="00C57C1A">
              <w:rPr>
                <w:rFonts w:ascii="Arial" w:hAnsi="Arial" w:cs="Arial"/>
              </w:rPr>
              <w:t>aktif</w:t>
            </w:r>
          </w:p>
          <w:p w:rsidR="000F0008" w:rsidRPr="00C57C1A" w:rsidRDefault="000F0008" w:rsidP="00E71C14">
            <w:pPr>
              <w:pStyle w:val="TableParagraph"/>
              <w:numPr>
                <w:ilvl w:val="0"/>
                <w:numId w:val="41"/>
              </w:numPr>
              <w:tabs>
                <w:tab w:val="left" w:pos="321"/>
                <w:tab w:val="left" w:pos="357"/>
              </w:tabs>
              <w:spacing w:line="276" w:lineRule="auto"/>
              <w:rPr>
                <w:rFonts w:ascii="Arial" w:hAnsi="Arial" w:cs="Arial"/>
              </w:rPr>
            </w:pPr>
            <w:r w:rsidRPr="00C57C1A">
              <w:rPr>
                <w:rFonts w:ascii="Arial" w:hAnsi="Arial" w:cs="Arial"/>
              </w:rPr>
              <w:t>Evaluasi</w:t>
            </w:r>
            <w:r w:rsidRPr="00C57C1A">
              <w:rPr>
                <w:rFonts w:ascii="Arial" w:hAnsi="Arial" w:cs="Arial"/>
                <w:spacing w:val="-1"/>
              </w:rPr>
              <w:t xml:space="preserve"> </w:t>
            </w:r>
            <w:r w:rsidRPr="00C57C1A">
              <w:rPr>
                <w:rFonts w:ascii="Arial" w:hAnsi="Arial" w:cs="Arial"/>
              </w:rPr>
              <w:t>rancangan</w:t>
            </w:r>
          </w:p>
          <w:p w:rsidR="00235129" w:rsidRPr="00C57C1A" w:rsidRDefault="000F0008" w:rsidP="00E71C14">
            <w:pPr>
              <w:pStyle w:val="TableParagraph"/>
              <w:numPr>
                <w:ilvl w:val="0"/>
                <w:numId w:val="43"/>
              </w:numPr>
              <w:tabs>
                <w:tab w:val="left" w:pos="321"/>
                <w:tab w:val="left" w:pos="357"/>
              </w:tabs>
              <w:spacing w:before="12" w:line="276" w:lineRule="auto"/>
              <w:rPr>
                <w:rFonts w:ascii="Arial" w:hAnsi="Arial" w:cs="Arial"/>
              </w:rPr>
            </w:pPr>
            <w:r w:rsidRPr="00C57C1A">
              <w:rPr>
                <w:rFonts w:ascii="Arial" w:hAnsi="Arial" w:cs="Arial"/>
              </w:rPr>
              <w:t>pengajaran berdasarkan umpan balik dari mahasiswa</w:t>
            </w:r>
          </w:p>
        </w:tc>
      </w:tr>
      <w:tr w:rsidR="000F0008" w:rsidRPr="00C57C1A" w:rsidTr="00595C30">
        <w:trPr>
          <w:trHeight w:val="841"/>
        </w:trPr>
        <w:tc>
          <w:tcPr>
            <w:tcW w:w="2410" w:type="dxa"/>
          </w:tcPr>
          <w:p w:rsidR="000F0008" w:rsidRPr="00C57C1A" w:rsidRDefault="000F0008" w:rsidP="00595C30">
            <w:pPr>
              <w:pStyle w:val="TableParagraph"/>
              <w:spacing w:line="276" w:lineRule="auto"/>
              <w:ind w:left="107" w:right="684"/>
              <w:rPr>
                <w:rFonts w:ascii="Arial" w:hAnsi="Arial" w:cs="Arial"/>
              </w:rPr>
            </w:pPr>
            <w:r w:rsidRPr="00C57C1A">
              <w:rPr>
                <w:rFonts w:ascii="Arial" w:hAnsi="Arial" w:cs="Arial"/>
              </w:rPr>
              <w:lastRenderedPageBreak/>
              <w:t>Kegiatan Penelitian dan/ atau kekaryaan ilmiah</w:t>
            </w:r>
          </w:p>
        </w:tc>
        <w:tc>
          <w:tcPr>
            <w:tcW w:w="2410" w:type="dxa"/>
          </w:tcPr>
          <w:p w:rsidR="000F0008" w:rsidRPr="00C57C1A" w:rsidRDefault="000F0008" w:rsidP="00E71C14">
            <w:pPr>
              <w:pStyle w:val="TableParagraph"/>
              <w:numPr>
                <w:ilvl w:val="0"/>
                <w:numId w:val="40"/>
              </w:numPr>
              <w:spacing w:before="1" w:line="276" w:lineRule="auto"/>
              <w:jc w:val="both"/>
              <w:rPr>
                <w:rFonts w:ascii="Arial" w:hAnsi="Arial" w:cs="Arial"/>
              </w:rPr>
            </w:pPr>
            <w:r w:rsidRPr="00C57C1A">
              <w:rPr>
                <w:rFonts w:ascii="Arial" w:hAnsi="Arial" w:cs="Arial"/>
              </w:rPr>
              <w:t>Memacu keunggulan penelitian dan/ atau kekaryaan ilmiah</w:t>
            </w:r>
          </w:p>
          <w:p w:rsidR="000F0008" w:rsidRPr="00C57C1A" w:rsidRDefault="000F0008" w:rsidP="00E71C14">
            <w:pPr>
              <w:pStyle w:val="TableParagraph"/>
              <w:numPr>
                <w:ilvl w:val="0"/>
                <w:numId w:val="40"/>
              </w:numPr>
              <w:spacing w:line="276" w:lineRule="auto"/>
              <w:rPr>
                <w:rFonts w:ascii="Arial" w:hAnsi="Arial" w:cs="Arial"/>
              </w:rPr>
            </w:pPr>
            <w:r w:rsidRPr="00C57C1A">
              <w:rPr>
                <w:rFonts w:ascii="Arial" w:hAnsi="Arial" w:cs="Arial"/>
              </w:rPr>
              <w:t>Memacu keikutsertaan mahasiswa dalam penelitian dan/ atau kekaryaan ilmiah</w:t>
            </w:r>
          </w:p>
          <w:p w:rsidR="000F0008" w:rsidRDefault="000F0008" w:rsidP="00E71C14">
            <w:pPr>
              <w:pStyle w:val="TableParagraph"/>
              <w:numPr>
                <w:ilvl w:val="0"/>
                <w:numId w:val="40"/>
              </w:numPr>
              <w:spacing w:line="276" w:lineRule="auto"/>
              <w:rPr>
                <w:rFonts w:ascii="Arial" w:hAnsi="Arial" w:cs="Arial"/>
              </w:rPr>
            </w:pPr>
            <w:r w:rsidRPr="00C57C1A">
              <w:rPr>
                <w:rFonts w:ascii="Arial" w:hAnsi="Arial" w:cs="Arial"/>
              </w:rPr>
              <w:t>Penerapan etika penelitian dan/ atau kekaryaan ilmiah</w:t>
            </w:r>
          </w:p>
          <w:p w:rsidR="000F0008" w:rsidRDefault="000F0008" w:rsidP="00E71C14">
            <w:pPr>
              <w:pStyle w:val="TableParagraph"/>
              <w:numPr>
                <w:ilvl w:val="0"/>
                <w:numId w:val="40"/>
              </w:numPr>
              <w:spacing w:line="276" w:lineRule="auto"/>
              <w:rPr>
                <w:rFonts w:ascii="Arial" w:hAnsi="Arial" w:cs="Arial"/>
              </w:rPr>
            </w:pPr>
            <w:r w:rsidRPr="000F0008">
              <w:rPr>
                <w:rFonts w:ascii="Arial" w:hAnsi="Arial" w:cs="Arial"/>
              </w:rPr>
              <w:t>Menciptakan peluang/jaringan kolaborasi</w:t>
            </w:r>
          </w:p>
          <w:p w:rsidR="000F0008" w:rsidRPr="000F0008" w:rsidRDefault="000F0008" w:rsidP="00E71C14">
            <w:pPr>
              <w:pStyle w:val="TableParagraph"/>
              <w:numPr>
                <w:ilvl w:val="0"/>
                <w:numId w:val="40"/>
              </w:numPr>
              <w:spacing w:line="276" w:lineRule="auto"/>
              <w:rPr>
                <w:rFonts w:ascii="Arial" w:hAnsi="Arial" w:cs="Arial"/>
              </w:rPr>
            </w:pPr>
            <w:r w:rsidRPr="000F0008">
              <w:rPr>
                <w:rFonts w:ascii="Arial" w:hAnsi="Arial" w:cs="Arial"/>
              </w:rPr>
              <w:t>Memacu terbentuknya kelompok penelitian dan/ atau kekaryaan ilmiah</w:t>
            </w:r>
          </w:p>
        </w:tc>
        <w:tc>
          <w:tcPr>
            <w:tcW w:w="2693" w:type="dxa"/>
          </w:tcPr>
          <w:p w:rsidR="000F0008" w:rsidRPr="00C57C1A" w:rsidRDefault="000F0008" w:rsidP="00E71C14">
            <w:pPr>
              <w:pStyle w:val="TableParagraph"/>
              <w:numPr>
                <w:ilvl w:val="0"/>
                <w:numId w:val="39"/>
              </w:numPr>
              <w:tabs>
                <w:tab w:val="left" w:pos="357"/>
              </w:tabs>
              <w:spacing w:before="1" w:line="276" w:lineRule="auto"/>
              <w:rPr>
                <w:rFonts w:ascii="Arial" w:hAnsi="Arial" w:cs="Arial"/>
              </w:rPr>
            </w:pPr>
            <w:r w:rsidRPr="00C57C1A">
              <w:rPr>
                <w:rFonts w:ascii="Arial" w:hAnsi="Arial" w:cs="Arial"/>
              </w:rPr>
              <w:t>Adanya publikasi ilmiah di jurnal nasional/internasional</w:t>
            </w:r>
          </w:p>
          <w:p w:rsidR="000F0008" w:rsidRPr="00C57C1A" w:rsidRDefault="000F0008" w:rsidP="00E71C14">
            <w:pPr>
              <w:pStyle w:val="TableParagraph"/>
              <w:numPr>
                <w:ilvl w:val="0"/>
                <w:numId w:val="39"/>
              </w:numPr>
              <w:tabs>
                <w:tab w:val="left" w:pos="357"/>
              </w:tabs>
              <w:spacing w:line="276" w:lineRule="auto"/>
              <w:rPr>
                <w:rFonts w:ascii="Arial" w:hAnsi="Arial" w:cs="Arial"/>
              </w:rPr>
            </w:pPr>
            <w:r w:rsidRPr="00C57C1A">
              <w:rPr>
                <w:rFonts w:ascii="Arial" w:hAnsi="Arial" w:cs="Arial"/>
              </w:rPr>
              <w:t>Adanya karya</w:t>
            </w:r>
            <w:r w:rsidRPr="00C57C1A">
              <w:rPr>
                <w:rFonts w:ascii="Arial" w:hAnsi="Arial" w:cs="Arial"/>
                <w:spacing w:val="-4"/>
              </w:rPr>
              <w:t xml:space="preserve"> </w:t>
            </w:r>
            <w:r w:rsidRPr="00C57C1A">
              <w:rPr>
                <w:rFonts w:ascii="Arial" w:hAnsi="Arial" w:cs="Arial"/>
              </w:rPr>
              <w:t>ilmiah</w:t>
            </w:r>
          </w:p>
          <w:p w:rsidR="000F0008" w:rsidRPr="00C57C1A" w:rsidRDefault="000F0008" w:rsidP="00E71C14">
            <w:pPr>
              <w:pStyle w:val="TableParagraph"/>
              <w:numPr>
                <w:ilvl w:val="0"/>
                <w:numId w:val="39"/>
              </w:numPr>
              <w:tabs>
                <w:tab w:val="left" w:pos="357"/>
              </w:tabs>
              <w:spacing w:line="276" w:lineRule="auto"/>
              <w:rPr>
                <w:rFonts w:ascii="Arial" w:hAnsi="Arial" w:cs="Arial"/>
              </w:rPr>
            </w:pPr>
            <w:r w:rsidRPr="00C57C1A">
              <w:rPr>
                <w:rFonts w:ascii="Arial" w:hAnsi="Arial" w:cs="Arial"/>
              </w:rPr>
              <w:t>Memperoleh dana penelitian dan/ atau kekaryaan ilmiah melalui</w:t>
            </w:r>
            <w:r w:rsidRPr="00C57C1A">
              <w:rPr>
                <w:rFonts w:ascii="Arial" w:hAnsi="Arial" w:cs="Arial"/>
                <w:spacing w:val="-3"/>
              </w:rPr>
              <w:t xml:space="preserve"> </w:t>
            </w:r>
            <w:r w:rsidRPr="00C57C1A">
              <w:rPr>
                <w:rFonts w:ascii="Arial" w:hAnsi="Arial" w:cs="Arial"/>
              </w:rPr>
              <w:t>kompetisi</w:t>
            </w:r>
          </w:p>
          <w:p w:rsidR="000F0008" w:rsidRPr="00C57C1A" w:rsidRDefault="000F0008" w:rsidP="00E71C14">
            <w:pPr>
              <w:pStyle w:val="TableParagraph"/>
              <w:numPr>
                <w:ilvl w:val="0"/>
                <w:numId w:val="39"/>
              </w:numPr>
              <w:tabs>
                <w:tab w:val="left" w:pos="357"/>
              </w:tabs>
              <w:spacing w:line="276" w:lineRule="auto"/>
              <w:rPr>
                <w:rFonts w:ascii="Arial" w:hAnsi="Arial" w:cs="Arial"/>
              </w:rPr>
            </w:pPr>
            <w:r w:rsidRPr="00C57C1A">
              <w:rPr>
                <w:rFonts w:ascii="Arial" w:hAnsi="Arial" w:cs="Arial"/>
              </w:rPr>
              <w:t>Sebagai anggota komunitas ilmiah regional/nasional/ internasional</w:t>
            </w:r>
          </w:p>
          <w:p w:rsidR="000F0008" w:rsidRPr="00C57C1A" w:rsidRDefault="000F0008" w:rsidP="00595C30">
            <w:pPr>
              <w:pStyle w:val="TableParagraph"/>
              <w:spacing w:line="276" w:lineRule="auto"/>
              <w:ind w:left="356"/>
              <w:rPr>
                <w:rFonts w:ascii="Arial" w:hAnsi="Arial" w:cs="Arial"/>
              </w:rPr>
            </w:pPr>
            <w:r w:rsidRPr="00C57C1A">
              <w:rPr>
                <w:rFonts w:ascii="Arial" w:hAnsi="Arial" w:cs="Arial"/>
              </w:rPr>
              <w:t>Banyaknya mahasiswa yang dilibatkan dalam</w:t>
            </w:r>
            <w:r w:rsidRPr="00C57C1A">
              <w:rPr>
                <w:rFonts w:ascii="Arial" w:hAnsi="Arial" w:cs="Arial"/>
                <w:spacing w:val="-7"/>
              </w:rPr>
              <w:t xml:space="preserve"> </w:t>
            </w:r>
            <w:r w:rsidRPr="00C57C1A">
              <w:rPr>
                <w:rFonts w:ascii="Arial" w:hAnsi="Arial" w:cs="Arial"/>
              </w:rPr>
              <w:t>penelitian</w:t>
            </w:r>
            <w:r>
              <w:rPr>
                <w:rFonts w:ascii="Arial" w:hAnsi="Arial" w:cs="Arial"/>
              </w:rPr>
              <w:t xml:space="preserve"> </w:t>
            </w:r>
            <w:r w:rsidRPr="00C57C1A">
              <w:rPr>
                <w:rFonts w:ascii="Arial" w:hAnsi="Arial" w:cs="Arial"/>
              </w:rPr>
              <w:t>dan/ atau kekaryaan ilmiah</w:t>
            </w:r>
          </w:p>
          <w:p w:rsidR="000F0008" w:rsidRPr="00C57C1A" w:rsidRDefault="000F0008" w:rsidP="00E71C14">
            <w:pPr>
              <w:pStyle w:val="TableParagraph"/>
              <w:numPr>
                <w:ilvl w:val="0"/>
                <w:numId w:val="38"/>
              </w:numPr>
              <w:tabs>
                <w:tab w:val="left" w:pos="357"/>
              </w:tabs>
              <w:spacing w:before="1" w:line="276" w:lineRule="auto"/>
              <w:rPr>
                <w:rFonts w:ascii="Arial" w:hAnsi="Arial" w:cs="Arial"/>
              </w:rPr>
            </w:pPr>
            <w:r w:rsidRPr="00C57C1A">
              <w:rPr>
                <w:rFonts w:ascii="Arial" w:hAnsi="Arial" w:cs="Arial"/>
              </w:rPr>
              <w:t>Meningkatnya mutu penelitian dan/ atau kekaryaan ilmiah</w:t>
            </w:r>
            <w:r w:rsidRPr="00C57C1A">
              <w:rPr>
                <w:rFonts w:ascii="Arial" w:hAnsi="Arial" w:cs="Arial"/>
                <w:spacing w:val="-7"/>
              </w:rPr>
              <w:t xml:space="preserve"> </w:t>
            </w:r>
            <w:r w:rsidRPr="00C57C1A">
              <w:rPr>
                <w:rFonts w:ascii="Arial" w:hAnsi="Arial" w:cs="Arial"/>
              </w:rPr>
              <w:t>mahasiswa</w:t>
            </w:r>
          </w:p>
          <w:p w:rsidR="000F0008" w:rsidRPr="00C57C1A" w:rsidRDefault="000F0008" w:rsidP="00E71C14">
            <w:pPr>
              <w:pStyle w:val="TableParagraph"/>
              <w:numPr>
                <w:ilvl w:val="0"/>
                <w:numId w:val="38"/>
              </w:numPr>
              <w:tabs>
                <w:tab w:val="left" w:pos="357"/>
              </w:tabs>
              <w:spacing w:line="276" w:lineRule="auto"/>
              <w:rPr>
                <w:rFonts w:ascii="Arial" w:hAnsi="Arial" w:cs="Arial"/>
              </w:rPr>
            </w:pPr>
            <w:r w:rsidRPr="00C57C1A">
              <w:rPr>
                <w:rFonts w:ascii="Arial" w:hAnsi="Arial" w:cs="Arial"/>
              </w:rPr>
              <w:t>Penelitian dan/ atau kekaryaan ilmiah berlangsung sesuai etika yang</w:t>
            </w:r>
            <w:r w:rsidRPr="00C57C1A">
              <w:rPr>
                <w:rFonts w:ascii="Arial" w:hAnsi="Arial" w:cs="Arial"/>
                <w:spacing w:val="-4"/>
              </w:rPr>
              <w:t xml:space="preserve"> </w:t>
            </w:r>
            <w:r w:rsidRPr="00C57C1A">
              <w:rPr>
                <w:rFonts w:ascii="Arial" w:hAnsi="Arial" w:cs="Arial"/>
              </w:rPr>
              <w:t>berlaku</w:t>
            </w:r>
          </w:p>
          <w:p w:rsidR="000F0008" w:rsidRPr="00C57C1A" w:rsidRDefault="000F0008" w:rsidP="00E71C14">
            <w:pPr>
              <w:pStyle w:val="TableParagraph"/>
              <w:numPr>
                <w:ilvl w:val="0"/>
                <w:numId w:val="38"/>
              </w:numPr>
              <w:tabs>
                <w:tab w:val="left" w:pos="357"/>
              </w:tabs>
              <w:spacing w:line="276" w:lineRule="auto"/>
              <w:rPr>
                <w:rFonts w:ascii="Arial" w:hAnsi="Arial" w:cs="Arial"/>
              </w:rPr>
            </w:pPr>
            <w:r w:rsidRPr="00C57C1A">
              <w:rPr>
                <w:rFonts w:ascii="Arial" w:hAnsi="Arial" w:cs="Arial"/>
              </w:rPr>
              <w:t xml:space="preserve">Terlibat dalam kerja sama dengan lembaga </w:t>
            </w:r>
            <w:r w:rsidRPr="00C57C1A">
              <w:rPr>
                <w:rFonts w:ascii="Arial" w:hAnsi="Arial" w:cs="Arial"/>
              </w:rPr>
              <w:lastRenderedPageBreak/>
              <w:t>penelitian dan/ atau kekaryaan ilmiah regional/nasional/ internasional</w:t>
            </w:r>
          </w:p>
          <w:p w:rsidR="000F0008" w:rsidRPr="00C57C1A" w:rsidRDefault="000F0008" w:rsidP="00E71C14">
            <w:pPr>
              <w:pStyle w:val="TableParagraph"/>
              <w:numPr>
                <w:ilvl w:val="0"/>
                <w:numId w:val="38"/>
              </w:numPr>
              <w:tabs>
                <w:tab w:val="left" w:pos="357"/>
              </w:tabs>
              <w:spacing w:before="1" w:line="276" w:lineRule="auto"/>
              <w:rPr>
                <w:rFonts w:ascii="Arial" w:hAnsi="Arial" w:cs="Arial"/>
              </w:rPr>
            </w:pPr>
            <w:r w:rsidRPr="00C57C1A">
              <w:rPr>
                <w:rFonts w:ascii="Arial" w:hAnsi="Arial" w:cs="Arial"/>
              </w:rPr>
              <w:t>Terbentuk kelompok penelitian dan/ atau kekaryaan ilmiah</w:t>
            </w:r>
            <w:r w:rsidRPr="00C57C1A">
              <w:rPr>
                <w:rFonts w:ascii="Arial" w:hAnsi="Arial" w:cs="Arial"/>
                <w:spacing w:val="-5"/>
              </w:rPr>
              <w:t xml:space="preserve"> </w:t>
            </w:r>
            <w:r w:rsidRPr="00C57C1A">
              <w:rPr>
                <w:rFonts w:ascii="Arial" w:hAnsi="Arial" w:cs="Arial"/>
              </w:rPr>
              <w:t>yang</w:t>
            </w:r>
          </w:p>
          <w:p w:rsidR="000F0008" w:rsidRPr="00C57C1A" w:rsidRDefault="000F0008" w:rsidP="00595C30">
            <w:pPr>
              <w:pStyle w:val="TableParagraph"/>
              <w:tabs>
                <w:tab w:val="left" w:pos="321"/>
                <w:tab w:val="left" w:pos="357"/>
              </w:tabs>
              <w:spacing w:line="276" w:lineRule="auto"/>
              <w:ind w:left="356"/>
              <w:rPr>
                <w:rFonts w:ascii="Arial" w:hAnsi="Arial" w:cs="Arial"/>
              </w:rPr>
            </w:pPr>
            <w:r w:rsidRPr="00C57C1A">
              <w:rPr>
                <w:rFonts w:ascii="Arial" w:hAnsi="Arial" w:cs="Arial"/>
              </w:rPr>
              <w:t>tangguh</w:t>
            </w:r>
          </w:p>
        </w:tc>
      </w:tr>
    </w:tbl>
    <w:p w:rsidR="00235129" w:rsidRPr="00C57C1A" w:rsidRDefault="00235129">
      <w:pPr>
        <w:spacing w:line="182" w:lineRule="exact"/>
        <w:rPr>
          <w:rFonts w:ascii="Arial" w:hAnsi="Arial" w:cs="Arial"/>
        </w:rPr>
        <w:sectPr w:rsidR="00235129" w:rsidRPr="00C57C1A" w:rsidSect="006E2CD4">
          <w:type w:val="continuous"/>
          <w:pgSz w:w="10319" w:h="14571" w:code="13"/>
          <w:pgMar w:top="1440" w:right="1080" w:bottom="1440" w:left="1080" w:header="0" w:footer="372" w:gutter="0"/>
          <w:cols w:space="720"/>
        </w:sect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410"/>
        <w:gridCol w:w="2693"/>
      </w:tblGrid>
      <w:tr w:rsidR="00235129" w:rsidRPr="00C57C1A" w:rsidTr="00595C30">
        <w:trPr>
          <w:trHeight w:val="2042"/>
        </w:trPr>
        <w:tc>
          <w:tcPr>
            <w:tcW w:w="2410" w:type="dxa"/>
          </w:tcPr>
          <w:p w:rsidR="00235129" w:rsidRPr="00C57C1A" w:rsidRDefault="00A230C7" w:rsidP="00595C30">
            <w:pPr>
              <w:pStyle w:val="TableParagraph"/>
              <w:spacing w:line="276" w:lineRule="auto"/>
              <w:ind w:left="107" w:right="265"/>
              <w:rPr>
                <w:rFonts w:ascii="Arial" w:hAnsi="Arial" w:cs="Arial"/>
              </w:rPr>
            </w:pPr>
            <w:r w:rsidRPr="00C57C1A">
              <w:rPr>
                <w:rFonts w:ascii="Arial" w:hAnsi="Arial" w:cs="Arial"/>
              </w:rPr>
              <w:lastRenderedPageBreak/>
              <w:t>Kegiatan Pengabdian pada Masyarakat</w:t>
            </w:r>
          </w:p>
        </w:tc>
        <w:tc>
          <w:tcPr>
            <w:tcW w:w="2410" w:type="dxa"/>
          </w:tcPr>
          <w:p w:rsidR="00235129" w:rsidRPr="00C57C1A" w:rsidRDefault="00A230C7" w:rsidP="00E71C14">
            <w:pPr>
              <w:pStyle w:val="TableParagraph"/>
              <w:numPr>
                <w:ilvl w:val="0"/>
                <w:numId w:val="37"/>
              </w:numPr>
              <w:tabs>
                <w:tab w:val="left" w:pos="360"/>
              </w:tabs>
              <w:spacing w:line="276" w:lineRule="auto"/>
              <w:rPr>
                <w:rFonts w:ascii="Arial" w:hAnsi="Arial" w:cs="Arial"/>
              </w:rPr>
            </w:pPr>
            <w:r w:rsidRPr="00C57C1A">
              <w:rPr>
                <w:rFonts w:ascii="Arial" w:hAnsi="Arial" w:cs="Arial"/>
              </w:rPr>
              <w:t>Kepuasan</w:t>
            </w:r>
            <w:r w:rsidRPr="00C57C1A">
              <w:rPr>
                <w:rFonts w:ascii="Arial" w:hAnsi="Arial" w:cs="Arial"/>
                <w:spacing w:val="-1"/>
              </w:rPr>
              <w:t xml:space="preserve"> </w:t>
            </w:r>
            <w:r w:rsidRPr="00C57C1A">
              <w:rPr>
                <w:rFonts w:ascii="Arial" w:hAnsi="Arial" w:cs="Arial"/>
              </w:rPr>
              <w:t>pelanggan</w:t>
            </w:r>
          </w:p>
          <w:p w:rsidR="00235129" w:rsidRPr="00C57C1A" w:rsidRDefault="00A230C7" w:rsidP="00E71C14">
            <w:pPr>
              <w:pStyle w:val="TableParagraph"/>
              <w:numPr>
                <w:ilvl w:val="0"/>
                <w:numId w:val="37"/>
              </w:numPr>
              <w:tabs>
                <w:tab w:val="left" w:pos="360"/>
              </w:tabs>
              <w:spacing w:line="276" w:lineRule="auto"/>
              <w:rPr>
                <w:rFonts w:ascii="Arial" w:hAnsi="Arial" w:cs="Arial"/>
              </w:rPr>
            </w:pPr>
            <w:r w:rsidRPr="00C57C1A">
              <w:rPr>
                <w:rFonts w:ascii="Arial" w:hAnsi="Arial" w:cs="Arial"/>
              </w:rPr>
              <w:t>Bermanfaat untuk kepentingan masyarakat dan industri</w:t>
            </w:r>
          </w:p>
          <w:p w:rsidR="00235129" w:rsidRPr="00C57C1A" w:rsidRDefault="00A230C7" w:rsidP="00E71C14">
            <w:pPr>
              <w:pStyle w:val="TableParagraph"/>
              <w:numPr>
                <w:ilvl w:val="0"/>
                <w:numId w:val="37"/>
              </w:numPr>
              <w:tabs>
                <w:tab w:val="left" w:pos="360"/>
              </w:tabs>
              <w:spacing w:line="276" w:lineRule="auto"/>
              <w:rPr>
                <w:rFonts w:ascii="Arial" w:hAnsi="Arial" w:cs="Arial"/>
              </w:rPr>
            </w:pPr>
            <w:r w:rsidRPr="00C57C1A">
              <w:rPr>
                <w:rFonts w:ascii="Arial" w:hAnsi="Arial" w:cs="Arial"/>
              </w:rPr>
              <w:t>Profesional dalam memberikan pelayanan</w:t>
            </w:r>
            <w:r w:rsidRPr="00C57C1A">
              <w:rPr>
                <w:rFonts w:ascii="Arial" w:hAnsi="Arial" w:cs="Arial"/>
                <w:spacing w:val="-6"/>
              </w:rPr>
              <w:t xml:space="preserve"> </w:t>
            </w:r>
            <w:r w:rsidRPr="00C57C1A">
              <w:rPr>
                <w:rFonts w:ascii="Arial" w:hAnsi="Arial" w:cs="Arial"/>
              </w:rPr>
              <w:t>kepakaran</w:t>
            </w:r>
          </w:p>
        </w:tc>
        <w:tc>
          <w:tcPr>
            <w:tcW w:w="2693" w:type="dxa"/>
          </w:tcPr>
          <w:p w:rsidR="00235129" w:rsidRPr="00C57C1A" w:rsidRDefault="00A230C7" w:rsidP="00E71C14">
            <w:pPr>
              <w:pStyle w:val="TableParagraph"/>
              <w:numPr>
                <w:ilvl w:val="0"/>
                <w:numId w:val="36"/>
              </w:numPr>
              <w:tabs>
                <w:tab w:val="left" w:pos="357"/>
              </w:tabs>
              <w:spacing w:line="276" w:lineRule="auto"/>
              <w:ind w:hanging="252"/>
              <w:rPr>
                <w:rFonts w:ascii="Arial" w:hAnsi="Arial" w:cs="Arial"/>
              </w:rPr>
            </w:pPr>
            <w:r w:rsidRPr="00C57C1A">
              <w:rPr>
                <w:rFonts w:ascii="Arial" w:hAnsi="Arial" w:cs="Arial"/>
              </w:rPr>
              <w:t>Meningkatnya</w:t>
            </w:r>
            <w:r w:rsidRPr="00C57C1A">
              <w:rPr>
                <w:rFonts w:ascii="Arial" w:hAnsi="Arial" w:cs="Arial"/>
                <w:spacing w:val="-10"/>
              </w:rPr>
              <w:t xml:space="preserve"> </w:t>
            </w:r>
            <w:r w:rsidRPr="00C57C1A">
              <w:rPr>
                <w:rFonts w:ascii="Arial" w:hAnsi="Arial" w:cs="Arial"/>
              </w:rPr>
              <w:t>permintaan jasa pelayanan sosial dan kepakarannya di tingkat nasional/</w:t>
            </w:r>
            <w:r w:rsidRPr="00C57C1A">
              <w:rPr>
                <w:rFonts w:ascii="Arial" w:hAnsi="Arial" w:cs="Arial"/>
                <w:spacing w:val="-4"/>
              </w:rPr>
              <w:t xml:space="preserve"> </w:t>
            </w:r>
            <w:r w:rsidRPr="00C57C1A">
              <w:rPr>
                <w:rFonts w:ascii="Arial" w:hAnsi="Arial" w:cs="Arial"/>
              </w:rPr>
              <w:t>internasional</w:t>
            </w:r>
          </w:p>
          <w:p w:rsidR="00235129" w:rsidRPr="00C57C1A" w:rsidRDefault="00A230C7" w:rsidP="00E71C14">
            <w:pPr>
              <w:pStyle w:val="TableParagraph"/>
              <w:numPr>
                <w:ilvl w:val="0"/>
                <w:numId w:val="36"/>
              </w:numPr>
              <w:tabs>
                <w:tab w:val="left" w:pos="357"/>
              </w:tabs>
              <w:spacing w:line="276" w:lineRule="auto"/>
              <w:ind w:hanging="252"/>
              <w:rPr>
                <w:rFonts w:ascii="Arial" w:hAnsi="Arial" w:cs="Arial"/>
              </w:rPr>
            </w:pPr>
            <w:r w:rsidRPr="00C57C1A">
              <w:rPr>
                <w:rFonts w:ascii="Arial" w:hAnsi="Arial" w:cs="Arial"/>
              </w:rPr>
              <w:t>Meningkatnya jumlah dana yang bersumber dari kegiatan pelayanan</w:t>
            </w:r>
          </w:p>
          <w:p w:rsidR="00235129" w:rsidRPr="00C57C1A" w:rsidRDefault="00A230C7" w:rsidP="00E71C14">
            <w:pPr>
              <w:pStyle w:val="TableParagraph"/>
              <w:numPr>
                <w:ilvl w:val="0"/>
                <w:numId w:val="36"/>
              </w:numPr>
              <w:tabs>
                <w:tab w:val="left" w:pos="357"/>
              </w:tabs>
              <w:spacing w:line="276" w:lineRule="auto"/>
              <w:ind w:hanging="252"/>
              <w:rPr>
                <w:rFonts w:ascii="Arial" w:hAnsi="Arial" w:cs="Arial"/>
              </w:rPr>
            </w:pPr>
            <w:r w:rsidRPr="00C57C1A">
              <w:rPr>
                <w:rFonts w:ascii="Arial" w:hAnsi="Arial" w:cs="Arial"/>
              </w:rPr>
              <w:t>Mendapat penghargaan dalam pelayanan sosial</w:t>
            </w:r>
            <w:r w:rsidRPr="00C57C1A">
              <w:rPr>
                <w:rFonts w:ascii="Arial" w:hAnsi="Arial" w:cs="Arial"/>
                <w:spacing w:val="-12"/>
              </w:rPr>
              <w:t xml:space="preserve"> </w:t>
            </w:r>
            <w:r w:rsidRPr="00C57C1A">
              <w:rPr>
                <w:rFonts w:ascii="Arial" w:hAnsi="Arial" w:cs="Arial"/>
              </w:rPr>
              <w:t>dan</w:t>
            </w:r>
          </w:p>
          <w:p w:rsidR="00235129" w:rsidRPr="00C57C1A" w:rsidRDefault="00A230C7" w:rsidP="00595C30">
            <w:pPr>
              <w:pStyle w:val="TableParagraph"/>
              <w:spacing w:line="276" w:lineRule="auto"/>
              <w:ind w:left="363"/>
              <w:rPr>
                <w:rFonts w:ascii="Arial" w:hAnsi="Arial" w:cs="Arial"/>
              </w:rPr>
            </w:pPr>
            <w:r w:rsidRPr="00C57C1A">
              <w:rPr>
                <w:rFonts w:ascii="Arial" w:hAnsi="Arial" w:cs="Arial"/>
              </w:rPr>
              <w:t>kepakaran</w:t>
            </w:r>
          </w:p>
        </w:tc>
      </w:tr>
      <w:tr w:rsidR="00235129" w:rsidRPr="00C57C1A" w:rsidTr="00595C30">
        <w:trPr>
          <w:trHeight w:val="2419"/>
        </w:trPr>
        <w:tc>
          <w:tcPr>
            <w:tcW w:w="2410" w:type="dxa"/>
          </w:tcPr>
          <w:p w:rsidR="00235129" w:rsidRPr="00C57C1A" w:rsidRDefault="00A230C7" w:rsidP="00595C30">
            <w:pPr>
              <w:pStyle w:val="TableParagraph"/>
              <w:spacing w:line="276" w:lineRule="auto"/>
              <w:ind w:left="107" w:right="101"/>
              <w:rPr>
                <w:rFonts w:ascii="Arial" w:hAnsi="Arial" w:cs="Arial"/>
              </w:rPr>
            </w:pPr>
            <w:r w:rsidRPr="00C57C1A">
              <w:rPr>
                <w:rFonts w:ascii="Arial" w:hAnsi="Arial" w:cs="Arial"/>
              </w:rPr>
              <w:t>Kegiatan Akademik yang Integratif</w:t>
            </w:r>
          </w:p>
        </w:tc>
        <w:tc>
          <w:tcPr>
            <w:tcW w:w="2410" w:type="dxa"/>
          </w:tcPr>
          <w:p w:rsidR="00235129" w:rsidRPr="00C57C1A" w:rsidRDefault="00A230C7" w:rsidP="00E71C14">
            <w:pPr>
              <w:pStyle w:val="TableParagraph"/>
              <w:numPr>
                <w:ilvl w:val="0"/>
                <w:numId w:val="35"/>
              </w:numPr>
              <w:tabs>
                <w:tab w:val="left" w:pos="360"/>
              </w:tabs>
              <w:spacing w:line="276" w:lineRule="auto"/>
              <w:rPr>
                <w:rFonts w:ascii="Arial" w:hAnsi="Arial" w:cs="Arial"/>
              </w:rPr>
            </w:pPr>
            <w:r w:rsidRPr="00C57C1A">
              <w:rPr>
                <w:rFonts w:ascii="Arial" w:hAnsi="Arial" w:cs="Arial"/>
              </w:rPr>
              <w:t>Mengintegrasikan kegiatan pendidikan, penelitian dan pengabdian pada masyarakat</w:t>
            </w:r>
          </w:p>
          <w:p w:rsidR="00235129" w:rsidRPr="00C57C1A" w:rsidRDefault="00A230C7" w:rsidP="00E71C14">
            <w:pPr>
              <w:pStyle w:val="TableParagraph"/>
              <w:numPr>
                <w:ilvl w:val="0"/>
                <w:numId w:val="35"/>
              </w:numPr>
              <w:tabs>
                <w:tab w:val="left" w:pos="360"/>
              </w:tabs>
              <w:spacing w:line="276" w:lineRule="auto"/>
              <w:rPr>
                <w:rFonts w:ascii="Arial" w:hAnsi="Arial" w:cs="Arial"/>
              </w:rPr>
            </w:pPr>
            <w:r w:rsidRPr="00C57C1A">
              <w:rPr>
                <w:rFonts w:ascii="Arial" w:hAnsi="Arial" w:cs="Arial"/>
              </w:rPr>
              <w:t>Wawasan ilmu pengetahuan yang luas dalam perspektif interdisiplin</w:t>
            </w:r>
          </w:p>
        </w:tc>
        <w:tc>
          <w:tcPr>
            <w:tcW w:w="2693" w:type="dxa"/>
          </w:tcPr>
          <w:p w:rsidR="00235129" w:rsidRPr="00C57C1A" w:rsidRDefault="00A230C7" w:rsidP="00E71C14">
            <w:pPr>
              <w:pStyle w:val="TableParagraph"/>
              <w:numPr>
                <w:ilvl w:val="0"/>
                <w:numId w:val="34"/>
              </w:numPr>
              <w:tabs>
                <w:tab w:val="left" w:pos="357"/>
              </w:tabs>
              <w:spacing w:line="276" w:lineRule="auto"/>
              <w:ind w:hanging="252"/>
              <w:rPr>
                <w:rFonts w:ascii="Arial" w:hAnsi="Arial" w:cs="Arial"/>
              </w:rPr>
            </w:pPr>
            <w:r w:rsidRPr="00C57C1A">
              <w:rPr>
                <w:rFonts w:ascii="Arial" w:hAnsi="Arial" w:cs="Arial"/>
              </w:rPr>
              <w:t>Keterlibatan aktif dalam ke tiga bidang kegiatan akademik</w:t>
            </w:r>
          </w:p>
          <w:p w:rsidR="00235129" w:rsidRPr="00C57C1A" w:rsidRDefault="00A230C7" w:rsidP="00E71C14">
            <w:pPr>
              <w:pStyle w:val="TableParagraph"/>
              <w:numPr>
                <w:ilvl w:val="0"/>
                <w:numId w:val="34"/>
              </w:numPr>
              <w:tabs>
                <w:tab w:val="left" w:pos="357"/>
              </w:tabs>
              <w:spacing w:line="276" w:lineRule="auto"/>
              <w:ind w:hanging="252"/>
              <w:rPr>
                <w:rFonts w:ascii="Arial" w:hAnsi="Arial" w:cs="Arial"/>
              </w:rPr>
            </w:pPr>
            <w:r w:rsidRPr="00C57C1A">
              <w:rPr>
                <w:rFonts w:ascii="Arial" w:hAnsi="Arial" w:cs="Arial"/>
              </w:rPr>
              <w:t>Pengajaran yang dirancang berbasis pada fakta- fakta yang berasal dari penelitian ilmiah</w:t>
            </w:r>
            <w:r w:rsidRPr="00C57C1A">
              <w:rPr>
                <w:rFonts w:ascii="Arial" w:hAnsi="Arial" w:cs="Arial"/>
                <w:spacing w:val="-1"/>
              </w:rPr>
              <w:t xml:space="preserve"> </w:t>
            </w:r>
            <w:r w:rsidRPr="00C57C1A">
              <w:rPr>
                <w:rFonts w:ascii="Arial" w:hAnsi="Arial" w:cs="Arial"/>
              </w:rPr>
              <w:t>terkini</w:t>
            </w:r>
          </w:p>
          <w:p w:rsidR="00235129" w:rsidRPr="00C57C1A" w:rsidRDefault="00A230C7" w:rsidP="00E71C14">
            <w:pPr>
              <w:pStyle w:val="TableParagraph"/>
              <w:numPr>
                <w:ilvl w:val="0"/>
                <w:numId w:val="34"/>
              </w:numPr>
              <w:tabs>
                <w:tab w:val="left" w:pos="357"/>
              </w:tabs>
              <w:spacing w:line="276" w:lineRule="auto"/>
              <w:ind w:hanging="252"/>
              <w:rPr>
                <w:rFonts w:ascii="Arial" w:hAnsi="Arial" w:cs="Arial"/>
              </w:rPr>
            </w:pPr>
            <w:r w:rsidRPr="00C57C1A">
              <w:rPr>
                <w:rFonts w:ascii="Arial" w:hAnsi="Arial" w:cs="Arial"/>
              </w:rPr>
              <w:t>Merancang kurikulum yang terintegrasi</w:t>
            </w:r>
          </w:p>
          <w:p w:rsidR="00235129" w:rsidRPr="00C57C1A" w:rsidRDefault="00A230C7" w:rsidP="00E71C14">
            <w:pPr>
              <w:pStyle w:val="TableParagraph"/>
              <w:numPr>
                <w:ilvl w:val="0"/>
                <w:numId w:val="34"/>
              </w:numPr>
              <w:tabs>
                <w:tab w:val="left" w:pos="357"/>
              </w:tabs>
              <w:spacing w:line="276" w:lineRule="auto"/>
              <w:ind w:hanging="252"/>
              <w:rPr>
                <w:rFonts w:ascii="Arial" w:hAnsi="Arial" w:cs="Arial"/>
              </w:rPr>
            </w:pPr>
            <w:r w:rsidRPr="00C57C1A">
              <w:rPr>
                <w:rFonts w:ascii="Arial" w:hAnsi="Arial" w:cs="Arial"/>
              </w:rPr>
              <w:t>Terlibat dalam kerja sama penelitian</w:t>
            </w:r>
            <w:r w:rsidRPr="00C57C1A">
              <w:rPr>
                <w:rFonts w:ascii="Arial" w:hAnsi="Arial" w:cs="Arial"/>
                <w:spacing w:val="-1"/>
              </w:rPr>
              <w:t xml:space="preserve"> </w:t>
            </w:r>
            <w:r w:rsidRPr="00C57C1A">
              <w:rPr>
                <w:rFonts w:ascii="Arial" w:hAnsi="Arial" w:cs="Arial"/>
              </w:rPr>
              <w:t>interdisiplin</w:t>
            </w:r>
          </w:p>
        </w:tc>
      </w:tr>
    </w:tbl>
    <w:p w:rsidR="00235129" w:rsidRPr="00C57C1A" w:rsidRDefault="00235129">
      <w:pPr>
        <w:rPr>
          <w:rFonts w:ascii="Arial" w:hAnsi="Arial" w:cs="Arial"/>
        </w:rPr>
        <w:sectPr w:rsidR="00235129" w:rsidRPr="00C57C1A" w:rsidSect="006E2CD4">
          <w:type w:val="continuous"/>
          <w:pgSz w:w="10319" w:h="14571" w:code="13"/>
          <w:pgMar w:top="1440" w:right="1080" w:bottom="1440" w:left="1080" w:header="0" w:footer="372" w:gutter="0"/>
          <w:cols w:space="720"/>
        </w:sectPr>
      </w:pPr>
    </w:p>
    <w:p w:rsidR="00235129" w:rsidRDefault="00235129">
      <w:pPr>
        <w:pStyle w:val="BodyText"/>
        <w:ind w:left="1824" w:firstLine="0"/>
        <w:rPr>
          <w:rFonts w:ascii="Arial" w:hAnsi="Arial" w:cs="Arial"/>
          <w:sz w:val="22"/>
          <w:szCs w:val="22"/>
        </w:rPr>
      </w:pPr>
    </w:p>
    <w:p w:rsidR="00595C30" w:rsidRDefault="00595C30">
      <w:pPr>
        <w:pStyle w:val="BodyText"/>
        <w:ind w:left="1824" w:firstLine="0"/>
        <w:rPr>
          <w:rFonts w:ascii="Arial" w:hAnsi="Arial" w:cs="Arial"/>
          <w:sz w:val="22"/>
          <w:szCs w:val="22"/>
        </w:rPr>
      </w:pPr>
    </w:p>
    <w:p w:rsidR="00595C30" w:rsidRDefault="00595C30">
      <w:pPr>
        <w:pStyle w:val="BodyText"/>
        <w:ind w:left="1824" w:firstLine="0"/>
        <w:rPr>
          <w:rFonts w:ascii="Arial" w:hAnsi="Arial" w:cs="Arial"/>
          <w:sz w:val="22"/>
          <w:szCs w:val="22"/>
        </w:rPr>
      </w:pPr>
    </w:p>
    <w:p w:rsidR="00595C30" w:rsidRDefault="00595C30">
      <w:pPr>
        <w:pStyle w:val="BodyText"/>
        <w:ind w:left="1824" w:firstLine="0"/>
        <w:rPr>
          <w:rFonts w:ascii="Arial" w:hAnsi="Arial" w:cs="Arial"/>
          <w:sz w:val="22"/>
          <w:szCs w:val="22"/>
        </w:rPr>
      </w:pPr>
    </w:p>
    <w:p w:rsidR="00595C30" w:rsidRDefault="00595C30">
      <w:pPr>
        <w:pStyle w:val="BodyText"/>
        <w:ind w:left="1824" w:firstLine="0"/>
        <w:rPr>
          <w:rFonts w:ascii="Arial" w:hAnsi="Arial" w:cs="Arial"/>
          <w:sz w:val="22"/>
          <w:szCs w:val="22"/>
        </w:rPr>
      </w:pPr>
    </w:p>
    <w:p w:rsidR="00595C30" w:rsidRPr="00595C30" w:rsidRDefault="00595C30" w:rsidP="00595C30">
      <w:pPr>
        <w:pStyle w:val="BodyText"/>
        <w:spacing w:line="360" w:lineRule="auto"/>
        <w:ind w:left="0" w:firstLine="0"/>
        <w:jc w:val="center"/>
        <w:rPr>
          <w:rFonts w:ascii="Arial" w:hAnsi="Arial" w:cs="Arial"/>
          <w:b/>
          <w:sz w:val="22"/>
          <w:szCs w:val="22"/>
        </w:rPr>
      </w:pPr>
      <w:r w:rsidRPr="00595C30">
        <w:rPr>
          <w:rFonts w:ascii="Arial" w:hAnsi="Arial" w:cs="Arial"/>
          <w:b/>
          <w:sz w:val="22"/>
          <w:szCs w:val="22"/>
        </w:rPr>
        <w:lastRenderedPageBreak/>
        <w:t>BAB III</w:t>
      </w:r>
    </w:p>
    <w:p w:rsidR="00595C30" w:rsidRPr="00595C30" w:rsidRDefault="00595C30" w:rsidP="00595C30">
      <w:pPr>
        <w:pStyle w:val="BodyText"/>
        <w:spacing w:line="360" w:lineRule="auto"/>
        <w:ind w:left="0" w:firstLine="0"/>
        <w:jc w:val="center"/>
        <w:rPr>
          <w:rFonts w:ascii="Arial" w:hAnsi="Arial" w:cs="Arial"/>
          <w:b/>
          <w:sz w:val="22"/>
          <w:szCs w:val="22"/>
        </w:rPr>
      </w:pPr>
      <w:r w:rsidRPr="00595C30">
        <w:rPr>
          <w:rFonts w:ascii="Arial" w:hAnsi="Arial" w:cs="Arial"/>
          <w:b/>
          <w:sz w:val="22"/>
          <w:szCs w:val="22"/>
        </w:rPr>
        <w:t>MANAJEMEN DOSEN</w:t>
      </w:r>
      <w:r w:rsidR="00B7588D">
        <w:rPr>
          <w:rFonts w:ascii="Arial" w:hAnsi="Arial" w:cs="Arial"/>
          <w:b/>
          <w:sz w:val="22"/>
          <w:szCs w:val="22"/>
        </w:rPr>
        <w:t xml:space="preserve"> DAN TENAGA KEPENDIDIKAN</w:t>
      </w:r>
    </w:p>
    <w:p w:rsidR="00235129" w:rsidRPr="00C57C1A" w:rsidRDefault="00235129">
      <w:pPr>
        <w:pStyle w:val="BodyText"/>
        <w:ind w:left="2161" w:firstLine="0"/>
        <w:rPr>
          <w:rFonts w:ascii="Arial" w:hAnsi="Arial" w:cs="Arial"/>
          <w:sz w:val="22"/>
          <w:szCs w:val="22"/>
        </w:rPr>
      </w:pPr>
    </w:p>
    <w:p w:rsidR="00235129" w:rsidRPr="00C57C1A" w:rsidRDefault="00235129">
      <w:pPr>
        <w:pStyle w:val="BodyText"/>
        <w:spacing w:before="7"/>
        <w:ind w:left="0" w:firstLine="0"/>
        <w:rPr>
          <w:rFonts w:ascii="Arial" w:hAnsi="Arial" w:cs="Arial"/>
          <w:sz w:val="22"/>
          <w:szCs w:val="22"/>
        </w:rPr>
      </w:pPr>
    </w:p>
    <w:p w:rsidR="00235129" w:rsidRPr="00C57C1A" w:rsidRDefault="00A230C7" w:rsidP="00E71C14">
      <w:pPr>
        <w:pStyle w:val="Heading2"/>
        <w:numPr>
          <w:ilvl w:val="1"/>
          <w:numId w:val="33"/>
        </w:numPr>
        <w:spacing w:line="360" w:lineRule="auto"/>
        <w:ind w:left="426" w:hanging="351"/>
        <w:rPr>
          <w:rFonts w:ascii="Arial" w:hAnsi="Arial" w:cs="Arial"/>
          <w:sz w:val="22"/>
          <w:szCs w:val="22"/>
        </w:rPr>
      </w:pPr>
      <w:bookmarkStart w:id="3" w:name="_TOC_250048"/>
      <w:bookmarkEnd w:id="3"/>
      <w:r w:rsidRPr="00C57C1A">
        <w:rPr>
          <w:rFonts w:ascii="Arial" w:hAnsi="Arial" w:cs="Arial"/>
          <w:sz w:val="22"/>
          <w:szCs w:val="22"/>
        </w:rPr>
        <w:t>PENGERTIAN</w:t>
      </w:r>
    </w:p>
    <w:p w:rsidR="00235129" w:rsidRPr="00B7588D" w:rsidRDefault="00A230C7" w:rsidP="00E71C14">
      <w:pPr>
        <w:pStyle w:val="Heading2"/>
        <w:numPr>
          <w:ilvl w:val="2"/>
          <w:numId w:val="33"/>
        </w:numPr>
        <w:spacing w:line="360" w:lineRule="auto"/>
        <w:ind w:left="1418" w:hanging="709"/>
        <w:jc w:val="both"/>
        <w:rPr>
          <w:rFonts w:ascii="Arial" w:hAnsi="Arial" w:cs="Arial"/>
          <w:sz w:val="22"/>
          <w:szCs w:val="22"/>
        </w:rPr>
      </w:pPr>
      <w:bookmarkStart w:id="4" w:name="_TOC_250047"/>
      <w:r w:rsidRPr="00B7588D">
        <w:rPr>
          <w:rFonts w:ascii="Arial" w:hAnsi="Arial" w:cs="Arial"/>
          <w:sz w:val="22"/>
          <w:szCs w:val="22"/>
        </w:rPr>
        <w:t>PERENCANAAN MANAJEMEN</w:t>
      </w:r>
      <w:r w:rsidRPr="00B7588D">
        <w:rPr>
          <w:rFonts w:ascii="Arial" w:hAnsi="Arial" w:cs="Arial"/>
          <w:spacing w:val="-5"/>
          <w:sz w:val="22"/>
          <w:szCs w:val="22"/>
        </w:rPr>
        <w:t xml:space="preserve"> </w:t>
      </w:r>
      <w:bookmarkEnd w:id="4"/>
      <w:r w:rsidRPr="00B7588D">
        <w:rPr>
          <w:rFonts w:ascii="Arial" w:hAnsi="Arial" w:cs="Arial"/>
          <w:sz w:val="22"/>
          <w:szCs w:val="22"/>
        </w:rPr>
        <w:t>DOSEN</w:t>
      </w:r>
      <w:r w:rsidR="00B7588D" w:rsidRPr="00B7588D">
        <w:rPr>
          <w:rFonts w:ascii="Arial" w:hAnsi="Arial" w:cs="Arial"/>
          <w:sz w:val="22"/>
          <w:szCs w:val="22"/>
        </w:rPr>
        <w:t xml:space="preserve"> DAN TENAGA KEPENDIDIKAN</w:t>
      </w:r>
    </w:p>
    <w:p w:rsidR="00235129" w:rsidRPr="00C57C1A" w:rsidRDefault="00A230C7" w:rsidP="00E71C14">
      <w:pPr>
        <w:pStyle w:val="ListParagraph"/>
        <w:numPr>
          <w:ilvl w:val="3"/>
          <w:numId w:val="33"/>
        </w:numPr>
        <w:spacing w:line="360" w:lineRule="auto"/>
        <w:ind w:left="1701" w:right="79"/>
        <w:rPr>
          <w:rFonts w:ascii="Arial" w:hAnsi="Arial" w:cs="Arial"/>
        </w:rPr>
      </w:pPr>
      <w:r w:rsidRPr="00C57C1A">
        <w:rPr>
          <w:rFonts w:ascii="Arial" w:hAnsi="Arial" w:cs="Arial"/>
        </w:rPr>
        <w:t>Dosen</w:t>
      </w:r>
      <w:r w:rsidR="00B7588D">
        <w:rPr>
          <w:rFonts w:ascii="Arial" w:hAnsi="Arial" w:cs="Arial"/>
        </w:rPr>
        <w:t xml:space="preserve"> dan Tenaga Kependidikan</w:t>
      </w:r>
      <w:r w:rsidRPr="00C57C1A">
        <w:rPr>
          <w:rFonts w:ascii="Arial" w:hAnsi="Arial" w:cs="Arial"/>
        </w:rPr>
        <w:t xml:space="preserve"> sebagai profesi memiliki kewajiban untuk menjaga dan meningkatkan kualitas</w:t>
      </w:r>
      <w:r w:rsidRPr="00C57C1A">
        <w:rPr>
          <w:rFonts w:ascii="Arial" w:hAnsi="Arial" w:cs="Arial"/>
          <w:spacing w:val="-2"/>
        </w:rPr>
        <w:t xml:space="preserve"> </w:t>
      </w:r>
      <w:r w:rsidRPr="00C57C1A">
        <w:rPr>
          <w:rFonts w:ascii="Arial" w:hAnsi="Arial" w:cs="Arial"/>
        </w:rPr>
        <w:t>diri.</w:t>
      </w:r>
    </w:p>
    <w:p w:rsidR="00235129" w:rsidRPr="00C57C1A" w:rsidRDefault="00A230C7" w:rsidP="00E71C14">
      <w:pPr>
        <w:pStyle w:val="ListParagraph"/>
        <w:numPr>
          <w:ilvl w:val="3"/>
          <w:numId w:val="33"/>
        </w:numPr>
        <w:spacing w:before="59" w:line="360" w:lineRule="auto"/>
        <w:ind w:left="1701" w:right="79"/>
        <w:rPr>
          <w:rFonts w:ascii="Arial" w:hAnsi="Arial" w:cs="Arial"/>
        </w:rPr>
      </w:pPr>
      <w:r w:rsidRPr="00C57C1A">
        <w:rPr>
          <w:rFonts w:ascii="Arial" w:hAnsi="Arial" w:cs="Arial"/>
        </w:rPr>
        <w:t>Penjaminan mutu dosen</w:t>
      </w:r>
      <w:r w:rsidR="00B7588D">
        <w:rPr>
          <w:rFonts w:ascii="Arial" w:hAnsi="Arial" w:cs="Arial"/>
        </w:rPr>
        <w:t xml:space="preserve"> dan Tenaga Kependidikan</w:t>
      </w:r>
      <w:r w:rsidRPr="00C57C1A">
        <w:rPr>
          <w:rFonts w:ascii="Arial" w:hAnsi="Arial" w:cs="Arial"/>
        </w:rPr>
        <w:t xml:space="preserve"> adalah upaya untuk meningkatkan mutu dosen</w:t>
      </w:r>
      <w:r w:rsidR="00B7588D">
        <w:rPr>
          <w:rFonts w:ascii="Arial" w:hAnsi="Arial" w:cs="Arial"/>
        </w:rPr>
        <w:t xml:space="preserve"> dan Tenaga Kependidikan</w:t>
      </w:r>
      <w:r w:rsidRPr="00C57C1A">
        <w:rPr>
          <w:rFonts w:ascii="Arial" w:hAnsi="Arial" w:cs="Arial"/>
        </w:rPr>
        <w:t xml:space="preserve"> yang dilakukan oleh </w:t>
      </w:r>
      <w:r w:rsidR="00930FD7">
        <w:rPr>
          <w:rFonts w:ascii="Arial" w:hAnsi="Arial" w:cs="Arial"/>
        </w:rPr>
        <w:t>STIKes Widya Dharma Husada</w:t>
      </w:r>
      <w:r w:rsidRPr="00C57C1A">
        <w:rPr>
          <w:rFonts w:ascii="Arial" w:hAnsi="Arial" w:cs="Arial"/>
        </w:rPr>
        <w:t xml:space="preserve"> secara terus menerus dan berkesinambungan.</w:t>
      </w:r>
    </w:p>
    <w:p w:rsidR="00235129" w:rsidRPr="00C57C1A" w:rsidRDefault="00A230C7" w:rsidP="00E71C14">
      <w:pPr>
        <w:pStyle w:val="ListParagraph"/>
        <w:numPr>
          <w:ilvl w:val="3"/>
          <w:numId w:val="33"/>
        </w:numPr>
        <w:spacing w:before="62" w:line="360" w:lineRule="auto"/>
        <w:ind w:left="1701" w:right="79"/>
        <w:rPr>
          <w:rFonts w:ascii="Arial" w:hAnsi="Arial" w:cs="Arial"/>
        </w:rPr>
      </w:pPr>
      <w:r w:rsidRPr="00C57C1A">
        <w:rPr>
          <w:rFonts w:ascii="Arial" w:hAnsi="Arial" w:cs="Arial"/>
        </w:rPr>
        <w:t>Perencanaan manajemen dosen</w:t>
      </w:r>
      <w:r w:rsidR="00B7588D">
        <w:rPr>
          <w:rFonts w:ascii="Arial" w:hAnsi="Arial" w:cs="Arial"/>
        </w:rPr>
        <w:t xml:space="preserve"> dan Tenaga Kependidikan</w:t>
      </w:r>
      <w:r w:rsidRPr="00C57C1A">
        <w:rPr>
          <w:rFonts w:ascii="Arial" w:hAnsi="Arial" w:cs="Arial"/>
        </w:rPr>
        <w:t xml:space="preserve"> termasuk dalam perencanaan strategik </w:t>
      </w:r>
      <w:r w:rsidR="00930FD7">
        <w:rPr>
          <w:rFonts w:ascii="Arial" w:hAnsi="Arial" w:cs="Arial"/>
        </w:rPr>
        <w:t>Institusi</w:t>
      </w:r>
      <w:r w:rsidRPr="00C57C1A">
        <w:rPr>
          <w:rFonts w:ascii="Arial" w:hAnsi="Arial" w:cs="Arial"/>
        </w:rPr>
        <w:t xml:space="preserve"> dan merupakan unsur integral dari strategi pengembangan </w:t>
      </w:r>
      <w:r w:rsidR="00930FD7">
        <w:rPr>
          <w:rFonts w:ascii="Arial" w:hAnsi="Arial" w:cs="Arial"/>
        </w:rPr>
        <w:t>Institusi</w:t>
      </w:r>
      <w:r w:rsidRPr="00C57C1A">
        <w:rPr>
          <w:rFonts w:ascii="Arial" w:hAnsi="Arial" w:cs="Arial"/>
        </w:rPr>
        <w:t xml:space="preserve"> dalam memenuhi Standar Akreditasi Institusi, meliputi kecukupan dosen</w:t>
      </w:r>
      <w:r w:rsidR="00B7588D">
        <w:rPr>
          <w:rFonts w:ascii="Arial" w:hAnsi="Arial" w:cs="Arial"/>
        </w:rPr>
        <w:t xml:space="preserve"> dan Tenaga Kependidikan</w:t>
      </w:r>
      <w:r w:rsidRPr="00C57C1A">
        <w:rPr>
          <w:rFonts w:ascii="Arial" w:hAnsi="Arial" w:cs="Arial"/>
        </w:rPr>
        <w:t>, kualifikasi dosen</w:t>
      </w:r>
      <w:r w:rsidR="00B7588D">
        <w:rPr>
          <w:rFonts w:ascii="Arial" w:hAnsi="Arial" w:cs="Arial"/>
        </w:rPr>
        <w:t xml:space="preserve"> dan Tenaga Kependidikan</w:t>
      </w:r>
      <w:r w:rsidRPr="00C57C1A">
        <w:rPr>
          <w:rFonts w:ascii="Arial" w:hAnsi="Arial" w:cs="Arial"/>
        </w:rPr>
        <w:t xml:space="preserve"> sesuai kebutuhan, sistem rekrutmen &amp; seleksi dosen</w:t>
      </w:r>
      <w:r w:rsidR="00B7588D">
        <w:rPr>
          <w:rFonts w:ascii="Arial" w:hAnsi="Arial" w:cs="Arial"/>
        </w:rPr>
        <w:t xml:space="preserve"> dan Tenaga Kependidikan</w:t>
      </w:r>
      <w:r w:rsidRPr="00C57C1A">
        <w:rPr>
          <w:rFonts w:ascii="Arial" w:hAnsi="Arial" w:cs="Arial"/>
        </w:rPr>
        <w:t xml:space="preserve">, rencana pengembangan lingkungan kerja yang sehat dan kompetitif, sistem </w:t>
      </w:r>
      <w:r w:rsidRPr="00C57C1A">
        <w:rPr>
          <w:rFonts w:ascii="Arial" w:hAnsi="Arial" w:cs="Arial"/>
          <w:i/>
        </w:rPr>
        <w:t xml:space="preserve">rewards &amp; punishment </w:t>
      </w:r>
      <w:r w:rsidRPr="00C57C1A">
        <w:rPr>
          <w:rFonts w:ascii="Arial" w:hAnsi="Arial" w:cs="Arial"/>
        </w:rPr>
        <w:t>serta program pembinaan, pengembangan dan kesejahteraan dosen</w:t>
      </w:r>
      <w:r w:rsidR="00B7588D">
        <w:rPr>
          <w:rFonts w:ascii="Arial" w:hAnsi="Arial" w:cs="Arial"/>
        </w:rPr>
        <w:t xml:space="preserve"> dan Tenaga Kependidikan</w:t>
      </w:r>
      <w:r w:rsidRPr="00C57C1A">
        <w:rPr>
          <w:rFonts w:ascii="Arial" w:hAnsi="Arial" w:cs="Arial"/>
        </w:rPr>
        <w:t>.</w:t>
      </w:r>
    </w:p>
    <w:p w:rsidR="00235129" w:rsidRPr="00C57C1A" w:rsidRDefault="00235129" w:rsidP="00595C30">
      <w:pPr>
        <w:pStyle w:val="BodyText"/>
        <w:spacing w:before="6" w:line="360" w:lineRule="auto"/>
        <w:ind w:left="0" w:right="79" w:firstLine="0"/>
        <w:rPr>
          <w:rFonts w:ascii="Arial" w:hAnsi="Arial" w:cs="Arial"/>
          <w:sz w:val="22"/>
          <w:szCs w:val="22"/>
        </w:rPr>
      </w:pPr>
    </w:p>
    <w:p w:rsidR="00235129" w:rsidRPr="00C57C1A" w:rsidRDefault="00A230C7" w:rsidP="00E71C14">
      <w:pPr>
        <w:pStyle w:val="Heading2"/>
        <w:numPr>
          <w:ilvl w:val="2"/>
          <w:numId w:val="33"/>
        </w:numPr>
        <w:spacing w:line="360" w:lineRule="auto"/>
        <w:ind w:left="1418" w:right="79" w:hanging="698"/>
        <w:jc w:val="both"/>
        <w:rPr>
          <w:rFonts w:ascii="Arial" w:hAnsi="Arial" w:cs="Arial"/>
          <w:sz w:val="22"/>
          <w:szCs w:val="22"/>
        </w:rPr>
      </w:pPr>
      <w:bookmarkStart w:id="5" w:name="_TOC_250046"/>
      <w:r w:rsidRPr="00C57C1A">
        <w:rPr>
          <w:rFonts w:ascii="Arial" w:hAnsi="Arial" w:cs="Arial"/>
          <w:sz w:val="22"/>
          <w:szCs w:val="22"/>
        </w:rPr>
        <w:t>PELAKSANAAN MANAJEMEN</w:t>
      </w:r>
      <w:r w:rsidRPr="00C57C1A">
        <w:rPr>
          <w:rFonts w:ascii="Arial" w:hAnsi="Arial" w:cs="Arial"/>
          <w:spacing w:val="-5"/>
          <w:sz w:val="22"/>
          <w:szCs w:val="22"/>
        </w:rPr>
        <w:t xml:space="preserve"> </w:t>
      </w:r>
      <w:bookmarkEnd w:id="5"/>
      <w:r w:rsidRPr="00C57C1A">
        <w:rPr>
          <w:rFonts w:ascii="Arial" w:hAnsi="Arial" w:cs="Arial"/>
          <w:sz w:val="22"/>
          <w:szCs w:val="22"/>
        </w:rPr>
        <w:t>DOSEN</w:t>
      </w:r>
      <w:r w:rsidR="00B7588D">
        <w:rPr>
          <w:rFonts w:ascii="Arial" w:hAnsi="Arial" w:cs="Arial"/>
          <w:sz w:val="22"/>
          <w:szCs w:val="22"/>
        </w:rPr>
        <w:t xml:space="preserve"> </w:t>
      </w:r>
      <w:r w:rsidR="00B7588D" w:rsidRPr="00B7588D">
        <w:rPr>
          <w:rFonts w:ascii="Arial" w:hAnsi="Arial" w:cs="Arial"/>
          <w:sz w:val="22"/>
        </w:rPr>
        <w:t>DAN TENAGA KEPENDIDIKAN</w:t>
      </w:r>
    </w:p>
    <w:p w:rsidR="00235129" w:rsidRPr="00C57C1A" w:rsidRDefault="00A230C7" w:rsidP="00E71C14">
      <w:pPr>
        <w:pStyle w:val="ListParagraph"/>
        <w:numPr>
          <w:ilvl w:val="3"/>
          <w:numId w:val="33"/>
        </w:numPr>
        <w:spacing w:line="360" w:lineRule="auto"/>
        <w:ind w:left="1701" w:right="79"/>
        <w:rPr>
          <w:rFonts w:ascii="Arial" w:hAnsi="Arial" w:cs="Arial"/>
        </w:rPr>
      </w:pPr>
      <w:r w:rsidRPr="00C57C1A">
        <w:rPr>
          <w:rFonts w:ascii="Arial" w:hAnsi="Arial" w:cs="Arial"/>
        </w:rPr>
        <w:t xml:space="preserve">Pelaksanaan dari perencanaan manajemen dosen </w:t>
      </w:r>
      <w:r w:rsidR="00B7588D">
        <w:rPr>
          <w:rFonts w:ascii="Arial" w:hAnsi="Arial" w:cs="Arial"/>
        </w:rPr>
        <w:t>dan Tenaga Kependidikan</w:t>
      </w:r>
      <w:r w:rsidR="00B7588D" w:rsidRPr="00C57C1A">
        <w:rPr>
          <w:rFonts w:ascii="Arial" w:hAnsi="Arial" w:cs="Arial"/>
        </w:rPr>
        <w:t xml:space="preserve"> </w:t>
      </w:r>
      <w:r w:rsidRPr="00C57C1A">
        <w:rPr>
          <w:rFonts w:ascii="Arial" w:hAnsi="Arial" w:cs="Arial"/>
        </w:rPr>
        <w:t xml:space="preserve">oleh </w:t>
      </w:r>
      <w:r w:rsidR="00AA6897">
        <w:rPr>
          <w:rFonts w:ascii="Arial" w:hAnsi="Arial" w:cs="Arial"/>
        </w:rPr>
        <w:t>Bagian</w:t>
      </w:r>
      <w:r w:rsidRPr="00C57C1A">
        <w:rPr>
          <w:rFonts w:ascii="Arial" w:hAnsi="Arial" w:cs="Arial"/>
        </w:rPr>
        <w:t xml:space="preserve"> SDM, sesuai arahan dan kebijakan Yayasan dan </w:t>
      </w:r>
      <w:r w:rsidR="00930FD7">
        <w:rPr>
          <w:rFonts w:ascii="Arial" w:hAnsi="Arial" w:cs="Arial"/>
        </w:rPr>
        <w:t>Institusi</w:t>
      </w:r>
      <w:r w:rsidRPr="00C57C1A">
        <w:rPr>
          <w:rFonts w:ascii="Arial" w:hAnsi="Arial" w:cs="Arial"/>
        </w:rPr>
        <w:t xml:space="preserve">, berkoordinasi </w:t>
      </w:r>
      <w:proofErr w:type="gramStart"/>
      <w:r w:rsidRPr="00C57C1A">
        <w:rPr>
          <w:rFonts w:ascii="Arial" w:hAnsi="Arial" w:cs="Arial"/>
        </w:rPr>
        <w:t>dengan  dan</w:t>
      </w:r>
      <w:proofErr w:type="gramEnd"/>
      <w:r w:rsidRPr="00C57C1A">
        <w:rPr>
          <w:rFonts w:ascii="Arial" w:hAnsi="Arial" w:cs="Arial"/>
        </w:rPr>
        <w:t xml:space="preserve"> </w:t>
      </w:r>
      <w:r w:rsidR="00AA6897">
        <w:rPr>
          <w:rFonts w:ascii="Arial" w:hAnsi="Arial" w:cs="Arial"/>
        </w:rPr>
        <w:t>Bagian</w:t>
      </w:r>
      <w:r w:rsidRPr="00C57C1A">
        <w:rPr>
          <w:rFonts w:ascii="Arial" w:hAnsi="Arial" w:cs="Arial"/>
        </w:rPr>
        <w:t>/Pusat yang</w:t>
      </w:r>
      <w:r w:rsidRPr="00C57C1A">
        <w:rPr>
          <w:rFonts w:ascii="Arial" w:hAnsi="Arial" w:cs="Arial"/>
          <w:spacing w:val="-2"/>
        </w:rPr>
        <w:t xml:space="preserve"> </w:t>
      </w:r>
      <w:r w:rsidRPr="00C57C1A">
        <w:rPr>
          <w:rFonts w:ascii="Arial" w:hAnsi="Arial" w:cs="Arial"/>
        </w:rPr>
        <w:t>terkait.</w:t>
      </w:r>
    </w:p>
    <w:p w:rsidR="00235129" w:rsidRPr="00C57C1A" w:rsidRDefault="00A230C7" w:rsidP="00E71C14">
      <w:pPr>
        <w:pStyle w:val="ListParagraph"/>
        <w:numPr>
          <w:ilvl w:val="3"/>
          <w:numId w:val="33"/>
        </w:numPr>
        <w:spacing w:line="360" w:lineRule="auto"/>
        <w:ind w:left="1701" w:right="79"/>
        <w:rPr>
          <w:rFonts w:ascii="Arial" w:hAnsi="Arial" w:cs="Arial"/>
        </w:rPr>
      </w:pPr>
      <w:r w:rsidRPr="00C57C1A">
        <w:rPr>
          <w:rFonts w:ascii="Arial" w:hAnsi="Arial" w:cs="Arial"/>
        </w:rPr>
        <w:t xml:space="preserve">Penjaminan Mutu </w:t>
      </w:r>
      <w:r w:rsidR="000F0008">
        <w:rPr>
          <w:rFonts w:ascii="Arial" w:hAnsi="Arial" w:cs="Arial"/>
        </w:rPr>
        <w:t>Widya Dharma Husada</w:t>
      </w:r>
      <w:r w:rsidRPr="00C57C1A">
        <w:rPr>
          <w:rFonts w:ascii="Arial" w:hAnsi="Arial" w:cs="Arial"/>
        </w:rPr>
        <w:t xml:space="preserve">  melaksanakan tugas </w:t>
      </w:r>
      <w:r w:rsidRPr="00C57C1A">
        <w:rPr>
          <w:rFonts w:ascii="Arial" w:hAnsi="Arial" w:cs="Arial"/>
        </w:rPr>
        <w:lastRenderedPageBreak/>
        <w:t>monitoring dan evaluasi terhadap pelaksanaan manajemen mutu dosen, dalam rangka menjaga bahwa seluruh pelaksanaan manajemen dosen</w:t>
      </w:r>
      <w:r w:rsidR="00B7588D">
        <w:rPr>
          <w:rFonts w:ascii="Arial" w:hAnsi="Arial" w:cs="Arial"/>
        </w:rPr>
        <w:t xml:space="preserve"> dan Tenaga Kependidikan</w:t>
      </w:r>
      <w:r w:rsidRPr="00C57C1A">
        <w:rPr>
          <w:rFonts w:ascii="Arial" w:hAnsi="Arial" w:cs="Arial"/>
        </w:rPr>
        <w:t xml:space="preserve"> telah sesuai dengan rencana dan standar yang</w:t>
      </w:r>
      <w:r w:rsidRPr="00C57C1A">
        <w:rPr>
          <w:rFonts w:ascii="Arial" w:hAnsi="Arial" w:cs="Arial"/>
          <w:spacing w:val="-5"/>
        </w:rPr>
        <w:t xml:space="preserve"> </w:t>
      </w:r>
      <w:r w:rsidRPr="00C57C1A">
        <w:rPr>
          <w:rFonts w:ascii="Arial" w:hAnsi="Arial" w:cs="Arial"/>
        </w:rPr>
        <w:t>ditetapkan.</w:t>
      </w:r>
    </w:p>
    <w:p w:rsidR="00235129" w:rsidRPr="00C57C1A" w:rsidRDefault="00235129" w:rsidP="00595C30">
      <w:pPr>
        <w:pStyle w:val="BodyText"/>
        <w:spacing w:line="360" w:lineRule="auto"/>
        <w:ind w:left="0" w:right="79" w:firstLine="0"/>
        <w:rPr>
          <w:rFonts w:ascii="Arial" w:hAnsi="Arial" w:cs="Arial"/>
          <w:sz w:val="22"/>
          <w:szCs w:val="22"/>
        </w:rPr>
      </w:pPr>
    </w:p>
    <w:p w:rsidR="00235129" w:rsidRPr="00C57C1A" w:rsidRDefault="00A230C7" w:rsidP="00E71C14">
      <w:pPr>
        <w:pStyle w:val="Heading2"/>
        <w:numPr>
          <w:ilvl w:val="1"/>
          <w:numId w:val="33"/>
        </w:numPr>
        <w:spacing w:line="360" w:lineRule="auto"/>
        <w:ind w:left="709" w:right="79" w:hanging="540"/>
        <w:rPr>
          <w:rFonts w:ascii="Arial" w:hAnsi="Arial" w:cs="Arial"/>
          <w:sz w:val="22"/>
          <w:szCs w:val="22"/>
        </w:rPr>
      </w:pPr>
      <w:bookmarkStart w:id="6" w:name="_TOC_250045"/>
      <w:r w:rsidRPr="00C57C1A">
        <w:rPr>
          <w:rFonts w:ascii="Arial" w:hAnsi="Arial" w:cs="Arial"/>
          <w:sz w:val="22"/>
          <w:szCs w:val="22"/>
        </w:rPr>
        <w:t>PENERIMAAN DAN</w:t>
      </w:r>
      <w:r w:rsidRPr="00C57C1A">
        <w:rPr>
          <w:rFonts w:ascii="Arial" w:hAnsi="Arial" w:cs="Arial"/>
          <w:spacing w:val="-3"/>
          <w:sz w:val="22"/>
          <w:szCs w:val="22"/>
        </w:rPr>
        <w:t xml:space="preserve"> </w:t>
      </w:r>
      <w:bookmarkEnd w:id="6"/>
      <w:r w:rsidRPr="00C57C1A">
        <w:rPr>
          <w:rFonts w:ascii="Arial" w:hAnsi="Arial" w:cs="Arial"/>
          <w:sz w:val="22"/>
          <w:szCs w:val="22"/>
        </w:rPr>
        <w:t>PENEMPATAN/PENUGASAN</w:t>
      </w:r>
    </w:p>
    <w:p w:rsidR="00235129" w:rsidRPr="00C57C1A" w:rsidRDefault="00A230C7" w:rsidP="00E71C14">
      <w:pPr>
        <w:pStyle w:val="Heading2"/>
        <w:numPr>
          <w:ilvl w:val="2"/>
          <w:numId w:val="33"/>
        </w:numPr>
        <w:tabs>
          <w:tab w:val="left" w:pos="1428"/>
          <w:tab w:val="left" w:pos="1429"/>
        </w:tabs>
        <w:spacing w:line="360" w:lineRule="auto"/>
        <w:ind w:left="1428" w:right="79" w:hanging="708"/>
        <w:rPr>
          <w:rFonts w:ascii="Arial" w:hAnsi="Arial" w:cs="Arial"/>
          <w:sz w:val="22"/>
          <w:szCs w:val="22"/>
        </w:rPr>
      </w:pPr>
      <w:bookmarkStart w:id="7" w:name="_TOC_250044"/>
      <w:r w:rsidRPr="00C57C1A">
        <w:rPr>
          <w:rFonts w:ascii="Arial" w:hAnsi="Arial" w:cs="Arial"/>
          <w:sz w:val="22"/>
          <w:szCs w:val="22"/>
        </w:rPr>
        <w:t>KLASIFIKASI</w:t>
      </w:r>
      <w:r w:rsidRPr="00C57C1A">
        <w:rPr>
          <w:rFonts w:ascii="Arial" w:hAnsi="Arial" w:cs="Arial"/>
          <w:spacing w:val="-3"/>
          <w:sz w:val="22"/>
          <w:szCs w:val="22"/>
        </w:rPr>
        <w:t xml:space="preserve"> </w:t>
      </w:r>
      <w:bookmarkEnd w:id="7"/>
      <w:r w:rsidRPr="00C57C1A">
        <w:rPr>
          <w:rFonts w:ascii="Arial" w:hAnsi="Arial" w:cs="Arial"/>
          <w:sz w:val="22"/>
          <w:szCs w:val="22"/>
        </w:rPr>
        <w:t>DOSEN</w:t>
      </w:r>
      <w:r w:rsidR="00B7588D">
        <w:rPr>
          <w:rFonts w:ascii="Arial" w:hAnsi="Arial" w:cs="Arial"/>
          <w:sz w:val="22"/>
          <w:szCs w:val="22"/>
        </w:rPr>
        <w:t xml:space="preserve"> </w:t>
      </w:r>
      <w:r w:rsidR="00B7588D" w:rsidRPr="00B7588D">
        <w:rPr>
          <w:rFonts w:ascii="Arial" w:hAnsi="Arial" w:cs="Arial"/>
          <w:sz w:val="22"/>
        </w:rPr>
        <w:t>DAN TENAGA KEPENDIDIKAN</w:t>
      </w:r>
    </w:p>
    <w:p w:rsidR="00235129" w:rsidRPr="00C57C1A" w:rsidRDefault="00A230C7" w:rsidP="00E71C14">
      <w:pPr>
        <w:pStyle w:val="ListParagraph"/>
        <w:numPr>
          <w:ilvl w:val="3"/>
          <w:numId w:val="33"/>
        </w:numPr>
        <w:spacing w:line="360" w:lineRule="auto"/>
        <w:ind w:left="1701" w:right="79"/>
        <w:rPr>
          <w:rFonts w:ascii="Arial" w:hAnsi="Arial" w:cs="Arial"/>
        </w:rPr>
      </w:pPr>
      <w:r w:rsidRPr="00C57C1A">
        <w:rPr>
          <w:rFonts w:ascii="Arial" w:hAnsi="Arial" w:cs="Arial"/>
        </w:rPr>
        <w:t xml:space="preserve">Berdasarkan statusnya, dosen digolongkan ke dalam dua kelompok yaitu dosen tetap dan dosen tidak tetap. Yang dimaksud dalam </w:t>
      </w:r>
      <w:r w:rsidR="00930FD7">
        <w:rPr>
          <w:rFonts w:ascii="Arial" w:hAnsi="Arial" w:cs="Arial"/>
        </w:rPr>
        <w:t xml:space="preserve">Buku </w:t>
      </w:r>
      <w:r w:rsidR="00AC14A0">
        <w:rPr>
          <w:rFonts w:ascii="Arial" w:hAnsi="Arial" w:cs="Arial"/>
        </w:rPr>
        <w:t>Pedoman Pengelolaan Dosen dan Tenaga Kependidikan</w:t>
      </w:r>
      <w:r w:rsidRPr="00C57C1A">
        <w:rPr>
          <w:rFonts w:ascii="Arial" w:hAnsi="Arial" w:cs="Arial"/>
        </w:rPr>
        <w:t xml:space="preserve"> ini adalah berlaku bagi dosen</w:t>
      </w:r>
      <w:r w:rsidR="00B7588D">
        <w:rPr>
          <w:rFonts w:ascii="Arial" w:hAnsi="Arial" w:cs="Arial"/>
        </w:rPr>
        <w:t xml:space="preserve"> dan Tenaga Kependidikan</w:t>
      </w:r>
      <w:r w:rsidRPr="00C57C1A">
        <w:rPr>
          <w:rFonts w:ascii="Arial" w:hAnsi="Arial" w:cs="Arial"/>
          <w:spacing w:val="1"/>
        </w:rPr>
        <w:t xml:space="preserve"> </w:t>
      </w:r>
      <w:r w:rsidRPr="00C57C1A">
        <w:rPr>
          <w:rFonts w:ascii="Arial" w:hAnsi="Arial" w:cs="Arial"/>
        </w:rPr>
        <w:t>tetap.</w:t>
      </w:r>
    </w:p>
    <w:p w:rsidR="00235129" w:rsidRPr="00C57C1A" w:rsidRDefault="00A230C7" w:rsidP="00E71C14">
      <w:pPr>
        <w:pStyle w:val="ListParagraph"/>
        <w:numPr>
          <w:ilvl w:val="3"/>
          <w:numId w:val="33"/>
        </w:numPr>
        <w:spacing w:line="360" w:lineRule="auto"/>
        <w:ind w:left="1701" w:right="79"/>
        <w:rPr>
          <w:rFonts w:ascii="Arial" w:hAnsi="Arial" w:cs="Arial"/>
        </w:rPr>
      </w:pPr>
      <w:r w:rsidRPr="00C57C1A">
        <w:rPr>
          <w:rFonts w:ascii="Arial" w:hAnsi="Arial" w:cs="Arial"/>
        </w:rPr>
        <w:t xml:space="preserve">Dosen Tetap adalah tenaga fungsional yang ditugasi untuk untuk melaksanakan Tridharma Perguruan Tinggi di lingkungan </w:t>
      </w:r>
      <w:r w:rsidR="00930FD7">
        <w:rPr>
          <w:rFonts w:ascii="Arial" w:hAnsi="Arial" w:cs="Arial"/>
        </w:rPr>
        <w:t>STIKes Widya Dharma Husada</w:t>
      </w:r>
      <w:r w:rsidRPr="00C57C1A">
        <w:rPr>
          <w:rFonts w:ascii="Arial" w:hAnsi="Arial" w:cs="Arial"/>
        </w:rPr>
        <w:t xml:space="preserve"> yang diangkat dan diberhentian oleh Yayasan, baik penuh waktu ataupun waktu yang dijadwalkan yang terikat perjanjian kerja sesuai aturan berlaku.</w:t>
      </w:r>
    </w:p>
    <w:p w:rsidR="00235129" w:rsidRDefault="00235129" w:rsidP="00B7588D">
      <w:pPr>
        <w:spacing w:line="360" w:lineRule="auto"/>
        <w:ind w:right="79"/>
        <w:jc w:val="both"/>
        <w:rPr>
          <w:rFonts w:ascii="Arial" w:hAnsi="Arial" w:cs="Arial"/>
        </w:rPr>
      </w:pPr>
    </w:p>
    <w:p w:rsidR="00B7588D" w:rsidRPr="00C57C1A" w:rsidRDefault="00B7588D" w:rsidP="00B7588D">
      <w:pPr>
        <w:spacing w:line="360" w:lineRule="auto"/>
        <w:ind w:right="79"/>
        <w:jc w:val="both"/>
        <w:rPr>
          <w:rFonts w:ascii="Arial" w:hAnsi="Arial" w:cs="Arial"/>
        </w:rPr>
        <w:sectPr w:rsidR="00B7588D" w:rsidRPr="00C57C1A" w:rsidSect="006E2CD4">
          <w:type w:val="continuous"/>
          <w:pgSz w:w="10319" w:h="14571" w:code="13"/>
          <w:pgMar w:top="1440" w:right="1080" w:bottom="1440" w:left="1080" w:header="0" w:footer="372" w:gutter="0"/>
          <w:cols w:space="720"/>
        </w:sectPr>
      </w:pPr>
    </w:p>
    <w:p w:rsidR="00235129" w:rsidRPr="00C57C1A" w:rsidRDefault="00A230C7" w:rsidP="00E71C14">
      <w:pPr>
        <w:pStyle w:val="Heading2"/>
        <w:numPr>
          <w:ilvl w:val="2"/>
          <w:numId w:val="33"/>
        </w:numPr>
        <w:tabs>
          <w:tab w:val="left" w:pos="1428"/>
          <w:tab w:val="left" w:pos="1429"/>
        </w:tabs>
        <w:spacing w:line="360" w:lineRule="auto"/>
        <w:ind w:left="1428" w:right="79" w:hanging="708"/>
        <w:rPr>
          <w:rFonts w:ascii="Arial" w:hAnsi="Arial" w:cs="Arial"/>
          <w:sz w:val="22"/>
          <w:szCs w:val="22"/>
        </w:rPr>
      </w:pPr>
      <w:bookmarkStart w:id="8" w:name="_TOC_250043"/>
      <w:r w:rsidRPr="00C57C1A">
        <w:rPr>
          <w:rFonts w:ascii="Arial" w:hAnsi="Arial" w:cs="Arial"/>
          <w:sz w:val="22"/>
          <w:szCs w:val="22"/>
        </w:rPr>
        <w:lastRenderedPageBreak/>
        <w:t>KUALIFIKASI</w:t>
      </w:r>
      <w:r w:rsidRPr="00C57C1A">
        <w:rPr>
          <w:rFonts w:ascii="Arial" w:hAnsi="Arial" w:cs="Arial"/>
          <w:spacing w:val="-3"/>
          <w:sz w:val="22"/>
          <w:szCs w:val="22"/>
        </w:rPr>
        <w:t xml:space="preserve"> </w:t>
      </w:r>
      <w:bookmarkEnd w:id="8"/>
      <w:r w:rsidRPr="00C57C1A">
        <w:rPr>
          <w:rFonts w:ascii="Arial" w:hAnsi="Arial" w:cs="Arial"/>
          <w:sz w:val="22"/>
          <w:szCs w:val="22"/>
        </w:rPr>
        <w:t>DOSEN</w:t>
      </w:r>
      <w:r w:rsidR="00B7588D">
        <w:rPr>
          <w:rFonts w:ascii="Arial" w:hAnsi="Arial" w:cs="Arial"/>
          <w:sz w:val="22"/>
          <w:szCs w:val="22"/>
        </w:rPr>
        <w:t xml:space="preserve"> </w:t>
      </w:r>
      <w:r w:rsidR="00B7588D" w:rsidRPr="00B7588D">
        <w:rPr>
          <w:rFonts w:ascii="Arial" w:hAnsi="Arial" w:cs="Arial"/>
          <w:sz w:val="22"/>
        </w:rPr>
        <w:t>DAN TENAGA KEPENDIDIKAN</w:t>
      </w:r>
    </w:p>
    <w:p w:rsidR="00235129" w:rsidRPr="00C57C1A" w:rsidRDefault="00A230C7" w:rsidP="00E71C14">
      <w:pPr>
        <w:pStyle w:val="ListParagraph"/>
        <w:numPr>
          <w:ilvl w:val="3"/>
          <w:numId w:val="33"/>
        </w:numPr>
        <w:spacing w:line="360" w:lineRule="auto"/>
        <w:ind w:left="1701" w:right="79"/>
        <w:rPr>
          <w:rFonts w:ascii="Arial" w:hAnsi="Arial" w:cs="Arial"/>
        </w:rPr>
      </w:pPr>
      <w:r w:rsidRPr="00C57C1A">
        <w:rPr>
          <w:rFonts w:ascii="Arial" w:hAnsi="Arial" w:cs="Arial"/>
        </w:rPr>
        <w:t>Dosen wajib memiliki kualifikasi akademik (lulusan program magister untuk diploma atau sarjana dan lulusan program doktor untuk program pasca sarjana), kompetensi dan sertifikat</w:t>
      </w:r>
      <w:r w:rsidRPr="00C57C1A">
        <w:rPr>
          <w:rFonts w:ascii="Arial" w:hAnsi="Arial" w:cs="Arial"/>
          <w:spacing w:val="-4"/>
        </w:rPr>
        <w:t xml:space="preserve"> </w:t>
      </w:r>
      <w:r w:rsidRPr="00C57C1A">
        <w:rPr>
          <w:rFonts w:ascii="Arial" w:hAnsi="Arial" w:cs="Arial"/>
        </w:rPr>
        <w:t>pendidik.</w:t>
      </w:r>
    </w:p>
    <w:p w:rsidR="00235129" w:rsidRPr="00C57C1A" w:rsidRDefault="00A230C7" w:rsidP="00E71C14">
      <w:pPr>
        <w:pStyle w:val="ListParagraph"/>
        <w:numPr>
          <w:ilvl w:val="3"/>
          <w:numId w:val="33"/>
        </w:numPr>
        <w:spacing w:line="360" w:lineRule="auto"/>
        <w:ind w:left="1701" w:right="79"/>
        <w:rPr>
          <w:rFonts w:ascii="Arial" w:hAnsi="Arial" w:cs="Arial"/>
        </w:rPr>
      </w:pPr>
      <w:r w:rsidRPr="00C57C1A">
        <w:rPr>
          <w:rFonts w:ascii="Arial" w:hAnsi="Arial" w:cs="Arial"/>
        </w:rPr>
        <w:t>Kualifikasi dosen sebagai syarat dalam rekrutmen dosen adalah</w:t>
      </w:r>
      <w:r w:rsidRPr="00C57C1A">
        <w:rPr>
          <w:rFonts w:ascii="Arial" w:hAnsi="Arial" w:cs="Arial"/>
          <w:spacing w:val="-8"/>
        </w:rPr>
        <w:t xml:space="preserve"> </w:t>
      </w:r>
      <w:r w:rsidRPr="00C57C1A">
        <w:rPr>
          <w:rFonts w:ascii="Arial" w:hAnsi="Arial" w:cs="Arial"/>
        </w:rPr>
        <w:t>:</w:t>
      </w:r>
    </w:p>
    <w:p w:rsidR="00235129" w:rsidRDefault="00AA6897" w:rsidP="00E71C14">
      <w:pPr>
        <w:pStyle w:val="ListParagraph"/>
        <w:numPr>
          <w:ilvl w:val="4"/>
          <w:numId w:val="33"/>
        </w:numPr>
        <w:spacing w:line="360" w:lineRule="auto"/>
        <w:ind w:left="1985" w:right="79" w:hanging="271"/>
        <w:rPr>
          <w:rFonts w:ascii="Arial" w:hAnsi="Arial" w:cs="Arial"/>
        </w:rPr>
      </w:pPr>
      <w:r>
        <w:rPr>
          <w:rFonts w:ascii="Arial" w:hAnsi="Arial" w:cs="Arial"/>
        </w:rPr>
        <w:t>Beriman dan bertaqwa kepada Tuhan yang Maha Esa</w:t>
      </w:r>
    </w:p>
    <w:p w:rsidR="00AA6897" w:rsidRPr="00C57C1A" w:rsidRDefault="00AA6897" w:rsidP="00E71C14">
      <w:pPr>
        <w:pStyle w:val="ListParagraph"/>
        <w:numPr>
          <w:ilvl w:val="4"/>
          <w:numId w:val="33"/>
        </w:numPr>
        <w:spacing w:line="360" w:lineRule="auto"/>
        <w:ind w:left="1985" w:right="79" w:hanging="271"/>
        <w:rPr>
          <w:rFonts w:ascii="Arial" w:hAnsi="Arial" w:cs="Arial"/>
        </w:rPr>
      </w:pPr>
      <w:r>
        <w:rPr>
          <w:rFonts w:ascii="Arial" w:hAnsi="Arial" w:cs="Arial"/>
        </w:rPr>
        <w:t>Berwawasan Pancasila dan Undang-Undang Dasar 1945</w:t>
      </w:r>
    </w:p>
    <w:p w:rsidR="00235129" w:rsidRPr="00C57C1A" w:rsidRDefault="00A230C7" w:rsidP="00E71C14">
      <w:pPr>
        <w:pStyle w:val="ListParagraph"/>
        <w:numPr>
          <w:ilvl w:val="4"/>
          <w:numId w:val="33"/>
        </w:numPr>
        <w:spacing w:line="360" w:lineRule="auto"/>
        <w:ind w:left="1985" w:right="79" w:hanging="271"/>
        <w:rPr>
          <w:rFonts w:ascii="Arial" w:hAnsi="Arial" w:cs="Arial"/>
        </w:rPr>
      </w:pPr>
      <w:r w:rsidRPr="00C57C1A">
        <w:rPr>
          <w:rFonts w:ascii="Arial" w:hAnsi="Arial" w:cs="Arial"/>
        </w:rPr>
        <w:t xml:space="preserve">Memiliki </w:t>
      </w:r>
      <w:r w:rsidR="00AA6897">
        <w:rPr>
          <w:rFonts w:ascii="Arial" w:hAnsi="Arial" w:cs="Arial"/>
        </w:rPr>
        <w:t>kualifikasi sebagai tenaga pengajar dengan latar belakang pendidikan strata II</w:t>
      </w:r>
      <w:r w:rsidRPr="00C57C1A">
        <w:rPr>
          <w:rFonts w:ascii="Arial" w:hAnsi="Arial" w:cs="Arial"/>
        </w:rPr>
        <w:t>.</w:t>
      </w:r>
    </w:p>
    <w:p w:rsidR="00235129" w:rsidRDefault="00235129" w:rsidP="00595C30">
      <w:pPr>
        <w:pStyle w:val="BodyText"/>
        <w:spacing w:before="1" w:line="360" w:lineRule="auto"/>
        <w:ind w:left="0" w:right="79" w:firstLine="0"/>
        <w:rPr>
          <w:rFonts w:ascii="Arial" w:hAnsi="Arial" w:cs="Arial"/>
          <w:sz w:val="22"/>
          <w:szCs w:val="22"/>
        </w:rPr>
      </w:pPr>
    </w:p>
    <w:p w:rsidR="00D310C8" w:rsidRDefault="00D310C8" w:rsidP="00595C30">
      <w:pPr>
        <w:pStyle w:val="BodyText"/>
        <w:spacing w:before="1" w:line="360" w:lineRule="auto"/>
        <w:ind w:left="0" w:right="79" w:firstLine="0"/>
        <w:rPr>
          <w:rFonts w:ascii="Arial" w:hAnsi="Arial" w:cs="Arial"/>
          <w:sz w:val="22"/>
          <w:szCs w:val="22"/>
        </w:rPr>
      </w:pPr>
    </w:p>
    <w:p w:rsidR="00D310C8" w:rsidRPr="00C57C1A" w:rsidRDefault="00D310C8" w:rsidP="00595C30">
      <w:pPr>
        <w:pStyle w:val="BodyText"/>
        <w:spacing w:before="1" w:line="360" w:lineRule="auto"/>
        <w:ind w:left="0" w:right="79" w:firstLine="0"/>
        <w:rPr>
          <w:rFonts w:ascii="Arial" w:hAnsi="Arial" w:cs="Arial"/>
          <w:sz w:val="22"/>
          <w:szCs w:val="22"/>
        </w:rPr>
      </w:pPr>
    </w:p>
    <w:p w:rsidR="00235129" w:rsidRPr="00C57C1A" w:rsidRDefault="00A230C7" w:rsidP="00E71C14">
      <w:pPr>
        <w:pStyle w:val="Heading2"/>
        <w:numPr>
          <w:ilvl w:val="2"/>
          <w:numId w:val="33"/>
        </w:numPr>
        <w:spacing w:line="360" w:lineRule="auto"/>
        <w:ind w:left="1418" w:right="79" w:hanging="709"/>
        <w:rPr>
          <w:rFonts w:ascii="Arial" w:hAnsi="Arial" w:cs="Arial"/>
          <w:sz w:val="22"/>
          <w:szCs w:val="22"/>
        </w:rPr>
      </w:pPr>
      <w:r w:rsidRPr="00C57C1A">
        <w:rPr>
          <w:rFonts w:ascii="Arial" w:hAnsi="Arial" w:cs="Arial"/>
          <w:sz w:val="22"/>
          <w:szCs w:val="22"/>
        </w:rPr>
        <w:lastRenderedPageBreak/>
        <w:t>REKRUTMEN &amp;</w:t>
      </w:r>
      <w:r w:rsidRPr="00C57C1A">
        <w:rPr>
          <w:rFonts w:ascii="Arial" w:hAnsi="Arial" w:cs="Arial"/>
          <w:spacing w:val="-3"/>
          <w:sz w:val="22"/>
          <w:szCs w:val="22"/>
        </w:rPr>
        <w:t xml:space="preserve"> </w:t>
      </w:r>
      <w:r w:rsidRPr="00C57C1A">
        <w:rPr>
          <w:rFonts w:ascii="Arial" w:hAnsi="Arial" w:cs="Arial"/>
          <w:sz w:val="22"/>
          <w:szCs w:val="22"/>
        </w:rPr>
        <w:t>SELEKSI</w:t>
      </w:r>
    </w:p>
    <w:p w:rsidR="00235129" w:rsidRPr="00C57C1A" w:rsidRDefault="00A230C7" w:rsidP="00E71C14">
      <w:pPr>
        <w:pStyle w:val="ListParagraph"/>
        <w:numPr>
          <w:ilvl w:val="3"/>
          <w:numId w:val="33"/>
        </w:numPr>
        <w:spacing w:line="360" w:lineRule="auto"/>
        <w:ind w:left="1701" w:right="79"/>
        <w:rPr>
          <w:rFonts w:ascii="Arial" w:hAnsi="Arial" w:cs="Arial"/>
        </w:rPr>
      </w:pPr>
      <w:r w:rsidRPr="00C57C1A">
        <w:rPr>
          <w:rFonts w:ascii="Arial" w:hAnsi="Arial" w:cs="Arial"/>
        </w:rPr>
        <w:t>Rekrutmen calon dosen berpedoman pada peraturan kepegawaian dan prosedur yang</w:t>
      </w:r>
      <w:r w:rsidRPr="00C57C1A">
        <w:rPr>
          <w:rFonts w:ascii="Arial" w:hAnsi="Arial" w:cs="Arial"/>
          <w:spacing w:val="-3"/>
        </w:rPr>
        <w:t xml:space="preserve"> </w:t>
      </w:r>
      <w:r w:rsidRPr="00C57C1A">
        <w:rPr>
          <w:rFonts w:ascii="Arial" w:hAnsi="Arial" w:cs="Arial"/>
        </w:rPr>
        <w:t>berlaku.</w:t>
      </w:r>
    </w:p>
    <w:p w:rsidR="00235129" w:rsidRDefault="00A230C7" w:rsidP="00E71C14">
      <w:pPr>
        <w:pStyle w:val="ListParagraph"/>
        <w:numPr>
          <w:ilvl w:val="3"/>
          <w:numId w:val="33"/>
        </w:numPr>
        <w:spacing w:line="360" w:lineRule="auto"/>
        <w:ind w:left="1701" w:right="79"/>
        <w:rPr>
          <w:rFonts w:ascii="Arial" w:hAnsi="Arial" w:cs="Arial"/>
        </w:rPr>
      </w:pPr>
      <w:r w:rsidRPr="00C57C1A">
        <w:rPr>
          <w:rFonts w:ascii="Arial" w:hAnsi="Arial" w:cs="Arial"/>
        </w:rPr>
        <w:t>Perekrutan dilakukan secara terbuka yang dipublikasikan melalui media (</w:t>
      </w:r>
      <w:proofErr w:type="gramStart"/>
      <w:r w:rsidRPr="00C57C1A">
        <w:rPr>
          <w:rFonts w:ascii="Arial" w:hAnsi="Arial" w:cs="Arial"/>
        </w:rPr>
        <w:t>surat</w:t>
      </w:r>
      <w:proofErr w:type="gramEnd"/>
      <w:r w:rsidRPr="00C57C1A">
        <w:rPr>
          <w:rFonts w:ascii="Arial" w:hAnsi="Arial" w:cs="Arial"/>
        </w:rPr>
        <w:t xml:space="preserve"> kabar atau elektronik) yang dilaksanakan oleh </w:t>
      </w:r>
      <w:r w:rsidR="00AA6897">
        <w:rPr>
          <w:rFonts w:ascii="Arial" w:hAnsi="Arial" w:cs="Arial"/>
        </w:rPr>
        <w:t>Bagian</w:t>
      </w:r>
      <w:r w:rsidRPr="00C57C1A">
        <w:rPr>
          <w:rFonts w:ascii="Arial" w:hAnsi="Arial" w:cs="Arial"/>
          <w:spacing w:val="-7"/>
        </w:rPr>
        <w:t xml:space="preserve"> </w:t>
      </w:r>
      <w:r w:rsidRPr="00C57C1A">
        <w:rPr>
          <w:rFonts w:ascii="Arial" w:hAnsi="Arial" w:cs="Arial"/>
        </w:rPr>
        <w:t>SDM.</w:t>
      </w:r>
    </w:p>
    <w:p w:rsidR="00D310C8" w:rsidRPr="00C57C1A" w:rsidRDefault="00D310C8" w:rsidP="00E71C14">
      <w:pPr>
        <w:pStyle w:val="ListParagraph"/>
        <w:numPr>
          <w:ilvl w:val="3"/>
          <w:numId w:val="33"/>
        </w:numPr>
        <w:spacing w:line="360" w:lineRule="auto"/>
        <w:ind w:left="1701" w:right="79"/>
        <w:rPr>
          <w:rFonts w:ascii="Arial" w:hAnsi="Arial" w:cs="Arial"/>
        </w:rPr>
      </w:pPr>
      <w:r>
        <w:rPr>
          <w:rFonts w:ascii="Arial" w:hAnsi="Arial" w:cs="Arial"/>
        </w:rPr>
        <w:t>Calon pegawai mengajukan lamaran dapat secara langsung maupun tidak langsung melaluu pos atau paket pengiriman lainnya.</w:t>
      </w:r>
    </w:p>
    <w:p w:rsidR="00235129" w:rsidRPr="00C57C1A" w:rsidRDefault="00A230C7" w:rsidP="00E71C14">
      <w:pPr>
        <w:pStyle w:val="ListParagraph"/>
        <w:numPr>
          <w:ilvl w:val="3"/>
          <w:numId w:val="33"/>
        </w:numPr>
        <w:spacing w:line="360" w:lineRule="auto"/>
        <w:ind w:left="1701" w:right="79"/>
        <w:rPr>
          <w:rFonts w:ascii="Arial" w:hAnsi="Arial" w:cs="Arial"/>
        </w:rPr>
      </w:pPr>
      <w:r w:rsidRPr="00C57C1A">
        <w:rPr>
          <w:rFonts w:ascii="Arial" w:hAnsi="Arial" w:cs="Arial"/>
        </w:rPr>
        <w:t>Seleksi dilaksanakan melalui tahapan</w:t>
      </w:r>
      <w:r w:rsidRPr="00C57C1A">
        <w:rPr>
          <w:rFonts w:ascii="Arial" w:hAnsi="Arial" w:cs="Arial"/>
          <w:spacing w:val="-3"/>
        </w:rPr>
        <w:t xml:space="preserve"> </w:t>
      </w:r>
      <w:r w:rsidRPr="00C57C1A">
        <w:rPr>
          <w:rFonts w:ascii="Arial" w:hAnsi="Arial" w:cs="Arial"/>
        </w:rPr>
        <w:t>:</w:t>
      </w:r>
    </w:p>
    <w:p w:rsidR="00235129" w:rsidRPr="00C57C1A" w:rsidRDefault="00A230C7" w:rsidP="00E71C14">
      <w:pPr>
        <w:pStyle w:val="ListParagraph"/>
        <w:numPr>
          <w:ilvl w:val="4"/>
          <w:numId w:val="33"/>
        </w:numPr>
        <w:spacing w:line="360" w:lineRule="auto"/>
        <w:ind w:left="1985" w:right="79" w:hanging="271"/>
        <w:rPr>
          <w:rFonts w:ascii="Arial" w:hAnsi="Arial" w:cs="Arial"/>
        </w:rPr>
      </w:pPr>
      <w:r w:rsidRPr="00C57C1A">
        <w:rPr>
          <w:rFonts w:ascii="Arial" w:hAnsi="Arial" w:cs="Arial"/>
          <w:b/>
        </w:rPr>
        <w:t xml:space="preserve">Seleksi Administratif </w:t>
      </w:r>
      <w:r w:rsidRPr="00C57C1A">
        <w:rPr>
          <w:rFonts w:ascii="Arial" w:hAnsi="Arial" w:cs="Arial"/>
        </w:rPr>
        <w:t>merupakan tahapan awal dari proses rekrutmen &amp; seleksi dengan memverifikasi pemenuhan syarat kualifikasi yang dimiliki oleh pelamar baik administratif maupun akademik (pemenuhan kualifikasi, linieritas bidang keilmuan dan pengalaman serta informasi pendukung lainnya dari pelamar sesuai kebutuhan</w:t>
      </w:r>
      <w:r w:rsidRPr="00C57C1A">
        <w:rPr>
          <w:rFonts w:ascii="Arial" w:hAnsi="Arial" w:cs="Arial"/>
          <w:spacing w:val="-9"/>
        </w:rPr>
        <w:t xml:space="preserve"> </w:t>
      </w:r>
      <w:r w:rsidRPr="00C57C1A">
        <w:rPr>
          <w:rFonts w:ascii="Arial" w:hAnsi="Arial" w:cs="Arial"/>
        </w:rPr>
        <w:t>Prodi.</w:t>
      </w:r>
    </w:p>
    <w:p w:rsidR="00235129" w:rsidRPr="00C57C1A" w:rsidRDefault="00235129" w:rsidP="00B7588D">
      <w:pPr>
        <w:spacing w:line="360" w:lineRule="auto"/>
        <w:ind w:left="1985" w:right="79"/>
        <w:jc w:val="both"/>
        <w:rPr>
          <w:rFonts w:ascii="Arial" w:hAnsi="Arial" w:cs="Arial"/>
        </w:rPr>
        <w:sectPr w:rsidR="00235129" w:rsidRPr="00C57C1A" w:rsidSect="006E2CD4">
          <w:type w:val="continuous"/>
          <w:pgSz w:w="10319" w:h="14571" w:code="13"/>
          <w:pgMar w:top="1440" w:right="1080" w:bottom="1440" w:left="1080" w:header="0" w:footer="372" w:gutter="0"/>
          <w:cols w:space="720"/>
        </w:sectPr>
      </w:pPr>
    </w:p>
    <w:p w:rsidR="00235129" w:rsidRPr="00C57C1A" w:rsidRDefault="00AA6897" w:rsidP="00E71C14">
      <w:pPr>
        <w:pStyle w:val="ListParagraph"/>
        <w:numPr>
          <w:ilvl w:val="4"/>
          <w:numId w:val="33"/>
        </w:numPr>
        <w:spacing w:line="360" w:lineRule="auto"/>
        <w:ind w:left="1985" w:right="79" w:hanging="271"/>
        <w:rPr>
          <w:rFonts w:ascii="Arial" w:hAnsi="Arial" w:cs="Arial"/>
        </w:rPr>
      </w:pPr>
      <w:r>
        <w:rPr>
          <w:rFonts w:ascii="Arial" w:hAnsi="Arial" w:cs="Arial"/>
          <w:b/>
        </w:rPr>
        <w:lastRenderedPageBreak/>
        <w:t xml:space="preserve">Tes Tertulis dan </w:t>
      </w:r>
      <w:r w:rsidR="00A230C7" w:rsidRPr="00C57C1A">
        <w:rPr>
          <w:rFonts w:ascii="Arial" w:hAnsi="Arial" w:cs="Arial"/>
          <w:b/>
        </w:rPr>
        <w:t xml:space="preserve">Wawancara </w:t>
      </w:r>
      <w:r w:rsidR="00A230C7" w:rsidRPr="00C57C1A">
        <w:rPr>
          <w:rFonts w:ascii="Arial" w:hAnsi="Arial" w:cs="Arial"/>
        </w:rPr>
        <w:t>meliputi</w:t>
      </w:r>
      <w:r w:rsidR="00A230C7" w:rsidRPr="00C57C1A">
        <w:rPr>
          <w:rFonts w:ascii="Arial" w:hAnsi="Arial" w:cs="Arial"/>
          <w:spacing w:val="-2"/>
        </w:rPr>
        <w:t xml:space="preserve"> </w:t>
      </w:r>
      <w:r w:rsidR="00A230C7" w:rsidRPr="00C57C1A">
        <w:rPr>
          <w:rFonts w:ascii="Arial" w:hAnsi="Arial" w:cs="Arial"/>
        </w:rPr>
        <w:t>:</w:t>
      </w:r>
    </w:p>
    <w:p w:rsidR="00235129" w:rsidRPr="00C57C1A" w:rsidRDefault="00A230C7" w:rsidP="00E71C14">
      <w:pPr>
        <w:pStyle w:val="ListParagraph"/>
        <w:numPr>
          <w:ilvl w:val="5"/>
          <w:numId w:val="33"/>
        </w:numPr>
        <w:spacing w:line="360" w:lineRule="auto"/>
        <w:ind w:left="2268" w:right="79"/>
        <w:rPr>
          <w:rFonts w:ascii="Arial" w:hAnsi="Arial" w:cs="Arial"/>
        </w:rPr>
      </w:pPr>
      <w:r w:rsidRPr="00C57C1A">
        <w:rPr>
          <w:rFonts w:ascii="Arial" w:hAnsi="Arial" w:cs="Arial"/>
        </w:rPr>
        <w:t>Penggalian kompetensi akademik calon dosen (pedagogik dan kepribadian)</w:t>
      </w:r>
    </w:p>
    <w:p w:rsidR="00235129" w:rsidRPr="00C57C1A" w:rsidRDefault="00A230C7" w:rsidP="00E71C14">
      <w:pPr>
        <w:pStyle w:val="ListParagraph"/>
        <w:numPr>
          <w:ilvl w:val="5"/>
          <w:numId w:val="33"/>
        </w:numPr>
        <w:spacing w:line="360" w:lineRule="auto"/>
        <w:ind w:left="2268" w:right="79"/>
        <w:rPr>
          <w:rFonts w:ascii="Arial" w:hAnsi="Arial" w:cs="Arial"/>
        </w:rPr>
      </w:pPr>
      <w:r w:rsidRPr="00C57C1A">
        <w:rPr>
          <w:rFonts w:ascii="Arial" w:hAnsi="Arial" w:cs="Arial"/>
        </w:rPr>
        <w:t>Klarifikasi status calon dosen yang mencakup</w:t>
      </w:r>
      <w:r w:rsidRPr="00C57C1A">
        <w:rPr>
          <w:rFonts w:ascii="Arial" w:hAnsi="Arial" w:cs="Arial"/>
          <w:spacing w:val="-2"/>
        </w:rPr>
        <w:t xml:space="preserve"> </w:t>
      </w:r>
      <w:r w:rsidRPr="00C57C1A">
        <w:rPr>
          <w:rFonts w:ascii="Arial" w:hAnsi="Arial" w:cs="Arial"/>
        </w:rPr>
        <w:t>:</w:t>
      </w:r>
    </w:p>
    <w:p w:rsidR="00235129" w:rsidRPr="00C57C1A" w:rsidRDefault="00A230C7" w:rsidP="00E71C14">
      <w:pPr>
        <w:pStyle w:val="ListParagraph"/>
        <w:numPr>
          <w:ilvl w:val="6"/>
          <w:numId w:val="33"/>
        </w:numPr>
        <w:spacing w:line="360" w:lineRule="auto"/>
        <w:ind w:left="2552" w:right="79" w:hanging="271"/>
        <w:jc w:val="left"/>
        <w:rPr>
          <w:rFonts w:ascii="Arial" w:hAnsi="Arial" w:cs="Arial"/>
        </w:rPr>
      </w:pPr>
      <w:r w:rsidRPr="00C57C1A">
        <w:rPr>
          <w:rFonts w:ascii="Arial" w:hAnsi="Arial" w:cs="Arial"/>
        </w:rPr>
        <w:t>Status</w:t>
      </w:r>
      <w:r w:rsidRPr="00C57C1A">
        <w:rPr>
          <w:rFonts w:ascii="Arial" w:hAnsi="Arial" w:cs="Arial"/>
          <w:spacing w:val="-8"/>
        </w:rPr>
        <w:t xml:space="preserve"> </w:t>
      </w:r>
      <w:r w:rsidRPr="00C57C1A">
        <w:rPr>
          <w:rFonts w:ascii="Arial" w:hAnsi="Arial" w:cs="Arial"/>
        </w:rPr>
        <w:t>kepegawaian</w:t>
      </w:r>
    </w:p>
    <w:p w:rsidR="00235129" w:rsidRPr="00C57C1A" w:rsidRDefault="00A230C7" w:rsidP="00E71C14">
      <w:pPr>
        <w:pStyle w:val="ListParagraph"/>
        <w:numPr>
          <w:ilvl w:val="6"/>
          <w:numId w:val="33"/>
        </w:numPr>
        <w:spacing w:line="360" w:lineRule="auto"/>
        <w:ind w:left="2552" w:right="79" w:hanging="271"/>
        <w:jc w:val="left"/>
        <w:rPr>
          <w:rFonts w:ascii="Arial" w:hAnsi="Arial" w:cs="Arial"/>
        </w:rPr>
      </w:pPr>
      <w:r w:rsidRPr="00C57C1A">
        <w:rPr>
          <w:rFonts w:ascii="Arial" w:hAnsi="Arial" w:cs="Arial"/>
        </w:rPr>
        <w:t>Hak dan</w:t>
      </w:r>
      <w:r w:rsidRPr="00C57C1A">
        <w:rPr>
          <w:rFonts w:ascii="Arial" w:hAnsi="Arial" w:cs="Arial"/>
          <w:spacing w:val="-5"/>
        </w:rPr>
        <w:t xml:space="preserve"> </w:t>
      </w:r>
      <w:r w:rsidRPr="00C57C1A">
        <w:rPr>
          <w:rFonts w:ascii="Arial" w:hAnsi="Arial" w:cs="Arial"/>
        </w:rPr>
        <w:t>Kewajiban</w:t>
      </w:r>
    </w:p>
    <w:p w:rsidR="00235129" w:rsidRPr="00C57C1A" w:rsidRDefault="00A230C7" w:rsidP="00E71C14">
      <w:pPr>
        <w:pStyle w:val="ListParagraph"/>
        <w:numPr>
          <w:ilvl w:val="6"/>
          <w:numId w:val="33"/>
        </w:numPr>
        <w:spacing w:line="360" w:lineRule="auto"/>
        <w:ind w:left="2552" w:right="79" w:hanging="271"/>
        <w:rPr>
          <w:rFonts w:ascii="Arial" w:hAnsi="Arial" w:cs="Arial"/>
        </w:rPr>
      </w:pPr>
      <w:r w:rsidRPr="00C57C1A">
        <w:rPr>
          <w:rFonts w:ascii="Arial" w:hAnsi="Arial" w:cs="Arial"/>
        </w:rPr>
        <w:t>Verifikasi rencana kepindahan apabila pelamar berdomisili di luar Bandung, untuk memenuhi kewajiban hadir sesuai ketentuan yang berlaku.</w:t>
      </w:r>
    </w:p>
    <w:p w:rsidR="00235129" w:rsidRPr="00C57C1A" w:rsidRDefault="00A230C7" w:rsidP="00E71C14">
      <w:pPr>
        <w:pStyle w:val="ListParagraph"/>
        <w:numPr>
          <w:ilvl w:val="6"/>
          <w:numId w:val="33"/>
        </w:numPr>
        <w:spacing w:line="360" w:lineRule="auto"/>
        <w:ind w:left="2552" w:right="79" w:hanging="271"/>
        <w:rPr>
          <w:rFonts w:ascii="Arial" w:hAnsi="Arial" w:cs="Arial"/>
        </w:rPr>
      </w:pPr>
      <w:r w:rsidRPr="00C57C1A">
        <w:rPr>
          <w:rFonts w:ascii="Arial" w:hAnsi="Arial" w:cs="Arial"/>
        </w:rPr>
        <w:t>Pelamar yang sedang studi lanjut, harus melengkapi bukti studi lanjut (bukti registrasi/KHS atau transkrip</w:t>
      </w:r>
      <w:r w:rsidRPr="00C57C1A">
        <w:rPr>
          <w:rFonts w:ascii="Arial" w:hAnsi="Arial" w:cs="Arial"/>
          <w:spacing w:val="-5"/>
        </w:rPr>
        <w:t xml:space="preserve"> </w:t>
      </w:r>
      <w:r w:rsidRPr="00C57C1A">
        <w:rPr>
          <w:rFonts w:ascii="Arial" w:hAnsi="Arial" w:cs="Arial"/>
        </w:rPr>
        <w:t>terakhir).</w:t>
      </w:r>
    </w:p>
    <w:p w:rsidR="00235129" w:rsidRPr="00C57C1A" w:rsidRDefault="00A230C7" w:rsidP="00E71C14">
      <w:pPr>
        <w:pStyle w:val="ListParagraph"/>
        <w:numPr>
          <w:ilvl w:val="6"/>
          <w:numId w:val="33"/>
        </w:numPr>
        <w:spacing w:line="360" w:lineRule="auto"/>
        <w:ind w:left="2552" w:right="79" w:hanging="271"/>
        <w:rPr>
          <w:rFonts w:ascii="Arial" w:hAnsi="Arial" w:cs="Arial"/>
        </w:rPr>
      </w:pPr>
      <w:r w:rsidRPr="00C57C1A">
        <w:rPr>
          <w:rFonts w:ascii="Arial" w:hAnsi="Arial" w:cs="Arial"/>
        </w:rPr>
        <w:t xml:space="preserve">Pelamar yang masih berstatus tenaga edukatif tetap di PTS </w:t>
      </w:r>
      <w:proofErr w:type="gramStart"/>
      <w:r w:rsidRPr="00C57C1A">
        <w:rPr>
          <w:rFonts w:ascii="Arial" w:hAnsi="Arial" w:cs="Arial"/>
        </w:rPr>
        <w:t>lain  atau</w:t>
      </w:r>
      <w:proofErr w:type="gramEnd"/>
      <w:r w:rsidRPr="00C57C1A">
        <w:rPr>
          <w:rFonts w:ascii="Arial" w:hAnsi="Arial" w:cs="Arial"/>
        </w:rPr>
        <w:t xml:space="preserve"> pegawai tetap Institusi lain, kesediaannya untuk mengurus pemberhentian/resign (apabila </w:t>
      </w:r>
      <w:r w:rsidRPr="00C57C1A">
        <w:rPr>
          <w:rFonts w:ascii="Arial" w:hAnsi="Arial" w:cs="Arial"/>
        </w:rPr>
        <w:lastRenderedPageBreak/>
        <w:t>namanya telah tercantum di EPSBED/PDPT pada PT lain, bersedia mengurus</w:t>
      </w:r>
      <w:r w:rsidRPr="00C57C1A">
        <w:rPr>
          <w:rFonts w:ascii="Arial" w:hAnsi="Arial" w:cs="Arial"/>
          <w:spacing w:val="-14"/>
        </w:rPr>
        <w:t xml:space="preserve"> </w:t>
      </w:r>
      <w:r w:rsidRPr="00C57C1A">
        <w:rPr>
          <w:rFonts w:ascii="Arial" w:hAnsi="Arial" w:cs="Arial"/>
        </w:rPr>
        <w:t>perpindahan).</w:t>
      </w:r>
    </w:p>
    <w:p w:rsidR="00235129" w:rsidRDefault="00A230C7" w:rsidP="00E71C14">
      <w:pPr>
        <w:pStyle w:val="ListParagraph"/>
        <w:numPr>
          <w:ilvl w:val="3"/>
          <w:numId w:val="33"/>
        </w:numPr>
        <w:spacing w:line="360" w:lineRule="auto"/>
        <w:ind w:left="1701" w:right="79"/>
        <w:rPr>
          <w:rFonts w:ascii="Arial" w:hAnsi="Arial" w:cs="Arial"/>
        </w:rPr>
      </w:pPr>
      <w:r w:rsidRPr="00C57C1A">
        <w:rPr>
          <w:rFonts w:ascii="Arial" w:hAnsi="Arial" w:cs="Arial"/>
        </w:rPr>
        <w:t xml:space="preserve">Keputusan diterima atau ditolaknya kandidat dosen sebagai dosen tetap, ditetapkan oleh </w:t>
      </w:r>
      <w:r w:rsidR="00930FD7">
        <w:rPr>
          <w:rFonts w:ascii="Arial" w:hAnsi="Arial" w:cs="Arial"/>
        </w:rPr>
        <w:t>Ketua</w:t>
      </w:r>
      <w:r w:rsidRPr="00C57C1A">
        <w:rPr>
          <w:rFonts w:ascii="Arial" w:hAnsi="Arial" w:cs="Arial"/>
        </w:rPr>
        <w:t xml:space="preserve"> berdasarkan hasil seleksi. Selanjutnya </w:t>
      </w:r>
      <w:r w:rsidR="00930FD7">
        <w:rPr>
          <w:rFonts w:ascii="Arial" w:hAnsi="Arial" w:cs="Arial"/>
        </w:rPr>
        <w:t>Ketua</w:t>
      </w:r>
      <w:r w:rsidRPr="00C57C1A">
        <w:rPr>
          <w:rFonts w:ascii="Arial" w:hAnsi="Arial" w:cs="Arial"/>
        </w:rPr>
        <w:t xml:space="preserve"> </w:t>
      </w:r>
      <w:proofErr w:type="gramStart"/>
      <w:r w:rsidRPr="00C57C1A">
        <w:rPr>
          <w:rFonts w:ascii="Arial" w:hAnsi="Arial" w:cs="Arial"/>
        </w:rPr>
        <w:t>akan</w:t>
      </w:r>
      <w:proofErr w:type="gramEnd"/>
      <w:r w:rsidRPr="00C57C1A">
        <w:rPr>
          <w:rFonts w:ascii="Arial" w:hAnsi="Arial" w:cs="Arial"/>
        </w:rPr>
        <w:t xml:space="preserve"> menyampaikan usulan pengangkatan sebagai dosen tetap evaluasi 2 tahun kepada</w:t>
      </w:r>
      <w:r w:rsidRPr="00C57C1A">
        <w:rPr>
          <w:rFonts w:ascii="Arial" w:hAnsi="Arial" w:cs="Arial"/>
          <w:spacing w:val="-2"/>
        </w:rPr>
        <w:t xml:space="preserve"> </w:t>
      </w:r>
      <w:r w:rsidRPr="00C57C1A">
        <w:rPr>
          <w:rFonts w:ascii="Arial" w:hAnsi="Arial" w:cs="Arial"/>
        </w:rPr>
        <w:t>Yayasan.</w:t>
      </w:r>
    </w:p>
    <w:p w:rsidR="00235129" w:rsidRPr="00C57C1A" w:rsidRDefault="00A230C7" w:rsidP="00E71C14">
      <w:pPr>
        <w:pStyle w:val="ListParagraph"/>
        <w:numPr>
          <w:ilvl w:val="3"/>
          <w:numId w:val="33"/>
        </w:numPr>
        <w:spacing w:line="360" w:lineRule="auto"/>
        <w:ind w:left="1701" w:right="79"/>
        <w:rPr>
          <w:rFonts w:ascii="Arial" w:hAnsi="Arial" w:cs="Arial"/>
        </w:rPr>
      </w:pPr>
      <w:r w:rsidRPr="00C57C1A">
        <w:rPr>
          <w:rFonts w:ascii="Arial" w:hAnsi="Arial" w:cs="Arial"/>
        </w:rPr>
        <w:t>Apabila usulan mendapat persetujuan, Yayasan akan menerbitkan surat keputusan tentang pengangkatan dosen tetap, dengan syarat dokumen persyaratan telah terpenuhi khususnya bagi calon dosen yang pindah homebase (SK pemberhentian dari Institusi lama, perubahan data pindah homebase oleh pihak Institusi</w:t>
      </w:r>
      <w:r w:rsidRPr="00C57C1A">
        <w:rPr>
          <w:rFonts w:ascii="Arial" w:hAnsi="Arial" w:cs="Arial"/>
          <w:spacing w:val="-3"/>
        </w:rPr>
        <w:t xml:space="preserve"> </w:t>
      </w:r>
      <w:r w:rsidRPr="00C57C1A">
        <w:rPr>
          <w:rFonts w:ascii="Arial" w:hAnsi="Arial" w:cs="Arial"/>
        </w:rPr>
        <w:t>lama)</w:t>
      </w:r>
    </w:p>
    <w:p w:rsidR="00235129" w:rsidRPr="00C57C1A" w:rsidRDefault="00235129" w:rsidP="00595C30">
      <w:pPr>
        <w:pStyle w:val="BodyText"/>
        <w:spacing w:before="6" w:line="360" w:lineRule="auto"/>
        <w:ind w:left="0" w:right="79" w:firstLine="0"/>
        <w:rPr>
          <w:rFonts w:ascii="Arial" w:hAnsi="Arial" w:cs="Arial"/>
          <w:sz w:val="22"/>
          <w:szCs w:val="22"/>
        </w:rPr>
      </w:pPr>
    </w:p>
    <w:p w:rsidR="00235129" w:rsidRPr="00C57C1A" w:rsidRDefault="00A230C7" w:rsidP="00E71C14">
      <w:pPr>
        <w:pStyle w:val="Heading2"/>
        <w:numPr>
          <w:ilvl w:val="2"/>
          <w:numId w:val="33"/>
        </w:numPr>
        <w:tabs>
          <w:tab w:val="left" w:pos="1428"/>
        </w:tabs>
        <w:spacing w:line="360" w:lineRule="auto"/>
        <w:ind w:left="1428" w:right="79" w:hanging="708"/>
        <w:rPr>
          <w:rFonts w:ascii="Arial" w:hAnsi="Arial" w:cs="Arial"/>
          <w:sz w:val="22"/>
          <w:szCs w:val="22"/>
        </w:rPr>
      </w:pPr>
      <w:bookmarkStart w:id="9" w:name="_TOC_250042"/>
      <w:r w:rsidRPr="00C57C1A">
        <w:rPr>
          <w:rFonts w:ascii="Arial" w:hAnsi="Arial" w:cs="Arial"/>
          <w:sz w:val="22"/>
          <w:szCs w:val="22"/>
        </w:rPr>
        <w:t>PENEMPATAN/PENUGASAN MENGAJAR DAN</w:t>
      </w:r>
      <w:r w:rsidRPr="00C57C1A">
        <w:rPr>
          <w:rFonts w:ascii="Arial" w:hAnsi="Arial" w:cs="Arial"/>
          <w:spacing w:val="-5"/>
          <w:sz w:val="22"/>
          <w:szCs w:val="22"/>
        </w:rPr>
        <w:t xml:space="preserve"> </w:t>
      </w:r>
      <w:bookmarkEnd w:id="9"/>
      <w:r w:rsidRPr="00C57C1A">
        <w:rPr>
          <w:rFonts w:ascii="Arial" w:hAnsi="Arial" w:cs="Arial"/>
          <w:sz w:val="22"/>
          <w:szCs w:val="22"/>
        </w:rPr>
        <w:t>MAGANG</w:t>
      </w:r>
    </w:p>
    <w:p w:rsidR="00235129" w:rsidRPr="00C57C1A" w:rsidRDefault="00930FD7" w:rsidP="00E71C14">
      <w:pPr>
        <w:pStyle w:val="ListParagraph"/>
        <w:numPr>
          <w:ilvl w:val="3"/>
          <w:numId w:val="33"/>
        </w:numPr>
        <w:spacing w:line="360" w:lineRule="auto"/>
        <w:ind w:left="1701" w:right="79"/>
        <w:rPr>
          <w:rFonts w:ascii="Arial" w:hAnsi="Arial" w:cs="Arial"/>
        </w:rPr>
      </w:pPr>
      <w:r>
        <w:rPr>
          <w:rFonts w:ascii="Arial" w:hAnsi="Arial" w:cs="Arial"/>
        </w:rPr>
        <w:t>Ketua</w:t>
      </w:r>
      <w:r w:rsidR="00A230C7" w:rsidRPr="00C57C1A">
        <w:rPr>
          <w:rFonts w:ascii="Arial" w:hAnsi="Arial" w:cs="Arial"/>
        </w:rPr>
        <w:t xml:space="preserve"> menerbitkan </w:t>
      </w:r>
      <w:proofErr w:type="gramStart"/>
      <w:r w:rsidR="00A230C7" w:rsidRPr="00C57C1A">
        <w:rPr>
          <w:rFonts w:ascii="Arial" w:hAnsi="Arial" w:cs="Arial"/>
        </w:rPr>
        <w:t>surat</w:t>
      </w:r>
      <w:proofErr w:type="gramEnd"/>
      <w:r w:rsidR="00A230C7" w:rsidRPr="00C57C1A">
        <w:rPr>
          <w:rFonts w:ascii="Arial" w:hAnsi="Arial" w:cs="Arial"/>
        </w:rPr>
        <w:t xml:space="preserve"> keputusan penempatan dosen pada program studi berdasarkan surat keputusan Yayasan tentang pengangkatan dosen</w:t>
      </w:r>
      <w:r w:rsidR="00A230C7" w:rsidRPr="00C57C1A">
        <w:rPr>
          <w:rFonts w:ascii="Arial" w:hAnsi="Arial" w:cs="Arial"/>
          <w:spacing w:val="-18"/>
        </w:rPr>
        <w:t xml:space="preserve"> </w:t>
      </w:r>
      <w:r w:rsidR="00A230C7" w:rsidRPr="00C57C1A">
        <w:rPr>
          <w:rFonts w:ascii="Arial" w:hAnsi="Arial" w:cs="Arial"/>
        </w:rPr>
        <w:t>tetap.</w:t>
      </w:r>
    </w:p>
    <w:p w:rsidR="00235129" w:rsidRPr="00C57C1A" w:rsidRDefault="00A230C7" w:rsidP="00E71C14">
      <w:pPr>
        <w:pStyle w:val="ListParagraph"/>
        <w:numPr>
          <w:ilvl w:val="3"/>
          <w:numId w:val="33"/>
        </w:numPr>
        <w:spacing w:line="360" w:lineRule="auto"/>
        <w:ind w:left="1701" w:right="79"/>
        <w:rPr>
          <w:rFonts w:ascii="Arial" w:hAnsi="Arial" w:cs="Arial"/>
        </w:rPr>
      </w:pPr>
      <w:r w:rsidRPr="00C57C1A">
        <w:rPr>
          <w:rFonts w:ascii="Arial" w:hAnsi="Arial" w:cs="Arial"/>
        </w:rPr>
        <w:t>Bagi dosen baru yang belum memiliki jabatan fungsional belum mendapatkan tugas untuk mengampu mata kuliah selama minimal 2 semester, tetapi harus mengikuti magang (sit in) pada dosen yang telah memiliki jabatan</w:t>
      </w:r>
      <w:r w:rsidRPr="00C57C1A">
        <w:rPr>
          <w:rFonts w:ascii="Arial" w:hAnsi="Arial" w:cs="Arial"/>
          <w:spacing w:val="-26"/>
        </w:rPr>
        <w:t xml:space="preserve"> </w:t>
      </w:r>
      <w:r w:rsidRPr="00C57C1A">
        <w:rPr>
          <w:rFonts w:ascii="Arial" w:hAnsi="Arial" w:cs="Arial"/>
        </w:rPr>
        <w:t>fungsional.</w:t>
      </w:r>
    </w:p>
    <w:p w:rsidR="00235129" w:rsidRPr="00C57C1A" w:rsidRDefault="00A230C7" w:rsidP="00E71C14">
      <w:pPr>
        <w:pStyle w:val="ListParagraph"/>
        <w:numPr>
          <w:ilvl w:val="3"/>
          <w:numId w:val="33"/>
        </w:numPr>
        <w:spacing w:line="360" w:lineRule="auto"/>
        <w:ind w:left="1701" w:right="79"/>
        <w:rPr>
          <w:rFonts w:ascii="Arial" w:hAnsi="Arial" w:cs="Arial"/>
        </w:rPr>
      </w:pPr>
      <w:r w:rsidRPr="00C57C1A">
        <w:rPr>
          <w:rFonts w:ascii="Arial" w:hAnsi="Arial" w:cs="Arial"/>
        </w:rPr>
        <w:t xml:space="preserve">Dalam penugasan mengajar, </w:t>
      </w:r>
      <w:proofErr w:type="gramStart"/>
      <w:r w:rsidRPr="00C57C1A">
        <w:rPr>
          <w:rFonts w:ascii="Arial" w:hAnsi="Arial" w:cs="Arial"/>
        </w:rPr>
        <w:t>Prodi</w:t>
      </w:r>
      <w:proofErr w:type="gramEnd"/>
      <w:r w:rsidRPr="00C57C1A">
        <w:rPr>
          <w:rFonts w:ascii="Arial" w:hAnsi="Arial" w:cs="Arial"/>
        </w:rPr>
        <w:t xml:space="preserve"> mengusahakan dosen penanggungjawab mata kuliah tidak menangani lebih dari 12 sks (diatur sesuai ketentuan DIKTI tentang beban kerja</w:t>
      </w:r>
      <w:r w:rsidRPr="00C57C1A">
        <w:rPr>
          <w:rFonts w:ascii="Arial" w:hAnsi="Arial" w:cs="Arial"/>
          <w:spacing w:val="-3"/>
        </w:rPr>
        <w:t xml:space="preserve"> </w:t>
      </w:r>
      <w:r w:rsidRPr="00C57C1A">
        <w:rPr>
          <w:rFonts w:ascii="Arial" w:hAnsi="Arial" w:cs="Arial"/>
        </w:rPr>
        <w:t>dosen).</w:t>
      </w:r>
    </w:p>
    <w:p w:rsidR="00235129" w:rsidRPr="00C57C1A" w:rsidRDefault="00A230C7" w:rsidP="00E71C14">
      <w:pPr>
        <w:pStyle w:val="ListParagraph"/>
        <w:numPr>
          <w:ilvl w:val="3"/>
          <w:numId w:val="33"/>
        </w:numPr>
        <w:spacing w:line="360" w:lineRule="auto"/>
        <w:ind w:left="1701" w:right="79"/>
        <w:rPr>
          <w:rFonts w:ascii="Arial" w:hAnsi="Arial" w:cs="Arial"/>
        </w:rPr>
      </w:pPr>
      <w:r w:rsidRPr="00C57C1A">
        <w:rPr>
          <w:rFonts w:ascii="Arial" w:hAnsi="Arial" w:cs="Arial"/>
        </w:rPr>
        <w:t xml:space="preserve">Pembinaan akademik dan proses transformasi kultur akademik, dilakukan oleh koordinator dosen yang diangkat oleh </w:t>
      </w:r>
      <w:r w:rsidR="00DD55B7">
        <w:rPr>
          <w:rFonts w:ascii="Arial" w:hAnsi="Arial" w:cs="Arial"/>
        </w:rPr>
        <w:t xml:space="preserve">Ketua </w:t>
      </w:r>
      <w:proofErr w:type="gramStart"/>
      <w:r w:rsidR="00DD55B7">
        <w:rPr>
          <w:rFonts w:ascii="Arial" w:hAnsi="Arial" w:cs="Arial"/>
        </w:rPr>
        <w:t>STIKes</w:t>
      </w:r>
      <w:r w:rsidRPr="00C57C1A">
        <w:rPr>
          <w:rFonts w:ascii="Arial" w:hAnsi="Arial" w:cs="Arial"/>
        </w:rPr>
        <w:t xml:space="preserve"> ,</w:t>
      </w:r>
      <w:proofErr w:type="gramEnd"/>
      <w:r w:rsidRPr="00C57C1A">
        <w:rPr>
          <w:rFonts w:ascii="Arial" w:hAnsi="Arial" w:cs="Arial"/>
        </w:rPr>
        <w:t xml:space="preserve"> untuk membantu Prodi dalam mengevaluasi proses belajar mengajar dan pemenuhan target kinerja</w:t>
      </w:r>
      <w:r w:rsidRPr="00C57C1A">
        <w:rPr>
          <w:rFonts w:ascii="Arial" w:hAnsi="Arial" w:cs="Arial"/>
          <w:spacing w:val="-1"/>
        </w:rPr>
        <w:t xml:space="preserve"> </w:t>
      </w:r>
      <w:r w:rsidRPr="00C57C1A">
        <w:rPr>
          <w:rFonts w:ascii="Arial" w:hAnsi="Arial" w:cs="Arial"/>
        </w:rPr>
        <w:t>dosen.</w:t>
      </w:r>
    </w:p>
    <w:p w:rsidR="00235129" w:rsidRPr="00C57C1A" w:rsidRDefault="00235129" w:rsidP="00D310C8">
      <w:pPr>
        <w:spacing w:line="360" w:lineRule="auto"/>
        <w:ind w:left="1701" w:right="79"/>
        <w:jc w:val="both"/>
        <w:rPr>
          <w:rFonts w:ascii="Arial" w:hAnsi="Arial" w:cs="Arial"/>
        </w:rPr>
        <w:sectPr w:rsidR="00235129" w:rsidRPr="00C57C1A" w:rsidSect="006E2CD4">
          <w:type w:val="continuous"/>
          <w:pgSz w:w="10319" w:h="14571" w:code="13"/>
          <w:pgMar w:top="1440" w:right="1080" w:bottom="1440" w:left="1080" w:header="0" w:footer="372" w:gutter="0"/>
          <w:cols w:space="720"/>
        </w:sectPr>
      </w:pPr>
    </w:p>
    <w:p w:rsidR="00235129" w:rsidRPr="00C57C1A" w:rsidRDefault="00A230C7" w:rsidP="00E71C14">
      <w:pPr>
        <w:pStyle w:val="ListParagraph"/>
        <w:numPr>
          <w:ilvl w:val="3"/>
          <w:numId w:val="33"/>
        </w:numPr>
        <w:spacing w:line="360" w:lineRule="auto"/>
        <w:ind w:left="1701" w:right="79"/>
        <w:rPr>
          <w:rFonts w:ascii="Arial" w:hAnsi="Arial" w:cs="Arial"/>
        </w:rPr>
      </w:pPr>
      <w:r w:rsidRPr="00C57C1A">
        <w:rPr>
          <w:rFonts w:ascii="Arial" w:hAnsi="Arial" w:cs="Arial"/>
        </w:rPr>
        <w:lastRenderedPageBreak/>
        <w:t>Koordinator dosen dengan kriteria memiliki jabatan fungsional mínimum Lektor</w:t>
      </w:r>
      <w:r w:rsidRPr="00C57C1A">
        <w:rPr>
          <w:rFonts w:ascii="Arial" w:hAnsi="Arial" w:cs="Arial"/>
          <w:spacing w:val="-1"/>
        </w:rPr>
        <w:t xml:space="preserve"> </w:t>
      </w:r>
      <w:r w:rsidRPr="00C57C1A">
        <w:rPr>
          <w:rFonts w:ascii="Arial" w:hAnsi="Arial" w:cs="Arial"/>
        </w:rPr>
        <w:t>Kepala.</w:t>
      </w:r>
    </w:p>
    <w:p w:rsidR="00235129" w:rsidRPr="00C57C1A" w:rsidRDefault="00A230C7" w:rsidP="00E71C14">
      <w:pPr>
        <w:pStyle w:val="ListParagraph"/>
        <w:numPr>
          <w:ilvl w:val="3"/>
          <w:numId w:val="33"/>
        </w:numPr>
        <w:spacing w:line="360" w:lineRule="auto"/>
        <w:ind w:left="1701" w:right="79"/>
        <w:rPr>
          <w:rFonts w:ascii="Arial" w:hAnsi="Arial" w:cs="Arial"/>
        </w:rPr>
      </w:pPr>
      <w:r w:rsidRPr="00C57C1A">
        <w:rPr>
          <w:rFonts w:ascii="Arial" w:hAnsi="Arial" w:cs="Arial"/>
        </w:rPr>
        <w:t xml:space="preserve">Dosen pengampu mata kuliah adalah mereka yang sudah </w:t>
      </w:r>
      <w:r w:rsidRPr="00C57C1A">
        <w:rPr>
          <w:rFonts w:ascii="Arial" w:hAnsi="Arial" w:cs="Arial"/>
        </w:rPr>
        <w:lastRenderedPageBreak/>
        <w:t>menduduki minimal jabatan Asisten Ahli dalam bidang yang sesuai dengan mata kuliah yang diampunya.</w:t>
      </w:r>
    </w:p>
    <w:p w:rsidR="00235129" w:rsidRPr="00C57C1A" w:rsidRDefault="00A230C7" w:rsidP="00E71C14">
      <w:pPr>
        <w:pStyle w:val="ListParagraph"/>
        <w:numPr>
          <w:ilvl w:val="3"/>
          <w:numId w:val="33"/>
        </w:numPr>
        <w:spacing w:line="360" w:lineRule="auto"/>
        <w:ind w:left="1701" w:right="79"/>
        <w:rPr>
          <w:rFonts w:ascii="Arial" w:hAnsi="Arial" w:cs="Arial"/>
        </w:rPr>
      </w:pPr>
      <w:r w:rsidRPr="00C57C1A">
        <w:rPr>
          <w:rFonts w:ascii="Arial" w:hAnsi="Arial" w:cs="Arial"/>
        </w:rPr>
        <w:t>Setiap dosen bertanggungjawab untuk mengatur perencanaan pengajaran, melaksanakan proses belajar mengajar, melaksanakan evaluasi terhadap kegiatan mengajarnya, melaporkan tugas mengajarnya pada akhir semeseter kepada Ketua Program Studi dan Koordinator</w:t>
      </w:r>
      <w:r w:rsidRPr="00C57C1A">
        <w:rPr>
          <w:rFonts w:ascii="Arial" w:hAnsi="Arial" w:cs="Arial"/>
          <w:spacing w:val="-8"/>
        </w:rPr>
        <w:t xml:space="preserve"> </w:t>
      </w:r>
      <w:r w:rsidRPr="00C57C1A">
        <w:rPr>
          <w:rFonts w:ascii="Arial" w:hAnsi="Arial" w:cs="Arial"/>
        </w:rPr>
        <w:t>Dosen.</w:t>
      </w:r>
    </w:p>
    <w:p w:rsidR="00235129" w:rsidRPr="00C57C1A" w:rsidRDefault="00A230C7" w:rsidP="00E71C14">
      <w:pPr>
        <w:pStyle w:val="ListParagraph"/>
        <w:numPr>
          <w:ilvl w:val="3"/>
          <w:numId w:val="33"/>
        </w:numPr>
        <w:spacing w:line="360" w:lineRule="auto"/>
        <w:ind w:left="1701" w:right="79"/>
        <w:rPr>
          <w:rFonts w:ascii="Arial" w:hAnsi="Arial" w:cs="Arial"/>
        </w:rPr>
      </w:pPr>
      <w:r w:rsidRPr="00C57C1A">
        <w:rPr>
          <w:rFonts w:ascii="Arial" w:hAnsi="Arial" w:cs="Arial"/>
        </w:rPr>
        <w:t>Penugasan mengajar bagi dosen disesuaikan dengan bidang keahlian yang dimilikinya.</w:t>
      </w:r>
    </w:p>
    <w:p w:rsidR="00235129" w:rsidRPr="00C57C1A" w:rsidRDefault="00235129" w:rsidP="00595C30">
      <w:pPr>
        <w:pStyle w:val="BodyText"/>
        <w:spacing w:before="4" w:line="360" w:lineRule="auto"/>
        <w:ind w:left="0" w:right="79" w:firstLine="0"/>
        <w:rPr>
          <w:rFonts w:ascii="Arial" w:hAnsi="Arial" w:cs="Arial"/>
          <w:sz w:val="22"/>
          <w:szCs w:val="22"/>
        </w:rPr>
      </w:pPr>
    </w:p>
    <w:p w:rsidR="00235129" w:rsidRPr="00C57C1A" w:rsidRDefault="00A230C7" w:rsidP="00E71C14">
      <w:pPr>
        <w:pStyle w:val="Heading2"/>
        <w:numPr>
          <w:ilvl w:val="1"/>
          <w:numId w:val="32"/>
        </w:numPr>
        <w:spacing w:before="1" w:line="360" w:lineRule="auto"/>
        <w:ind w:left="709" w:hanging="540"/>
        <w:jc w:val="both"/>
        <w:rPr>
          <w:rFonts w:ascii="Arial" w:hAnsi="Arial" w:cs="Arial"/>
          <w:sz w:val="22"/>
          <w:szCs w:val="22"/>
        </w:rPr>
      </w:pPr>
      <w:r w:rsidRPr="00C57C1A">
        <w:rPr>
          <w:rFonts w:ascii="Arial" w:hAnsi="Arial" w:cs="Arial"/>
          <w:sz w:val="22"/>
          <w:szCs w:val="22"/>
        </w:rPr>
        <w:t>ORIENTASI DOSEN</w:t>
      </w:r>
      <w:r w:rsidR="00D310C8">
        <w:rPr>
          <w:rFonts w:ascii="Arial" w:hAnsi="Arial" w:cs="Arial"/>
          <w:sz w:val="22"/>
          <w:szCs w:val="22"/>
        </w:rPr>
        <w:t xml:space="preserve"> DAN TENAGA KEPENDIDIKAN</w:t>
      </w:r>
      <w:r w:rsidRPr="00C57C1A">
        <w:rPr>
          <w:rFonts w:ascii="Arial" w:hAnsi="Arial" w:cs="Arial"/>
          <w:spacing w:val="-4"/>
          <w:sz w:val="22"/>
          <w:szCs w:val="22"/>
        </w:rPr>
        <w:t xml:space="preserve"> </w:t>
      </w:r>
      <w:r w:rsidRPr="00C57C1A">
        <w:rPr>
          <w:rFonts w:ascii="Arial" w:hAnsi="Arial" w:cs="Arial"/>
          <w:sz w:val="22"/>
          <w:szCs w:val="22"/>
        </w:rPr>
        <w:t>BARU</w:t>
      </w:r>
    </w:p>
    <w:p w:rsidR="00235129" w:rsidRPr="00C57C1A" w:rsidRDefault="00A230C7" w:rsidP="00E71C14">
      <w:pPr>
        <w:pStyle w:val="Heading2"/>
        <w:numPr>
          <w:ilvl w:val="2"/>
          <w:numId w:val="32"/>
        </w:numPr>
        <w:tabs>
          <w:tab w:val="left" w:pos="1352"/>
        </w:tabs>
        <w:spacing w:line="360" w:lineRule="auto"/>
        <w:ind w:hanging="631"/>
        <w:jc w:val="both"/>
        <w:rPr>
          <w:rFonts w:ascii="Arial" w:hAnsi="Arial" w:cs="Arial"/>
          <w:sz w:val="22"/>
          <w:szCs w:val="22"/>
        </w:rPr>
      </w:pPr>
      <w:bookmarkStart w:id="10" w:name="_TOC_250041"/>
      <w:bookmarkEnd w:id="10"/>
      <w:r w:rsidRPr="00C57C1A">
        <w:rPr>
          <w:rFonts w:ascii="Arial" w:hAnsi="Arial" w:cs="Arial"/>
          <w:sz w:val="22"/>
          <w:szCs w:val="22"/>
        </w:rPr>
        <w:t>PENGERTIAN</w:t>
      </w:r>
    </w:p>
    <w:p w:rsidR="00235129" w:rsidRPr="00C57C1A" w:rsidRDefault="00A230C7" w:rsidP="00E71C14">
      <w:pPr>
        <w:pStyle w:val="ListParagraph"/>
        <w:numPr>
          <w:ilvl w:val="3"/>
          <w:numId w:val="32"/>
        </w:numPr>
        <w:spacing w:line="360" w:lineRule="auto"/>
        <w:ind w:left="1701"/>
        <w:rPr>
          <w:rFonts w:ascii="Arial" w:hAnsi="Arial" w:cs="Arial"/>
        </w:rPr>
      </w:pPr>
      <w:r w:rsidRPr="00C57C1A">
        <w:rPr>
          <w:rFonts w:ascii="Arial" w:hAnsi="Arial" w:cs="Arial"/>
        </w:rPr>
        <w:t xml:space="preserve">Orientasi adalah program yang dirancang untuk memberikan informasi/ pemahaman kepada dosen baru mengenai tugas pokok dan tanggung jawab sebagai dosen, budaya organisasi, peraturan kepegawaian, informasi prestasi kerja, </w:t>
      </w:r>
      <w:r w:rsidRPr="00C57C1A">
        <w:rPr>
          <w:rFonts w:ascii="Arial" w:hAnsi="Arial" w:cs="Arial"/>
          <w:i/>
        </w:rPr>
        <w:t>reward punishment</w:t>
      </w:r>
      <w:r w:rsidRPr="00C57C1A">
        <w:rPr>
          <w:rFonts w:ascii="Arial" w:hAnsi="Arial" w:cs="Arial"/>
        </w:rPr>
        <w:t xml:space="preserve">, karir dosen, cara memperoleh kartu  pengenal, cara pembayaran gaji dan jajaran pejabat struktural di tingkat Prodi,  dan </w:t>
      </w:r>
      <w:r w:rsidR="00AA6897">
        <w:rPr>
          <w:rFonts w:ascii="Arial" w:hAnsi="Arial" w:cs="Arial"/>
        </w:rPr>
        <w:t>Bagian</w:t>
      </w:r>
      <w:r w:rsidRPr="00C57C1A">
        <w:rPr>
          <w:rFonts w:ascii="Arial" w:hAnsi="Arial" w:cs="Arial"/>
        </w:rPr>
        <w:t xml:space="preserve">/Pusat di lingkungan </w:t>
      </w:r>
      <w:r w:rsidR="00930FD7">
        <w:rPr>
          <w:rFonts w:ascii="Arial" w:hAnsi="Arial" w:cs="Arial"/>
        </w:rPr>
        <w:t>STIKes Widya Dharma Husada</w:t>
      </w:r>
      <w:r w:rsidRPr="00C57C1A">
        <w:rPr>
          <w:rFonts w:ascii="Arial" w:hAnsi="Arial" w:cs="Arial"/>
        </w:rPr>
        <w:t xml:space="preserve">. Kegiatan orientasi dikoordinasikan oleh </w:t>
      </w:r>
      <w:r w:rsidR="00AA6897">
        <w:rPr>
          <w:rFonts w:ascii="Arial" w:hAnsi="Arial" w:cs="Arial"/>
        </w:rPr>
        <w:t>Bagian</w:t>
      </w:r>
      <w:r w:rsidRPr="00C57C1A">
        <w:rPr>
          <w:rFonts w:ascii="Arial" w:hAnsi="Arial" w:cs="Arial"/>
          <w:spacing w:val="-3"/>
        </w:rPr>
        <w:t xml:space="preserve"> </w:t>
      </w:r>
      <w:r w:rsidRPr="00C57C1A">
        <w:rPr>
          <w:rFonts w:ascii="Arial" w:hAnsi="Arial" w:cs="Arial"/>
        </w:rPr>
        <w:t>SDM.</w:t>
      </w:r>
    </w:p>
    <w:p w:rsidR="00235129" w:rsidRDefault="00A230C7" w:rsidP="00E71C14">
      <w:pPr>
        <w:pStyle w:val="ListParagraph"/>
        <w:numPr>
          <w:ilvl w:val="3"/>
          <w:numId w:val="32"/>
        </w:numPr>
        <w:spacing w:line="360" w:lineRule="auto"/>
        <w:ind w:left="1701"/>
        <w:rPr>
          <w:rFonts w:ascii="Arial" w:hAnsi="Arial" w:cs="Arial"/>
        </w:rPr>
      </w:pPr>
      <w:r w:rsidRPr="00C57C1A">
        <w:rPr>
          <w:rFonts w:ascii="Arial" w:hAnsi="Arial" w:cs="Arial"/>
        </w:rPr>
        <w:t xml:space="preserve">Orientasi merupakan salah satu proses sosialisasi tentang penanaman sikap, standar, nilai, dan budaya yang berlaku di </w:t>
      </w:r>
      <w:r w:rsidR="00930FD7">
        <w:rPr>
          <w:rFonts w:ascii="Arial" w:hAnsi="Arial" w:cs="Arial"/>
        </w:rPr>
        <w:t>Institusi</w:t>
      </w:r>
      <w:r w:rsidRPr="00C57C1A">
        <w:rPr>
          <w:rFonts w:ascii="Arial" w:hAnsi="Arial" w:cs="Arial"/>
        </w:rPr>
        <w:t xml:space="preserve"> kepada dosen baru sebagai sivitas</w:t>
      </w:r>
      <w:r w:rsidRPr="00C57C1A">
        <w:rPr>
          <w:rFonts w:ascii="Arial" w:hAnsi="Arial" w:cs="Arial"/>
          <w:spacing w:val="-3"/>
        </w:rPr>
        <w:t xml:space="preserve"> </w:t>
      </w:r>
      <w:r w:rsidRPr="00C57C1A">
        <w:rPr>
          <w:rFonts w:ascii="Arial" w:hAnsi="Arial" w:cs="Arial"/>
        </w:rPr>
        <w:t>akademika.</w:t>
      </w:r>
    </w:p>
    <w:p w:rsidR="00D310C8" w:rsidRPr="00C57C1A" w:rsidRDefault="00D310C8" w:rsidP="00D310C8">
      <w:pPr>
        <w:pStyle w:val="ListParagraph"/>
        <w:spacing w:line="360" w:lineRule="auto"/>
        <w:ind w:left="1701" w:firstLine="0"/>
        <w:rPr>
          <w:rFonts w:ascii="Arial" w:hAnsi="Arial" w:cs="Arial"/>
        </w:rPr>
      </w:pPr>
    </w:p>
    <w:p w:rsidR="00235129" w:rsidRPr="00C57C1A" w:rsidRDefault="00A230C7" w:rsidP="00E71C14">
      <w:pPr>
        <w:pStyle w:val="Heading2"/>
        <w:numPr>
          <w:ilvl w:val="2"/>
          <w:numId w:val="32"/>
        </w:numPr>
        <w:tabs>
          <w:tab w:val="left" w:pos="1261"/>
        </w:tabs>
        <w:spacing w:line="360" w:lineRule="auto"/>
        <w:ind w:left="1260" w:hanging="540"/>
        <w:jc w:val="both"/>
        <w:rPr>
          <w:rFonts w:ascii="Arial" w:hAnsi="Arial" w:cs="Arial"/>
          <w:sz w:val="22"/>
          <w:szCs w:val="22"/>
        </w:rPr>
      </w:pPr>
      <w:bookmarkStart w:id="11" w:name="_TOC_250040"/>
      <w:bookmarkEnd w:id="11"/>
      <w:r w:rsidRPr="00C57C1A">
        <w:rPr>
          <w:rFonts w:ascii="Arial" w:hAnsi="Arial" w:cs="Arial"/>
          <w:sz w:val="22"/>
          <w:szCs w:val="22"/>
        </w:rPr>
        <w:t>TUJUAN</w:t>
      </w:r>
    </w:p>
    <w:p w:rsidR="00235129" w:rsidRPr="00C57C1A" w:rsidRDefault="00A230C7" w:rsidP="00E71C14">
      <w:pPr>
        <w:pStyle w:val="ListParagraph"/>
        <w:numPr>
          <w:ilvl w:val="3"/>
          <w:numId w:val="32"/>
        </w:numPr>
        <w:spacing w:before="120" w:line="360" w:lineRule="auto"/>
        <w:ind w:left="1701"/>
        <w:rPr>
          <w:rFonts w:ascii="Arial" w:hAnsi="Arial" w:cs="Arial"/>
        </w:rPr>
      </w:pPr>
      <w:r w:rsidRPr="00C57C1A">
        <w:rPr>
          <w:rFonts w:ascii="Arial" w:hAnsi="Arial" w:cs="Arial"/>
        </w:rPr>
        <w:t>Dapat beradaptasi dan berinteraksi dengan kondisi lingkungan yang baru dimasuki</w:t>
      </w:r>
    </w:p>
    <w:p w:rsidR="00235129" w:rsidRPr="00C57C1A" w:rsidRDefault="00A230C7" w:rsidP="00E71C14">
      <w:pPr>
        <w:pStyle w:val="ListParagraph"/>
        <w:numPr>
          <w:ilvl w:val="3"/>
          <w:numId w:val="32"/>
        </w:numPr>
        <w:spacing w:line="360" w:lineRule="auto"/>
        <w:ind w:left="1701"/>
        <w:rPr>
          <w:rFonts w:ascii="Arial" w:hAnsi="Arial" w:cs="Arial"/>
        </w:rPr>
      </w:pPr>
      <w:r w:rsidRPr="00C57C1A">
        <w:rPr>
          <w:rFonts w:ascii="Arial" w:hAnsi="Arial" w:cs="Arial"/>
        </w:rPr>
        <w:t xml:space="preserve">Dapat memahami organisasi dan budaya </w:t>
      </w:r>
      <w:r w:rsidR="00930FD7">
        <w:rPr>
          <w:rFonts w:ascii="Arial" w:hAnsi="Arial" w:cs="Arial"/>
        </w:rPr>
        <w:t>Institusi</w:t>
      </w:r>
      <w:r w:rsidRPr="00C57C1A">
        <w:rPr>
          <w:rFonts w:ascii="Arial" w:hAnsi="Arial" w:cs="Arial"/>
        </w:rPr>
        <w:t xml:space="preserve"> (visi, misi, nilai inti dan kegiatan</w:t>
      </w:r>
      <w:r w:rsidRPr="00C57C1A">
        <w:rPr>
          <w:rFonts w:ascii="Arial" w:hAnsi="Arial" w:cs="Arial"/>
          <w:spacing w:val="-2"/>
        </w:rPr>
        <w:t xml:space="preserve"> </w:t>
      </w:r>
      <w:r w:rsidRPr="00C57C1A">
        <w:rPr>
          <w:rFonts w:ascii="Arial" w:hAnsi="Arial" w:cs="Arial"/>
        </w:rPr>
        <w:t>operasionalnya),</w:t>
      </w:r>
    </w:p>
    <w:p w:rsidR="00235129" w:rsidRPr="00C57C1A" w:rsidRDefault="00A230C7" w:rsidP="00E71C14">
      <w:pPr>
        <w:pStyle w:val="ListParagraph"/>
        <w:numPr>
          <w:ilvl w:val="3"/>
          <w:numId w:val="32"/>
        </w:numPr>
        <w:spacing w:line="360" w:lineRule="auto"/>
        <w:ind w:left="1701"/>
        <w:rPr>
          <w:rFonts w:ascii="Arial" w:hAnsi="Arial" w:cs="Arial"/>
        </w:rPr>
      </w:pPr>
      <w:r w:rsidRPr="00C57C1A">
        <w:rPr>
          <w:rFonts w:ascii="Arial" w:hAnsi="Arial" w:cs="Arial"/>
        </w:rPr>
        <w:t xml:space="preserve">Memahami tugas pokok dan fungsi dosen (tridharma dan </w:t>
      </w:r>
      <w:r w:rsidRPr="00C57C1A">
        <w:rPr>
          <w:rFonts w:ascii="Arial" w:hAnsi="Arial" w:cs="Arial"/>
        </w:rPr>
        <w:lastRenderedPageBreak/>
        <w:t>pengembangan institusi).</w:t>
      </w:r>
    </w:p>
    <w:p w:rsidR="00235129" w:rsidRPr="00C57C1A" w:rsidRDefault="00A230C7" w:rsidP="00E71C14">
      <w:pPr>
        <w:pStyle w:val="ListParagraph"/>
        <w:numPr>
          <w:ilvl w:val="3"/>
          <w:numId w:val="32"/>
        </w:numPr>
        <w:spacing w:line="360" w:lineRule="auto"/>
        <w:ind w:left="1701"/>
        <w:rPr>
          <w:rFonts w:ascii="Arial" w:hAnsi="Arial" w:cs="Arial"/>
        </w:rPr>
      </w:pPr>
      <w:r w:rsidRPr="00C57C1A">
        <w:rPr>
          <w:rFonts w:ascii="Arial" w:hAnsi="Arial" w:cs="Arial"/>
        </w:rPr>
        <w:t>Memahami kewajiban dosen dalam peningkatan karir akademik (penyetaraan/kenaikan jenjang jabatan</w:t>
      </w:r>
      <w:r w:rsidRPr="00C57C1A">
        <w:rPr>
          <w:rFonts w:ascii="Arial" w:hAnsi="Arial" w:cs="Arial"/>
          <w:spacing w:val="-3"/>
        </w:rPr>
        <w:t xml:space="preserve"> </w:t>
      </w:r>
      <w:r w:rsidRPr="00C57C1A">
        <w:rPr>
          <w:rFonts w:ascii="Arial" w:hAnsi="Arial" w:cs="Arial"/>
        </w:rPr>
        <w:t>fungsional)</w:t>
      </w:r>
    </w:p>
    <w:p w:rsidR="00235129" w:rsidRDefault="00235129" w:rsidP="00AA6897">
      <w:pPr>
        <w:pStyle w:val="BodyText"/>
        <w:spacing w:line="360" w:lineRule="auto"/>
        <w:ind w:left="0" w:firstLine="0"/>
        <w:jc w:val="both"/>
        <w:rPr>
          <w:rFonts w:ascii="Arial" w:hAnsi="Arial" w:cs="Arial"/>
          <w:sz w:val="22"/>
          <w:szCs w:val="22"/>
        </w:rPr>
      </w:pPr>
    </w:p>
    <w:p w:rsidR="00235129" w:rsidRPr="00C57C1A" w:rsidRDefault="00A230C7" w:rsidP="00E71C14">
      <w:pPr>
        <w:pStyle w:val="Heading2"/>
        <w:numPr>
          <w:ilvl w:val="2"/>
          <w:numId w:val="32"/>
        </w:numPr>
        <w:tabs>
          <w:tab w:val="left" w:pos="1352"/>
        </w:tabs>
        <w:spacing w:line="360" w:lineRule="auto"/>
        <w:ind w:hanging="631"/>
        <w:jc w:val="both"/>
        <w:rPr>
          <w:rFonts w:ascii="Arial" w:hAnsi="Arial" w:cs="Arial"/>
          <w:sz w:val="22"/>
          <w:szCs w:val="22"/>
        </w:rPr>
      </w:pPr>
      <w:r w:rsidRPr="00C57C1A">
        <w:rPr>
          <w:rFonts w:ascii="Arial" w:hAnsi="Arial" w:cs="Arial"/>
          <w:sz w:val="22"/>
          <w:szCs w:val="22"/>
        </w:rPr>
        <w:t>MATERI PROGRAM ORIENTASI</w:t>
      </w:r>
      <w:r w:rsidRPr="00C57C1A">
        <w:rPr>
          <w:rFonts w:ascii="Arial" w:hAnsi="Arial" w:cs="Arial"/>
          <w:spacing w:val="-4"/>
          <w:sz w:val="22"/>
          <w:szCs w:val="22"/>
        </w:rPr>
        <w:t xml:space="preserve"> </w:t>
      </w:r>
      <w:r w:rsidRPr="00C57C1A">
        <w:rPr>
          <w:rFonts w:ascii="Arial" w:hAnsi="Arial" w:cs="Arial"/>
          <w:sz w:val="22"/>
          <w:szCs w:val="22"/>
        </w:rPr>
        <w:t>(INDUKSI)</w:t>
      </w:r>
    </w:p>
    <w:p w:rsidR="00235129" w:rsidRPr="00C57C1A" w:rsidRDefault="00A230C7" w:rsidP="00E71C14">
      <w:pPr>
        <w:pStyle w:val="ListParagraph"/>
        <w:numPr>
          <w:ilvl w:val="3"/>
          <w:numId w:val="32"/>
        </w:numPr>
        <w:spacing w:before="120" w:line="360" w:lineRule="auto"/>
        <w:ind w:left="1701"/>
        <w:rPr>
          <w:rFonts w:ascii="Arial" w:hAnsi="Arial" w:cs="Arial"/>
        </w:rPr>
      </w:pPr>
      <w:r w:rsidRPr="00C57C1A">
        <w:rPr>
          <w:rFonts w:ascii="Arial" w:hAnsi="Arial" w:cs="Arial"/>
          <w:i/>
        </w:rPr>
        <w:t xml:space="preserve">Company </w:t>
      </w:r>
      <w:r w:rsidRPr="00C57C1A">
        <w:rPr>
          <w:rFonts w:ascii="Arial" w:hAnsi="Arial" w:cs="Arial"/>
        </w:rPr>
        <w:t>menjelaskan tentang sejarah, visi, misi, nilai inti, organisasi dan sistem manajemen yang</w:t>
      </w:r>
      <w:r w:rsidRPr="00C57C1A">
        <w:rPr>
          <w:rFonts w:ascii="Arial" w:hAnsi="Arial" w:cs="Arial"/>
          <w:spacing w:val="-4"/>
        </w:rPr>
        <w:t xml:space="preserve"> </w:t>
      </w:r>
      <w:r w:rsidRPr="00C57C1A">
        <w:rPr>
          <w:rFonts w:ascii="Arial" w:hAnsi="Arial" w:cs="Arial"/>
        </w:rPr>
        <w:t>digunakan.</w:t>
      </w:r>
    </w:p>
    <w:p w:rsidR="00235129" w:rsidRPr="00C57C1A" w:rsidRDefault="00A230C7" w:rsidP="00E71C14">
      <w:pPr>
        <w:pStyle w:val="ListParagraph"/>
        <w:numPr>
          <w:ilvl w:val="3"/>
          <w:numId w:val="32"/>
        </w:numPr>
        <w:spacing w:before="59" w:line="360" w:lineRule="auto"/>
        <w:ind w:left="1701"/>
        <w:rPr>
          <w:rFonts w:ascii="Arial" w:hAnsi="Arial" w:cs="Arial"/>
        </w:rPr>
      </w:pPr>
      <w:r w:rsidRPr="00C57C1A">
        <w:rPr>
          <w:rFonts w:ascii="Arial" w:hAnsi="Arial" w:cs="Arial"/>
          <w:i/>
        </w:rPr>
        <w:t xml:space="preserve">Customer &amp; competitor </w:t>
      </w:r>
      <w:r w:rsidRPr="00C57C1A">
        <w:rPr>
          <w:rFonts w:ascii="Arial" w:hAnsi="Arial" w:cs="Arial"/>
        </w:rPr>
        <w:t>dengan fokus materi pada pengenalan siapa pelanggan dan pesaing serta fungsi dosen sebagai pelayan dan marketer melalui kegiatan</w:t>
      </w:r>
      <w:r w:rsidRPr="00C57C1A">
        <w:rPr>
          <w:rFonts w:ascii="Arial" w:hAnsi="Arial" w:cs="Arial"/>
          <w:spacing w:val="-3"/>
        </w:rPr>
        <w:t xml:space="preserve"> </w:t>
      </w:r>
      <w:r w:rsidRPr="00C57C1A">
        <w:rPr>
          <w:rFonts w:ascii="Arial" w:hAnsi="Arial" w:cs="Arial"/>
        </w:rPr>
        <w:t>tridharma.</w:t>
      </w:r>
    </w:p>
    <w:p w:rsidR="00235129" w:rsidRPr="00C57C1A" w:rsidRDefault="00235129" w:rsidP="00DD55B7">
      <w:pPr>
        <w:spacing w:line="360" w:lineRule="auto"/>
        <w:ind w:left="1701"/>
        <w:jc w:val="both"/>
        <w:rPr>
          <w:rFonts w:ascii="Arial" w:hAnsi="Arial" w:cs="Arial"/>
        </w:rPr>
        <w:sectPr w:rsidR="00235129" w:rsidRPr="00C57C1A" w:rsidSect="006E2CD4">
          <w:type w:val="continuous"/>
          <w:pgSz w:w="10319" w:h="14571" w:code="13"/>
          <w:pgMar w:top="1440" w:right="1080" w:bottom="1440" w:left="1080" w:header="0" w:footer="372" w:gutter="0"/>
          <w:cols w:space="720"/>
        </w:sectPr>
      </w:pPr>
    </w:p>
    <w:p w:rsidR="00235129" w:rsidRPr="00C57C1A" w:rsidRDefault="00A230C7" w:rsidP="00E71C14">
      <w:pPr>
        <w:pStyle w:val="ListParagraph"/>
        <w:numPr>
          <w:ilvl w:val="3"/>
          <w:numId w:val="32"/>
        </w:numPr>
        <w:spacing w:before="84" w:line="360" w:lineRule="auto"/>
        <w:ind w:left="1701"/>
        <w:rPr>
          <w:rFonts w:ascii="Arial" w:hAnsi="Arial" w:cs="Arial"/>
        </w:rPr>
      </w:pPr>
      <w:r w:rsidRPr="00C57C1A">
        <w:rPr>
          <w:rFonts w:ascii="Arial" w:hAnsi="Arial" w:cs="Arial"/>
          <w:i/>
        </w:rPr>
        <w:lastRenderedPageBreak/>
        <w:t xml:space="preserve">Customes &amp; manners </w:t>
      </w:r>
      <w:r w:rsidRPr="00C57C1A">
        <w:rPr>
          <w:rFonts w:ascii="Arial" w:hAnsi="Arial" w:cs="Arial"/>
        </w:rPr>
        <w:t>yaitu berisi kebiasaan dan peraturan tak</w:t>
      </w:r>
      <w:r w:rsidRPr="00C57C1A">
        <w:rPr>
          <w:rFonts w:ascii="Arial" w:hAnsi="Arial" w:cs="Arial"/>
          <w:spacing w:val="-13"/>
        </w:rPr>
        <w:t xml:space="preserve"> </w:t>
      </w:r>
      <w:r w:rsidRPr="00C57C1A">
        <w:rPr>
          <w:rFonts w:ascii="Arial" w:hAnsi="Arial" w:cs="Arial"/>
        </w:rPr>
        <w:t>tertulis.</w:t>
      </w:r>
    </w:p>
    <w:p w:rsidR="00235129" w:rsidRPr="00C57C1A" w:rsidRDefault="00A230C7" w:rsidP="00E71C14">
      <w:pPr>
        <w:pStyle w:val="ListParagraph"/>
        <w:numPr>
          <w:ilvl w:val="3"/>
          <w:numId w:val="32"/>
        </w:numPr>
        <w:spacing w:before="59" w:line="360" w:lineRule="auto"/>
        <w:ind w:left="1701"/>
        <w:rPr>
          <w:rFonts w:ascii="Arial" w:hAnsi="Arial" w:cs="Arial"/>
        </w:rPr>
      </w:pPr>
      <w:proofErr w:type="gramStart"/>
      <w:r w:rsidRPr="00C57C1A">
        <w:rPr>
          <w:rFonts w:ascii="Arial" w:hAnsi="Arial" w:cs="Arial"/>
          <w:i/>
        </w:rPr>
        <w:t>Teams</w:t>
      </w:r>
      <w:proofErr w:type="gramEnd"/>
      <w:r w:rsidRPr="00C57C1A">
        <w:rPr>
          <w:rFonts w:ascii="Arial" w:hAnsi="Arial" w:cs="Arial"/>
          <w:i/>
        </w:rPr>
        <w:t xml:space="preserve"> </w:t>
      </w:r>
      <w:r w:rsidRPr="00C57C1A">
        <w:rPr>
          <w:rFonts w:ascii="Arial" w:hAnsi="Arial" w:cs="Arial"/>
        </w:rPr>
        <w:t>dengan materi pengenalan pegawai dan pekerjaan/ proses kerja dalam hal ini team dosen dan proses belajar</w:t>
      </w:r>
      <w:r w:rsidRPr="00C57C1A">
        <w:rPr>
          <w:rFonts w:ascii="Arial" w:hAnsi="Arial" w:cs="Arial"/>
          <w:spacing w:val="-5"/>
        </w:rPr>
        <w:t xml:space="preserve"> </w:t>
      </w:r>
      <w:r w:rsidRPr="00C57C1A">
        <w:rPr>
          <w:rFonts w:ascii="Arial" w:hAnsi="Arial" w:cs="Arial"/>
        </w:rPr>
        <w:t>mengajar.</w:t>
      </w:r>
    </w:p>
    <w:p w:rsidR="00235129" w:rsidRPr="00C57C1A" w:rsidRDefault="00A230C7" w:rsidP="00E71C14">
      <w:pPr>
        <w:pStyle w:val="ListParagraph"/>
        <w:numPr>
          <w:ilvl w:val="3"/>
          <w:numId w:val="32"/>
        </w:numPr>
        <w:spacing w:before="62" w:line="360" w:lineRule="auto"/>
        <w:ind w:left="1701"/>
        <w:rPr>
          <w:rFonts w:ascii="Arial" w:hAnsi="Arial" w:cs="Arial"/>
        </w:rPr>
      </w:pPr>
      <w:r w:rsidRPr="00C57C1A">
        <w:rPr>
          <w:rFonts w:ascii="Arial" w:hAnsi="Arial" w:cs="Arial"/>
          <w:i/>
        </w:rPr>
        <w:t xml:space="preserve">Company regulations </w:t>
      </w:r>
      <w:r w:rsidRPr="00C57C1A">
        <w:rPr>
          <w:rFonts w:ascii="Arial" w:hAnsi="Arial" w:cs="Arial"/>
        </w:rPr>
        <w:t>yaitu pengenalan etika kerja, serta peraturan-peraturan internal dan eksternal yang terkait</w:t>
      </w:r>
      <w:r w:rsidRPr="00C57C1A">
        <w:rPr>
          <w:rFonts w:ascii="Arial" w:hAnsi="Arial" w:cs="Arial"/>
          <w:spacing w:val="-8"/>
        </w:rPr>
        <w:t xml:space="preserve"> </w:t>
      </w:r>
      <w:r w:rsidRPr="00C57C1A">
        <w:rPr>
          <w:rFonts w:ascii="Arial" w:hAnsi="Arial" w:cs="Arial"/>
        </w:rPr>
        <w:t>tugas.</w:t>
      </w:r>
    </w:p>
    <w:p w:rsidR="00235129" w:rsidRPr="00C57C1A" w:rsidRDefault="00A230C7" w:rsidP="00E71C14">
      <w:pPr>
        <w:pStyle w:val="ListParagraph"/>
        <w:numPr>
          <w:ilvl w:val="3"/>
          <w:numId w:val="32"/>
        </w:numPr>
        <w:spacing w:before="59" w:line="360" w:lineRule="auto"/>
        <w:ind w:left="1701"/>
        <w:rPr>
          <w:rFonts w:ascii="Arial" w:hAnsi="Arial" w:cs="Arial"/>
        </w:rPr>
      </w:pPr>
      <w:r w:rsidRPr="00C57C1A">
        <w:rPr>
          <w:rFonts w:ascii="Arial" w:hAnsi="Arial" w:cs="Arial"/>
          <w:i/>
        </w:rPr>
        <w:t xml:space="preserve">Job </w:t>
      </w:r>
      <w:r w:rsidRPr="00C57C1A">
        <w:rPr>
          <w:rFonts w:ascii="Arial" w:hAnsi="Arial" w:cs="Arial"/>
        </w:rPr>
        <w:t xml:space="preserve">yaitu pengenalan pekerjaan yang </w:t>
      </w:r>
      <w:proofErr w:type="gramStart"/>
      <w:r w:rsidRPr="00C57C1A">
        <w:rPr>
          <w:rFonts w:ascii="Arial" w:hAnsi="Arial" w:cs="Arial"/>
        </w:rPr>
        <w:t>akan</w:t>
      </w:r>
      <w:proofErr w:type="gramEnd"/>
      <w:r w:rsidRPr="00C57C1A">
        <w:rPr>
          <w:rFonts w:ascii="Arial" w:hAnsi="Arial" w:cs="Arial"/>
          <w:spacing w:val="-4"/>
        </w:rPr>
        <w:t xml:space="preserve"> </w:t>
      </w:r>
      <w:r w:rsidRPr="00C57C1A">
        <w:rPr>
          <w:rFonts w:ascii="Arial" w:hAnsi="Arial" w:cs="Arial"/>
        </w:rPr>
        <w:t>dilakukan.</w:t>
      </w:r>
    </w:p>
    <w:p w:rsidR="00235129" w:rsidRPr="00C57C1A" w:rsidRDefault="00A230C7" w:rsidP="00E71C14">
      <w:pPr>
        <w:pStyle w:val="ListParagraph"/>
        <w:numPr>
          <w:ilvl w:val="3"/>
          <w:numId w:val="32"/>
        </w:numPr>
        <w:spacing w:before="59" w:line="360" w:lineRule="auto"/>
        <w:ind w:left="1701"/>
        <w:rPr>
          <w:rFonts w:ascii="Arial" w:hAnsi="Arial" w:cs="Arial"/>
        </w:rPr>
      </w:pPr>
      <w:r w:rsidRPr="00C57C1A">
        <w:rPr>
          <w:rFonts w:ascii="Arial" w:hAnsi="Arial" w:cs="Arial"/>
          <w:i/>
        </w:rPr>
        <w:t xml:space="preserve">Facilities </w:t>
      </w:r>
      <w:r w:rsidRPr="00C57C1A">
        <w:rPr>
          <w:rFonts w:ascii="Arial" w:hAnsi="Arial" w:cs="Arial"/>
        </w:rPr>
        <w:t>yaitu pengenalan tentang segala macam fasilitas dalam rangka menunjang kerja.</w:t>
      </w:r>
    </w:p>
    <w:p w:rsidR="00235129" w:rsidRPr="00C57C1A" w:rsidRDefault="00235129" w:rsidP="00AA6897">
      <w:pPr>
        <w:pStyle w:val="BodyText"/>
        <w:spacing w:before="4" w:line="360" w:lineRule="auto"/>
        <w:ind w:left="0" w:firstLine="0"/>
        <w:jc w:val="both"/>
        <w:rPr>
          <w:rFonts w:ascii="Arial" w:hAnsi="Arial" w:cs="Arial"/>
          <w:sz w:val="22"/>
          <w:szCs w:val="22"/>
        </w:rPr>
      </w:pPr>
    </w:p>
    <w:p w:rsidR="00235129" w:rsidRPr="00C57C1A" w:rsidRDefault="00A230C7" w:rsidP="00E71C14">
      <w:pPr>
        <w:pStyle w:val="Heading2"/>
        <w:numPr>
          <w:ilvl w:val="1"/>
          <w:numId w:val="32"/>
        </w:numPr>
        <w:spacing w:line="360" w:lineRule="auto"/>
        <w:ind w:left="709" w:hanging="451"/>
        <w:jc w:val="both"/>
        <w:rPr>
          <w:rFonts w:ascii="Arial" w:hAnsi="Arial" w:cs="Arial"/>
          <w:sz w:val="22"/>
          <w:szCs w:val="22"/>
        </w:rPr>
      </w:pPr>
      <w:bookmarkStart w:id="12" w:name="_TOC_250039"/>
      <w:r w:rsidRPr="00C57C1A">
        <w:rPr>
          <w:rFonts w:ascii="Arial" w:hAnsi="Arial" w:cs="Arial"/>
          <w:sz w:val="22"/>
          <w:szCs w:val="22"/>
        </w:rPr>
        <w:t>MANAJEMEN KINERJA DOSEN BARU (EVALUASI 2</w:t>
      </w:r>
      <w:r w:rsidRPr="00C57C1A">
        <w:rPr>
          <w:rFonts w:ascii="Arial" w:hAnsi="Arial" w:cs="Arial"/>
          <w:spacing w:val="-7"/>
          <w:sz w:val="22"/>
          <w:szCs w:val="22"/>
        </w:rPr>
        <w:t xml:space="preserve"> </w:t>
      </w:r>
      <w:bookmarkEnd w:id="12"/>
      <w:r w:rsidRPr="00C57C1A">
        <w:rPr>
          <w:rFonts w:ascii="Arial" w:hAnsi="Arial" w:cs="Arial"/>
          <w:sz w:val="22"/>
          <w:szCs w:val="22"/>
        </w:rPr>
        <w:t>TAHUN)</w:t>
      </w:r>
    </w:p>
    <w:p w:rsidR="00235129" w:rsidRPr="00C57C1A" w:rsidRDefault="00A230C7" w:rsidP="00E71C14">
      <w:pPr>
        <w:pStyle w:val="Heading2"/>
        <w:numPr>
          <w:ilvl w:val="2"/>
          <w:numId w:val="32"/>
        </w:numPr>
        <w:tabs>
          <w:tab w:val="left" w:pos="1352"/>
        </w:tabs>
        <w:spacing w:line="360" w:lineRule="auto"/>
        <w:ind w:hanging="631"/>
        <w:jc w:val="both"/>
        <w:rPr>
          <w:rFonts w:ascii="Arial" w:hAnsi="Arial" w:cs="Arial"/>
          <w:sz w:val="22"/>
          <w:szCs w:val="22"/>
        </w:rPr>
      </w:pPr>
      <w:bookmarkStart w:id="13" w:name="_TOC_250038"/>
      <w:r w:rsidRPr="00C57C1A">
        <w:rPr>
          <w:rFonts w:ascii="Arial" w:hAnsi="Arial" w:cs="Arial"/>
          <w:sz w:val="22"/>
          <w:szCs w:val="22"/>
        </w:rPr>
        <w:t>TAHAPAN MANAJEMEN</w:t>
      </w:r>
      <w:r w:rsidRPr="00C57C1A">
        <w:rPr>
          <w:rFonts w:ascii="Arial" w:hAnsi="Arial" w:cs="Arial"/>
          <w:spacing w:val="-5"/>
          <w:sz w:val="22"/>
          <w:szCs w:val="22"/>
        </w:rPr>
        <w:t xml:space="preserve"> </w:t>
      </w:r>
      <w:bookmarkEnd w:id="13"/>
      <w:r w:rsidRPr="00C57C1A">
        <w:rPr>
          <w:rFonts w:ascii="Arial" w:hAnsi="Arial" w:cs="Arial"/>
          <w:sz w:val="22"/>
          <w:szCs w:val="22"/>
        </w:rPr>
        <w:t>KINERJA</w:t>
      </w:r>
    </w:p>
    <w:p w:rsidR="00235129" w:rsidRPr="00C57C1A" w:rsidRDefault="00A230C7" w:rsidP="00D310C8">
      <w:pPr>
        <w:pStyle w:val="BodyText"/>
        <w:spacing w:line="360" w:lineRule="auto"/>
        <w:ind w:left="1418" w:firstLine="425"/>
        <w:jc w:val="both"/>
        <w:rPr>
          <w:rFonts w:ascii="Arial" w:hAnsi="Arial" w:cs="Arial"/>
          <w:sz w:val="22"/>
          <w:szCs w:val="22"/>
        </w:rPr>
      </w:pPr>
      <w:r w:rsidRPr="00C57C1A">
        <w:rPr>
          <w:rFonts w:ascii="Arial" w:hAnsi="Arial" w:cs="Arial"/>
          <w:sz w:val="22"/>
          <w:szCs w:val="22"/>
        </w:rPr>
        <w:t>Tahapan manajemen kinerja dosen</w:t>
      </w:r>
      <w:r w:rsidR="00D310C8">
        <w:rPr>
          <w:rFonts w:ascii="Arial" w:hAnsi="Arial" w:cs="Arial"/>
          <w:sz w:val="22"/>
          <w:szCs w:val="22"/>
        </w:rPr>
        <w:t xml:space="preserve"> dan Tenaga Kependidikan</w:t>
      </w:r>
      <w:r w:rsidRPr="00C57C1A">
        <w:rPr>
          <w:rFonts w:ascii="Arial" w:hAnsi="Arial" w:cs="Arial"/>
          <w:sz w:val="22"/>
          <w:szCs w:val="22"/>
        </w:rPr>
        <w:t xml:space="preserve"> </w:t>
      </w:r>
      <w:proofErr w:type="gramStart"/>
      <w:r w:rsidRPr="00C57C1A">
        <w:rPr>
          <w:rFonts w:ascii="Arial" w:hAnsi="Arial" w:cs="Arial"/>
          <w:sz w:val="22"/>
          <w:szCs w:val="22"/>
        </w:rPr>
        <w:t>meliputi :</w:t>
      </w:r>
      <w:proofErr w:type="gramEnd"/>
    </w:p>
    <w:p w:rsidR="00235129" w:rsidRPr="00C57C1A" w:rsidRDefault="00A230C7" w:rsidP="00E71C14">
      <w:pPr>
        <w:pStyle w:val="ListParagraph"/>
        <w:numPr>
          <w:ilvl w:val="3"/>
          <w:numId w:val="32"/>
        </w:numPr>
        <w:spacing w:before="119" w:line="360" w:lineRule="auto"/>
        <w:ind w:left="1701"/>
        <w:rPr>
          <w:rFonts w:ascii="Arial" w:hAnsi="Arial" w:cs="Arial"/>
        </w:rPr>
      </w:pPr>
      <w:r w:rsidRPr="00C57C1A">
        <w:rPr>
          <w:rFonts w:ascii="Arial" w:hAnsi="Arial" w:cs="Arial"/>
          <w:b/>
        </w:rPr>
        <w:t xml:space="preserve">Perencanaan dan Penetapan kinerja </w:t>
      </w:r>
      <w:r w:rsidRPr="00C57C1A">
        <w:rPr>
          <w:rFonts w:ascii="Arial" w:hAnsi="Arial" w:cs="Arial"/>
        </w:rPr>
        <w:t xml:space="preserve">adalah proses dosen </w:t>
      </w:r>
      <w:r w:rsidR="00D310C8">
        <w:rPr>
          <w:rFonts w:ascii="Arial" w:hAnsi="Arial" w:cs="Arial"/>
        </w:rPr>
        <w:t>Tenaga Kependidikan</w:t>
      </w:r>
      <w:r w:rsidR="00D310C8" w:rsidRPr="00C57C1A">
        <w:rPr>
          <w:rFonts w:ascii="Arial" w:hAnsi="Arial" w:cs="Arial"/>
        </w:rPr>
        <w:t xml:space="preserve"> </w:t>
      </w:r>
      <w:r w:rsidRPr="00C57C1A">
        <w:rPr>
          <w:rFonts w:ascii="Arial" w:hAnsi="Arial" w:cs="Arial"/>
        </w:rPr>
        <w:t xml:space="preserve">baru dalam menyusun perencanaan kinerja dosen yang meliputi 7 target kinerja, yang diarahkan dan dipantau oleh </w:t>
      </w:r>
      <w:r w:rsidR="00DD55B7">
        <w:rPr>
          <w:rFonts w:ascii="Arial" w:hAnsi="Arial" w:cs="Arial"/>
        </w:rPr>
        <w:t>Ketua STIKes</w:t>
      </w:r>
      <w:r w:rsidRPr="00C57C1A">
        <w:rPr>
          <w:rFonts w:ascii="Arial" w:hAnsi="Arial" w:cs="Arial"/>
        </w:rPr>
        <w:t xml:space="preserve"> dan Kaprodi, dan dituangkan dalam perjanjian</w:t>
      </w:r>
      <w:r w:rsidRPr="00C57C1A">
        <w:rPr>
          <w:rFonts w:ascii="Arial" w:hAnsi="Arial" w:cs="Arial"/>
          <w:spacing w:val="-1"/>
        </w:rPr>
        <w:t xml:space="preserve"> </w:t>
      </w:r>
      <w:r w:rsidRPr="00C57C1A">
        <w:rPr>
          <w:rFonts w:ascii="Arial" w:hAnsi="Arial" w:cs="Arial"/>
        </w:rPr>
        <w:lastRenderedPageBreak/>
        <w:t>kinerja.</w:t>
      </w:r>
    </w:p>
    <w:p w:rsidR="00235129" w:rsidRPr="00C57C1A" w:rsidRDefault="00A230C7" w:rsidP="00E71C14">
      <w:pPr>
        <w:pStyle w:val="ListParagraph"/>
        <w:numPr>
          <w:ilvl w:val="3"/>
          <w:numId w:val="32"/>
        </w:numPr>
        <w:spacing w:before="121" w:line="360" w:lineRule="auto"/>
        <w:ind w:left="1701"/>
        <w:rPr>
          <w:rFonts w:ascii="Arial" w:hAnsi="Arial" w:cs="Arial"/>
        </w:rPr>
      </w:pPr>
      <w:r w:rsidRPr="00C57C1A">
        <w:rPr>
          <w:rFonts w:ascii="Arial" w:hAnsi="Arial" w:cs="Arial"/>
          <w:b/>
        </w:rPr>
        <w:t xml:space="preserve">Monitoring Kinerja </w:t>
      </w:r>
      <w:r w:rsidRPr="00C57C1A">
        <w:rPr>
          <w:rFonts w:ascii="Arial" w:hAnsi="Arial" w:cs="Arial"/>
        </w:rPr>
        <w:t>dosen</w:t>
      </w:r>
      <w:r w:rsidR="00D310C8">
        <w:rPr>
          <w:rFonts w:ascii="Arial" w:hAnsi="Arial" w:cs="Arial"/>
        </w:rPr>
        <w:t xml:space="preserve"> Tenaga Kependidikan</w:t>
      </w:r>
      <w:r w:rsidRPr="00C57C1A">
        <w:rPr>
          <w:rFonts w:ascii="Arial" w:hAnsi="Arial" w:cs="Arial"/>
        </w:rPr>
        <w:t xml:space="preserve"> baru adalah proses rutin pengumpulan data dan kemajuan/perubahan yang dilakukan secara berkala, atas progress pemenuhan target kinerja berdasarkan proses dan output kinerja dari</w:t>
      </w:r>
      <w:r w:rsidRPr="00C57C1A">
        <w:rPr>
          <w:rFonts w:ascii="Arial" w:hAnsi="Arial" w:cs="Arial"/>
          <w:spacing w:val="-26"/>
        </w:rPr>
        <w:t xml:space="preserve"> </w:t>
      </w:r>
      <w:r w:rsidRPr="00C57C1A">
        <w:rPr>
          <w:rFonts w:ascii="Arial" w:hAnsi="Arial" w:cs="Arial"/>
        </w:rPr>
        <w:t>dosen</w:t>
      </w:r>
      <w:r w:rsidR="00D310C8">
        <w:rPr>
          <w:rFonts w:ascii="Arial" w:hAnsi="Arial" w:cs="Arial"/>
        </w:rPr>
        <w:t xml:space="preserve"> Tenaga Kependidikan</w:t>
      </w:r>
      <w:r w:rsidRPr="00C57C1A">
        <w:rPr>
          <w:rFonts w:ascii="Arial" w:hAnsi="Arial" w:cs="Arial"/>
        </w:rPr>
        <w:t>.</w:t>
      </w:r>
    </w:p>
    <w:p w:rsidR="00235129" w:rsidRPr="00C57C1A" w:rsidRDefault="00A230C7" w:rsidP="00E71C14">
      <w:pPr>
        <w:pStyle w:val="ListParagraph"/>
        <w:numPr>
          <w:ilvl w:val="3"/>
          <w:numId w:val="32"/>
        </w:numPr>
        <w:spacing w:before="119" w:line="360" w:lineRule="auto"/>
        <w:ind w:left="1701"/>
        <w:rPr>
          <w:rFonts w:ascii="Arial" w:hAnsi="Arial" w:cs="Arial"/>
        </w:rPr>
      </w:pPr>
      <w:r w:rsidRPr="00C57C1A">
        <w:rPr>
          <w:rFonts w:ascii="Arial" w:hAnsi="Arial" w:cs="Arial"/>
          <w:b/>
        </w:rPr>
        <w:t xml:space="preserve">Pembinaan </w:t>
      </w:r>
      <w:r w:rsidRPr="00C57C1A">
        <w:rPr>
          <w:rFonts w:ascii="Arial" w:hAnsi="Arial" w:cs="Arial"/>
        </w:rPr>
        <w:t>dosen</w:t>
      </w:r>
      <w:r w:rsidR="00D310C8">
        <w:rPr>
          <w:rFonts w:ascii="Arial" w:hAnsi="Arial" w:cs="Arial"/>
        </w:rPr>
        <w:t xml:space="preserve"> Tenaga Kependidikan</w:t>
      </w:r>
      <w:r w:rsidRPr="00C57C1A">
        <w:rPr>
          <w:rFonts w:ascii="Arial" w:hAnsi="Arial" w:cs="Arial"/>
        </w:rPr>
        <w:t xml:space="preserve"> baru dalam rangka memberikan arahan, dorongan dan bimbingan dalam upaya pemenuhan target kinerja, dan aktif berkontribusi dalam pengembangan Institusi, dilaksanakan oleh </w:t>
      </w:r>
      <w:proofErr w:type="gramStart"/>
      <w:r w:rsidRPr="00C57C1A">
        <w:rPr>
          <w:rFonts w:ascii="Arial" w:hAnsi="Arial" w:cs="Arial"/>
        </w:rPr>
        <w:t>Prodi</w:t>
      </w:r>
      <w:proofErr w:type="gramEnd"/>
      <w:r w:rsidRPr="00C57C1A">
        <w:rPr>
          <w:rFonts w:ascii="Arial" w:hAnsi="Arial" w:cs="Arial"/>
        </w:rPr>
        <w:t xml:space="preserve"> dibantu oleh Koordinator</w:t>
      </w:r>
      <w:r w:rsidRPr="00C57C1A">
        <w:rPr>
          <w:rFonts w:ascii="Arial" w:hAnsi="Arial" w:cs="Arial"/>
          <w:spacing w:val="-1"/>
        </w:rPr>
        <w:t xml:space="preserve"> </w:t>
      </w:r>
      <w:r w:rsidRPr="00C57C1A">
        <w:rPr>
          <w:rFonts w:ascii="Arial" w:hAnsi="Arial" w:cs="Arial"/>
        </w:rPr>
        <w:t>Dosen</w:t>
      </w:r>
      <w:r w:rsidR="00D310C8">
        <w:rPr>
          <w:rFonts w:ascii="Arial" w:hAnsi="Arial" w:cs="Arial"/>
        </w:rPr>
        <w:t xml:space="preserve"> Tenaga Kependidikan</w:t>
      </w:r>
      <w:r w:rsidRPr="00C57C1A">
        <w:rPr>
          <w:rFonts w:ascii="Arial" w:hAnsi="Arial" w:cs="Arial"/>
        </w:rPr>
        <w:t>.</w:t>
      </w:r>
    </w:p>
    <w:p w:rsidR="00235129" w:rsidRPr="00C57C1A" w:rsidRDefault="00A230C7" w:rsidP="00E71C14">
      <w:pPr>
        <w:pStyle w:val="ListParagraph"/>
        <w:numPr>
          <w:ilvl w:val="3"/>
          <w:numId w:val="32"/>
        </w:numPr>
        <w:spacing w:before="120" w:line="360" w:lineRule="auto"/>
        <w:ind w:left="1701"/>
        <w:rPr>
          <w:rFonts w:ascii="Arial" w:hAnsi="Arial" w:cs="Arial"/>
        </w:rPr>
      </w:pPr>
      <w:r w:rsidRPr="00C57C1A">
        <w:rPr>
          <w:rFonts w:ascii="Arial" w:hAnsi="Arial" w:cs="Arial"/>
          <w:b/>
        </w:rPr>
        <w:t xml:space="preserve">Evaluasi Kinerja </w:t>
      </w:r>
      <w:r w:rsidRPr="00C57C1A">
        <w:rPr>
          <w:rFonts w:ascii="Arial" w:hAnsi="Arial" w:cs="Arial"/>
        </w:rPr>
        <w:t xml:space="preserve">adalah kegiatan membandingkan realisasi kinerja terhadap target yang telah ditetapkan. Evaluasi terhadap capaian target kinerja di atas dilakukan oleh Prodi (yang pelaksanaannya dibantu oleh Tim Assesor Internal yang ditunjuk oleh </w:t>
      </w:r>
      <w:r w:rsidR="00DD55B7">
        <w:rPr>
          <w:rFonts w:ascii="Arial" w:hAnsi="Arial" w:cs="Arial"/>
        </w:rPr>
        <w:t>Ketua STIKes</w:t>
      </w:r>
      <w:r w:rsidRPr="00C57C1A">
        <w:rPr>
          <w:rFonts w:ascii="Arial" w:hAnsi="Arial" w:cs="Arial"/>
        </w:rPr>
        <w:t>), dan dipergunakan sebagai bahan pertimbangan untuk status kepegawaian. Adapun target kinerja meliputi</w:t>
      </w:r>
      <w:r w:rsidRPr="00C57C1A">
        <w:rPr>
          <w:rFonts w:ascii="Arial" w:hAnsi="Arial" w:cs="Arial"/>
          <w:spacing w:val="26"/>
        </w:rPr>
        <w:t xml:space="preserve"> </w:t>
      </w:r>
      <w:r w:rsidRPr="00C57C1A">
        <w:rPr>
          <w:rFonts w:ascii="Arial" w:hAnsi="Arial" w:cs="Arial"/>
        </w:rPr>
        <w:t>:</w:t>
      </w:r>
    </w:p>
    <w:p w:rsidR="00235129" w:rsidRPr="00DD55B7" w:rsidRDefault="00A230C7" w:rsidP="00DD55B7">
      <w:pPr>
        <w:spacing w:before="120" w:line="360" w:lineRule="auto"/>
        <w:ind w:left="1714"/>
        <w:rPr>
          <w:rFonts w:ascii="Arial" w:hAnsi="Arial" w:cs="Arial"/>
        </w:rPr>
      </w:pPr>
      <w:proofErr w:type="gramStart"/>
      <w:r w:rsidRPr="00DD55B7">
        <w:rPr>
          <w:rFonts w:ascii="Arial" w:hAnsi="Arial" w:cs="Arial"/>
        </w:rPr>
        <w:t>Penyetaraan atau peningkatan jenjang Jabatan</w:t>
      </w:r>
      <w:r w:rsidRPr="00DD55B7">
        <w:rPr>
          <w:rFonts w:ascii="Arial" w:hAnsi="Arial" w:cs="Arial"/>
          <w:spacing w:val="-3"/>
        </w:rPr>
        <w:t xml:space="preserve"> </w:t>
      </w:r>
      <w:r w:rsidRPr="00DD55B7">
        <w:rPr>
          <w:rFonts w:ascii="Arial" w:hAnsi="Arial" w:cs="Arial"/>
        </w:rPr>
        <w:t>Fungsional.</w:t>
      </w:r>
      <w:proofErr w:type="gramEnd"/>
    </w:p>
    <w:p w:rsidR="00235129" w:rsidRPr="00C57C1A" w:rsidRDefault="00A230C7" w:rsidP="00E71C14">
      <w:pPr>
        <w:pStyle w:val="ListParagraph"/>
        <w:numPr>
          <w:ilvl w:val="4"/>
          <w:numId w:val="32"/>
        </w:numPr>
        <w:spacing w:before="2" w:line="360" w:lineRule="auto"/>
        <w:ind w:left="1985" w:hanging="271"/>
        <w:rPr>
          <w:rFonts w:ascii="Arial" w:hAnsi="Arial" w:cs="Arial"/>
        </w:rPr>
      </w:pPr>
      <w:r w:rsidRPr="00C57C1A">
        <w:rPr>
          <w:rFonts w:ascii="Arial" w:hAnsi="Arial" w:cs="Arial"/>
        </w:rPr>
        <w:t>Publikasi karya ilmiah minimal 1 (satu) dalam 1 (satu) tahun akademik, baik dalam bentuk Jurnal Terakreditasi atau dipresentasikan pada Seminar Nasional/ Internasional.</w:t>
      </w:r>
    </w:p>
    <w:p w:rsidR="00235129" w:rsidRPr="00C57C1A" w:rsidRDefault="00A230C7" w:rsidP="00E71C14">
      <w:pPr>
        <w:pStyle w:val="ListParagraph"/>
        <w:numPr>
          <w:ilvl w:val="4"/>
          <w:numId w:val="32"/>
        </w:numPr>
        <w:spacing w:line="360" w:lineRule="auto"/>
        <w:ind w:left="1985" w:hanging="271"/>
        <w:rPr>
          <w:rFonts w:ascii="Arial" w:hAnsi="Arial" w:cs="Arial"/>
        </w:rPr>
      </w:pPr>
      <w:r w:rsidRPr="00C57C1A">
        <w:rPr>
          <w:rFonts w:ascii="Arial" w:hAnsi="Arial" w:cs="Arial"/>
        </w:rPr>
        <w:t>Presentasi makalah dalam Seminar Internal minimal 1 (satu) dalam 1 (satu) tahun</w:t>
      </w:r>
      <w:r w:rsidRPr="00C57C1A">
        <w:rPr>
          <w:rFonts w:ascii="Arial" w:hAnsi="Arial" w:cs="Arial"/>
          <w:spacing w:val="-4"/>
        </w:rPr>
        <w:t xml:space="preserve"> </w:t>
      </w:r>
      <w:r w:rsidRPr="00C57C1A">
        <w:rPr>
          <w:rFonts w:ascii="Arial" w:hAnsi="Arial" w:cs="Arial"/>
        </w:rPr>
        <w:t>akademik.</w:t>
      </w:r>
    </w:p>
    <w:p w:rsidR="00235129" w:rsidRPr="00C57C1A" w:rsidRDefault="00A230C7" w:rsidP="00E71C14">
      <w:pPr>
        <w:pStyle w:val="ListParagraph"/>
        <w:numPr>
          <w:ilvl w:val="4"/>
          <w:numId w:val="32"/>
        </w:numPr>
        <w:spacing w:line="360" w:lineRule="auto"/>
        <w:ind w:left="1985" w:hanging="271"/>
        <w:rPr>
          <w:rFonts w:ascii="Arial" w:hAnsi="Arial" w:cs="Arial"/>
        </w:rPr>
      </w:pPr>
      <w:r w:rsidRPr="00C57C1A">
        <w:rPr>
          <w:rFonts w:ascii="Arial" w:hAnsi="Arial" w:cs="Arial"/>
        </w:rPr>
        <w:t>Partisipasi aktif dalam program pengembangan</w:t>
      </w:r>
      <w:r w:rsidRPr="00C57C1A">
        <w:rPr>
          <w:rFonts w:ascii="Arial" w:hAnsi="Arial" w:cs="Arial"/>
          <w:spacing w:val="-5"/>
        </w:rPr>
        <w:t xml:space="preserve"> </w:t>
      </w:r>
      <w:r w:rsidRPr="00C57C1A">
        <w:rPr>
          <w:rFonts w:ascii="Arial" w:hAnsi="Arial" w:cs="Arial"/>
        </w:rPr>
        <w:t>Institusi.</w:t>
      </w:r>
    </w:p>
    <w:p w:rsidR="00235129" w:rsidRPr="00C57C1A" w:rsidRDefault="00A230C7" w:rsidP="00E71C14">
      <w:pPr>
        <w:pStyle w:val="ListParagraph"/>
        <w:numPr>
          <w:ilvl w:val="4"/>
          <w:numId w:val="32"/>
        </w:numPr>
        <w:spacing w:line="360" w:lineRule="auto"/>
        <w:ind w:left="1985" w:hanging="271"/>
        <w:rPr>
          <w:rFonts w:ascii="Arial" w:hAnsi="Arial" w:cs="Arial"/>
        </w:rPr>
      </w:pPr>
      <w:r w:rsidRPr="00C57C1A">
        <w:rPr>
          <w:rFonts w:ascii="Arial" w:hAnsi="Arial" w:cs="Arial"/>
        </w:rPr>
        <w:t>Rencana dan realisasi peningkatan jenjang pendidikan</w:t>
      </w:r>
      <w:r w:rsidRPr="00C57C1A">
        <w:rPr>
          <w:rFonts w:ascii="Arial" w:hAnsi="Arial" w:cs="Arial"/>
          <w:spacing w:val="-6"/>
        </w:rPr>
        <w:t xml:space="preserve"> </w:t>
      </w:r>
      <w:r w:rsidRPr="00C57C1A">
        <w:rPr>
          <w:rFonts w:ascii="Arial" w:hAnsi="Arial" w:cs="Arial"/>
        </w:rPr>
        <w:t>S3.</w:t>
      </w:r>
    </w:p>
    <w:p w:rsidR="00235129" w:rsidRDefault="00A230C7" w:rsidP="00E71C14">
      <w:pPr>
        <w:pStyle w:val="ListParagraph"/>
        <w:numPr>
          <w:ilvl w:val="4"/>
          <w:numId w:val="32"/>
        </w:numPr>
        <w:spacing w:line="360" w:lineRule="auto"/>
        <w:ind w:left="1985" w:hanging="271"/>
        <w:rPr>
          <w:rFonts w:ascii="Arial" w:hAnsi="Arial" w:cs="Arial"/>
        </w:rPr>
      </w:pPr>
      <w:r w:rsidRPr="00C57C1A">
        <w:rPr>
          <w:rFonts w:ascii="Arial" w:hAnsi="Arial" w:cs="Arial"/>
        </w:rPr>
        <w:t>Tugas- tugas harian dalam lingkup Tridharma Perguruan</w:t>
      </w:r>
      <w:r w:rsidRPr="00C57C1A">
        <w:rPr>
          <w:rFonts w:ascii="Arial" w:hAnsi="Arial" w:cs="Arial"/>
          <w:spacing w:val="-7"/>
        </w:rPr>
        <w:t xml:space="preserve"> </w:t>
      </w:r>
      <w:r w:rsidRPr="00C57C1A">
        <w:rPr>
          <w:rFonts w:ascii="Arial" w:hAnsi="Arial" w:cs="Arial"/>
        </w:rPr>
        <w:t>Tinggi.</w:t>
      </w:r>
    </w:p>
    <w:p w:rsidR="00D310C8" w:rsidRPr="00C57C1A" w:rsidRDefault="00D310C8" w:rsidP="00D310C8">
      <w:pPr>
        <w:pStyle w:val="ListParagraph"/>
        <w:spacing w:line="360" w:lineRule="auto"/>
        <w:ind w:left="1985" w:firstLine="0"/>
        <w:rPr>
          <w:rFonts w:ascii="Arial" w:hAnsi="Arial" w:cs="Arial"/>
        </w:rPr>
      </w:pPr>
    </w:p>
    <w:p w:rsidR="00235129" w:rsidRPr="00C57C1A" w:rsidRDefault="00235129" w:rsidP="00AA6897">
      <w:pPr>
        <w:spacing w:line="360" w:lineRule="auto"/>
        <w:jc w:val="both"/>
        <w:rPr>
          <w:rFonts w:ascii="Arial" w:hAnsi="Arial" w:cs="Arial"/>
        </w:rPr>
        <w:sectPr w:rsidR="00235129" w:rsidRPr="00C57C1A" w:rsidSect="006E2CD4">
          <w:type w:val="continuous"/>
          <w:pgSz w:w="10319" w:h="14571" w:code="13"/>
          <w:pgMar w:top="1440" w:right="1080" w:bottom="1440" w:left="1080" w:header="0" w:footer="372" w:gutter="0"/>
          <w:cols w:space="720"/>
        </w:sectPr>
      </w:pPr>
    </w:p>
    <w:p w:rsidR="00235129" w:rsidRPr="00C57C1A" w:rsidRDefault="00A230C7" w:rsidP="00E71C14">
      <w:pPr>
        <w:pStyle w:val="Heading2"/>
        <w:numPr>
          <w:ilvl w:val="2"/>
          <w:numId w:val="32"/>
        </w:numPr>
        <w:tabs>
          <w:tab w:val="left" w:pos="1428"/>
          <w:tab w:val="left" w:pos="1429"/>
        </w:tabs>
        <w:spacing w:before="84" w:line="360" w:lineRule="auto"/>
        <w:ind w:left="1428" w:hanging="708"/>
        <w:jc w:val="both"/>
        <w:rPr>
          <w:rFonts w:ascii="Arial" w:hAnsi="Arial" w:cs="Arial"/>
          <w:sz w:val="22"/>
          <w:szCs w:val="22"/>
        </w:rPr>
      </w:pPr>
      <w:bookmarkStart w:id="14" w:name="_TOC_250037"/>
      <w:r w:rsidRPr="00C57C1A">
        <w:rPr>
          <w:rFonts w:ascii="Arial" w:hAnsi="Arial" w:cs="Arial"/>
          <w:sz w:val="22"/>
          <w:szCs w:val="22"/>
        </w:rPr>
        <w:lastRenderedPageBreak/>
        <w:t>MEKANISME MONITORING DAN</w:t>
      </w:r>
      <w:r w:rsidRPr="00C57C1A">
        <w:rPr>
          <w:rFonts w:ascii="Arial" w:hAnsi="Arial" w:cs="Arial"/>
          <w:spacing w:val="-1"/>
          <w:sz w:val="22"/>
          <w:szCs w:val="22"/>
        </w:rPr>
        <w:t xml:space="preserve"> </w:t>
      </w:r>
      <w:bookmarkEnd w:id="14"/>
      <w:r w:rsidRPr="00C57C1A">
        <w:rPr>
          <w:rFonts w:ascii="Arial" w:hAnsi="Arial" w:cs="Arial"/>
          <w:sz w:val="22"/>
          <w:szCs w:val="22"/>
        </w:rPr>
        <w:t>EVALUASI</w:t>
      </w:r>
    </w:p>
    <w:p w:rsidR="00235129" w:rsidRPr="00C57C1A" w:rsidRDefault="00AA6897" w:rsidP="00E71C14">
      <w:pPr>
        <w:pStyle w:val="ListParagraph"/>
        <w:numPr>
          <w:ilvl w:val="3"/>
          <w:numId w:val="32"/>
        </w:numPr>
        <w:spacing w:before="119" w:line="360" w:lineRule="auto"/>
        <w:ind w:left="1701"/>
        <w:rPr>
          <w:rFonts w:ascii="Arial" w:hAnsi="Arial" w:cs="Arial"/>
        </w:rPr>
      </w:pPr>
      <w:r>
        <w:rPr>
          <w:rFonts w:ascii="Arial" w:hAnsi="Arial" w:cs="Arial"/>
        </w:rPr>
        <w:t>Bagian</w:t>
      </w:r>
      <w:r w:rsidR="00A230C7" w:rsidRPr="00C57C1A">
        <w:rPr>
          <w:rFonts w:ascii="Arial" w:hAnsi="Arial" w:cs="Arial"/>
        </w:rPr>
        <w:t xml:space="preserve"> SDM (</w:t>
      </w:r>
      <w:r w:rsidR="00DD55B7">
        <w:rPr>
          <w:rFonts w:ascii="Arial" w:hAnsi="Arial" w:cs="Arial"/>
        </w:rPr>
        <w:t>Wakil Ketua II</w:t>
      </w:r>
      <w:r w:rsidR="00A230C7" w:rsidRPr="00C57C1A">
        <w:rPr>
          <w:rFonts w:ascii="Arial" w:hAnsi="Arial" w:cs="Arial"/>
        </w:rPr>
        <w:t>) menyiapkan data kemajuan capaian kinerja dosen</w:t>
      </w:r>
      <w:r w:rsidR="00D310C8">
        <w:rPr>
          <w:rFonts w:ascii="Arial" w:hAnsi="Arial" w:cs="Arial"/>
        </w:rPr>
        <w:t xml:space="preserve"> Tenaga Kependidikan</w:t>
      </w:r>
      <w:r w:rsidR="00A230C7" w:rsidRPr="00C57C1A">
        <w:rPr>
          <w:rFonts w:ascii="Arial" w:hAnsi="Arial" w:cs="Arial"/>
        </w:rPr>
        <w:t xml:space="preserve"> baru dan disampaikan kepada Kaprodi, untuk melaksanakan evaluasi kinerja yang dibantu oleh Tim Asesor</w:t>
      </w:r>
      <w:r w:rsidR="00A230C7" w:rsidRPr="00C57C1A">
        <w:rPr>
          <w:rFonts w:ascii="Arial" w:hAnsi="Arial" w:cs="Arial"/>
          <w:spacing w:val="-5"/>
        </w:rPr>
        <w:t xml:space="preserve"> </w:t>
      </w:r>
      <w:r w:rsidR="00A230C7" w:rsidRPr="00C57C1A">
        <w:rPr>
          <w:rFonts w:ascii="Arial" w:hAnsi="Arial" w:cs="Arial"/>
        </w:rPr>
        <w:t>Internal.</w:t>
      </w:r>
    </w:p>
    <w:p w:rsidR="00235129" w:rsidRPr="00C57C1A" w:rsidRDefault="00A230C7" w:rsidP="00E71C14">
      <w:pPr>
        <w:pStyle w:val="ListParagraph"/>
        <w:numPr>
          <w:ilvl w:val="3"/>
          <w:numId w:val="32"/>
        </w:numPr>
        <w:spacing w:before="121" w:line="360" w:lineRule="auto"/>
        <w:ind w:left="1701"/>
        <w:rPr>
          <w:rFonts w:ascii="Arial" w:hAnsi="Arial" w:cs="Arial"/>
        </w:rPr>
      </w:pPr>
      <w:r w:rsidRPr="00C57C1A">
        <w:rPr>
          <w:rFonts w:ascii="Arial" w:hAnsi="Arial" w:cs="Arial"/>
        </w:rPr>
        <w:t>Berd</w:t>
      </w:r>
      <w:r w:rsidR="00D310C8">
        <w:rPr>
          <w:rFonts w:ascii="Arial" w:hAnsi="Arial" w:cs="Arial"/>
        </w:rPr>
        <w:t>asarkan hasil evaluasi kinerja D</w:t>
      </w:r>
      <w:r w:rsidRPr="00C57C1A">
        <w:rPr>
          <w:rFonts w:ascii="Arial" w:hAnsi="Arial" w:cs="Arial"/>
        </w:rPr>
        <w:t>osen</w:t>
      </w:r>
      <w:r w:rsidR="00D310C8">
        <w:rPr>
          <w:rFonts w:ascii="Arial" w:hAnsi="Arial" w:cs="Arial"/>
        </w:rPr>
        <w:t xml:space="preserve"> dan Tenaga Kependidikan</w:t>
      </w:r>
      <w:r w:rsidRPr="00C57C1A">
        <w:rPr>
          <w:rFonts w:ascii="Arial" w:hAnsi="Arial" w:cs="Arial"/>
        </w:rPr>
        <w:t xml:space="preserve"> sebagaimana tersebut pada point a, </w:t>
      </w:r>
      <w:r w:rsidR="00AA6897">
        <w:rPr>
          <w:rFonts w:ascii="Arial" w:hAnsi="Arial" w:cs="Arial"/>
        </w:rPr>
        <w:t>Bagian</w:t>
      </w:r>
      <w:r w:rsidRPr="00C57C1A">
        <w:rPr>
          <w:rFonts w:ascii="Arial" w:hAnsi="Arial" w:cs="Arial"/>
        </w:rPr>
        <w:t xml:space="preserve"> SDM menyiapkan surat pemberitahuan dari </w:t>
      </w:r>
      <w:r w:rsidR="00930FD7">
        <w:rPr>
          <w:rFonts w:ascii="Arial" w:hAnsi="Arial" w:cs="Arial"/>
        </w:rPr>
        <w:t>Ketua</w:t>
      </w:r>
      <w:r w:rsidRPr="00C57C1A">
        <w:rPr>
          <w:rFonts w:ascii="Arial" w:hAnsi="Arial" w:cs="Arial"/>
        </w:rPr>
        <w:t xml:space="preserve"> kepada dosen</w:t>
      </w:r>
      <w:r w:rsidR="00D310C8">
        <w:rPr>
          <w:rFonts w:ascii="Arial" w:hAnsi="Arial" w:cs="Arial"/>
        </w:rPr>
        <w:t xml:space="preserve"> dan Tenaga Kependidikan</w:t>
      </w:r>
      <w:r w:rsidRPr="00C57C1A">
        <w:rPr>
          <w:rFonts w:ascii="Arial" w:hAnsi="Arial" w:cs="Arial"/>
        </w:rPr>
        <w:t xml:space="preserve"> baru dengan tahapan sebagai berikut</w:t>
      </w:r>
      <w:r w:rsidRPr="00C57C1A">
        <w:rPr>
          <w:rFonts w:ascii="Arial" w:hAnsi="Arial" w:cs="Arial"/>
          <w:spacing w:val="42"/>
        </w:rPr>
        <w:t xml:space="preserve"> </w:t>
      </w:r>
      <w:r w:rsidRPr="00C57C1A">
        <w:rPr>
          <w:rFonts w:ascii="Arial" w:hAnsi="Arial" w:cs="Arial"/>
        </w:rPr>
        <w:t>:</w:t>
      </w:r>
    </w:p>
    <w:p w:rsidR="00235129" w:rsidRPr="00C57C1A" w:rsidRDefault="00A230C7" w:rsidP="00E71C14">
      <w:pPr>
        <w:pStyle w:val="ListParagraph"/>
        <w:numPr>
          <w:ilvl w:val="4"/>
          <w:numId w:val="32"/>
        </w:numPr>
        <w:spacing w:before="120" w:line="360" w:lineRule="auto"/>
        <w:ind w:left="1985" w:hanging="271"/>
        <w:rPr>
          <w:rFonts w:ascii="Arial" w:hAnsi="Arial" w:cs="Arial"/>
        </w:rPr>
      </w:pPr>
      <w:r w:rsidRPr="00C57C1A">
        <w:rPr>
          <w:rFonts w:ascii="Arial" w:hAnsi="Arial" w:cs="Arial"/>
        </w:rPr>
        <w:t>Surat pemberitahuan ke 1 : 1 bulan pasca semester</w:t>
      </w:r>
      <w:r w:rsidRPr="00C57C1A">
        <w:rPr>
          <w:rFonts w:ascii="Arial" w:hAnsi="Arial" w:cs="Arial"/>
          <w:spacing w:val="-11"/>
        </w:rPr>
        <w:t xml:space="preserve"> </w:t>
      </w:r>
      <w:r w:rsidRPr="00C57C1A">
        <w:rPr>
          <w:rFonts w:ascii="Arial" w:hAnsi="Arial" w:cs="Arial"/>
        </w:rPr>
        <w:t>1</w:t>
      </w:r>
    </w:p>
    <w:p w:rsidR="00235129" w:rsidRPr="00C57C1A" w:rsidRDefault="00A230C7" w:rsidP="00E71C14">
      <w:pPr>
        <w:pStyle w:val="ListParagraph"/>
        <w:numPr>
          <w:ilvl w:val="4"/>
          <w:numId w:val="32"/>
        </w:numPr>
        <w:spacing w:line="360" w:lineRule="auto"/>
        <w:ind w:left="1985" w:hanging="271"/>
        <w:rPr>
          <w:rFonts w:ascii="Arial" w:hAnsi="Arial" w:cs="Arial"/>
        </w:rPr>
      </w:pPr>
      <w:r w:rsidRPr="00C57C1A">
        <w:rPr>
          <w:rFonts w:ascii="Arial" w:hAnsi="Arial" w:cs="Arial"/>
        </w:rPr>
        <w:t>Surat pemberitahuan ke 2 : 1 bulan pasca semester</w:t>
      </w:r>
      <w:r w:rsidRPr="00C57C1A">
        <w:rPr>
          <w:rFonts w:ascii="Arial" w:hAnsi="Arial" w:cs="Arial"/>
          <w:spacing w:val="-23"/>
        </w:rPr>
        <w:t xml:space="preserve"> </w:t>
      </w:r>
      <w:r w:rsidRPr="00C57C1A">
        <w:rPr>
          <w:rFonts w:ascii="Arial" w:hAnsi="Arial" w:cs="Arial"/>
        </w:rPr>
        <w:t>2</w:t>
      </w:r>
    </w:p>
    <w:p w:rsidR="00235129" w:rsidRPr="00C57C1A" w:rsidRDefault="00A230C7" w:rsidP="00E71C14">
      <w:pPr>
        <w:pStyle w:val="ListParagraph"/>
        <w:numPr>
          <w:ilvl w:val="4"/>
          <w:numId w:val="32"/>
        </w:numPr>
        <w:spacing w:before="1" w:line="360" w:lineRule="auto"/>
        <w:ind w:left="1985" w:hanging="271"/>
        <w:rPr>
          <w:rFonts w:ascii="Arial" w:hAnsi="Arial" w:cs="Arial"/>
        </w:rPr>
      </w:pPr>
      <w:r w:rsidRPr="00C57C1A">
        <w:rPr>
          <w:rFonts w:ascii="Arial" w:hAnsi="Arial" w:cs="Arial"/>
        </w:rPr>
        <w:t>Surat pemberitahuan ke 3 : 1 bulan pasca semester</w:t>
      </w:r>
      <w:r w:rsidRPr="00C57C1A">
        <w:rPr>
          <w:rFonts w:ascii="Arial" w:hAnsi="Arial" w:cs="Arial"/>
          <w:spacing w:val="-22"/>
        </w:rPr>
        <w:t xml:space="preserve"> </w:t>
      </w:r>
      <w:r w:rsidRPr="00C57C1A">
        <w:rPr>
          <w:rFonts w:ascii="Arial" w:hAnsi="Arial" w:cs="Arial"/>
        </w:rPr>
        <w:t>3</w:t>
      </w:r>
    </w:p>
    <w:p w:rsidR="00235129" w:rsidRPr="00C57C1A" w:rsidRDefault="00A230C7" w:rsidP="00E71C14">
      <w:pPr>
        <w:pStyle w:val="ListParagraph"/>
        <w:numPr>
          <w:ilvl w:val="3"/>
          <w:numId w:val="32"/>
        </w:numPr>
        <w:spacing w:before="119" w:line="360" w:lineRule="auto"/>
        <w:ind w:left="1701"/>
        <w:rPr>
          <w:rFonts w:ascii="Arial" w:hAnsi="Arial" w:cs="Arial"/>
        </w:rPr>
      </w:pPr>
      <w:r w:rsidRPr="00C57C1A">
        <w:rPr>
          <w:rFonts w:ascii="Arial" w:hAnsi="Arial" w:cs="Arial"/>
        </w:rPr>
        <w:t xml:space="preserve">Paling lambat 1 bulan sebelum batas waktu masa evaluasi 2 (dua) tahun masing- masing dosen, </w:t>
      </w:r>
      <w:r w:rsidR="00AA6897">
        <w:rPr>
          <w:rFonts w:ascii="Arial" w:hAnsi="Arial" w:cs="Arial"/>
        </w:rPr>
        <w:t>Bagian</w:t>
      </w:r>
      <w:r w:rsidRPr="00C57C1A">
        <w:rPr>
          <w:rFonts w:ascii="Arial" w:hAnsi="Arial" w:cs="Arial"/>
        </w:rPr>
        <w:t xml:space="preserve"> SDM menyampaikan laporan hasil evaluasi kepada</w:t>
      </w:r>
      <w:r w:rsidRPr="00C57C1A">
        <w:rPr>
          <w:rFonts w:ascii="Arial" w:hAnsi="Arial" w:cs="Arial"/>
          <w:spacing w:val="-2"/>
        </w:rPr>
        <w:t xml:space="preserve"> </w:t>
      </w:r>
      <w:r w:rsidR="00930FD7">
        <w:rPr>
          <w:rFonts w:ascii="Arial" w:hAnsi="Arial" w:cs="Arial"/>
        </w:rPr>
        <w:t>Ketua</w:t>
      </w:r>
      <w:r w:rsidRPr="00C57C1A">
        <w:rPr>
          <w:rFonts w:ascii="Arial" w:hAnsi="Arial" w:cs="Arial"/>
        </w:rPr>
        <w:t>.</w:t>
      </w:r>
    </w:p>
    <w:p w:rsidR="00235129" w:rsidRPr="00C57C1A" w:rsidRDefault="00A230C7" w:rsidP="00E71C14">
      <w:pPr>
        <w:pStyle w:val="ListParagraph"/>
        <w:numPr>
          <w:ilvl w:val="3"/>
          <w:numId w:val="32"/>
        </w:numPr>
        <w:spacing w:before="121" w:line="360" w:lineRule="auto"/>
        <w:ind w:left="1701"/>
        <w:rPr>
          <w:rFonts w:ascii="Arial" w:hAnsi="Arial" w:cs="Arial"/>
        </w:rPr>
      </w:pPr>
      <w:r w:rsidRPr="00C57C1A">
        <w:rPr>
          <w:rFonts w:ascii="Arial" w:hAnsi="Arial" w:cs="Arial"/>
        </w:rPr>
        <w:t xml:space="preserve">Berdasarkan point b, </w:t>
      </w:r>
      <w:r w:rsidR="00930FD7">
        <w:rPr>
          <w:rFonts w:ascii="Arial" w:hAnsi="Arial" w:cs="Arial"/>
        </w:rPr>
        <w:t>Ketua</w:t>
      </w:r>
      <w:r w:rsidRPr="00C57C1A">
        <w:rPr>
          <w:rFonts w:ascii="Arial" w:hAnsi="Arial" w:cs="Arial"/>
        </w:rPr>
        <w:t xml:space="preserve"> memberikan keputusan sebagai berikut</w:t>
      </w:r>
      <w:r w:rsidRPr="00C57C1A">
        <w:rPr>
          <w:rFonts w:ascii="Arial" w:hAnsi="Arial" w:cs="Arial"/>
          <w:spacing w:val="-8"/>
        </w:rPr>
        <w:t xml:space="preserve"> </w:t>
      </w:r>
      <w:r w:rsidRPr="00C57C1A">
        <w:rPr>
          <w:rFonts w:ascii="Arial" w:hAnsi="Arial" w:cs="Arial"/>
        </w:rPr>
        <w:t>:</w:t>
      </w:r>
    </w:p>
    <w:p w:rsidR="00235129" w:rsidRPr="00C57C1A" w:rsidRDefault="00A230C7" w:rsidP="00E71C14">
      <w:pPr>
        <w:pStyle w:val="ListParagraph"/>
        <w:numPr>
          <w:ilvl w:val="4"/>
          <w:numId w:val="32"/>
        </w:numPr>
        <w:spacing w:before="81" w:line="360" w:lineRule="auto"/>
        <w:ind w:left="1985" w:hanging="271"/>
        <w:rPr>
          <w:rFonts w:ascii="Arial" w:hAnsi="Arial" w:cs="Arial"/>
        </w:rPr>
      </w:pPr>
      <w:r w:rsidRPr="00C57C1A">
        <w:rPr>
          <w:rFonts w:ascii="Arial" w:hAnsi="Arial" w:cs="Arial"/>
        </w:rPr>
        <w:t>Jika dosen baru</w:t>
      </w:r>
      <w:r w:rsidR="00D310C8">
        <w:rPr>
          <w:rFonts w:ascii="Arial" w:hAnsi="Arial" w:cs="Arial"/>
        </w:rPr>
        <w:t xml:space="preserve"> Tenaga Kependidikan</w:t>
      </w:r>
      <w:r w:rsidRPr="00C57C1A">
        <w:rPr>
          <w:rFonts w:ascii="Arial" w:hAnsi="Arial" w:cs="Arial"/>
        </w:rPr>
        <w:t xml:space="preserve"> telah memenuhi seluruh target kinerja, dosen tersebut dapat ditetapkan sebagai dosen</w:t>
      </w:r>
      <w:r w:rsidR="00D310C8">
        <w:rPr>
          <w:rFonts w:ascii="Arial" w:hAnsi="Arial" w:cs="Arial"/>
        </w:rPr>
        <w:t xml:space="preserve"> Tenaga Kependidikan</w:t>
      </w:r>
      <w:r w:rsidRPr="00C57C1A">
        <w:rPr>
          <w:rFonts w:ascii="Arial" w:hAnsi="Arial" w:cs="Arial"/>
        </w:rPr>
        <w:t>. Selanjutnya yang bersangkutan menandatangani “perjanjian kinerja” pasca evaluasi 2 (dua)</w:t>
      </w:r>
      <w:r w:rsidRPr="00C57C1A">
        <w:rPr>
          <w:rFonts w:ascii="Arial" w:hAnsi="Arial" w:cs="Arial"/>
          <w:spacing w:val="-12"/>
        </w:rPr>
        <w:t xml:space="preserve"> </w:t>
      </w:r>
      <w:r w:rsidRPr="00C57C1A">
        <w:rPr>
          <w:rFonts w:ascii="Arial" w:hAnsi="Arial" w:cs="Arial"/>
        </w:rPr>
        <w:t>tahun.</w:t>
      </w:r>
    </w:p>
    <w:p w:rsidR="00235129" w:rsidRPr="00C57C1A" w:rsidRDefault="00A230C7" w:rsidP="00E71C14">
      <w:pPr>
        <w:pStyle w:val="ListParagraph"/>
        <w:numPr>
          <w:ilvl w:val="4"/>
          <w:numId w:val="32"/>
        </w:numPr>
        <w:spacing w:before="118" w:line="360" w:lineRule="auto"/>
        <w:ind w:left="1985" w:hanging="271"/>
        <w:rPr>
          <w:rFonts w:ascii="Arial" w:hAnsi="Arial" w:cs="Arial"/>
        </w:rPr>
      </w:pPr>
      <w:r w:rsidRPr="00C57C1A">
        <w:rPr>
          <w:rFonts w:ascii="Arial" w:hAnsi="Arial" w:cs="Arial"/>
        </w:rPr>
        <w:t>Jika dosen</w:t>
      </w:r>
      <w:r w:rsidR="00D310C8">
        <w:rPr>
          <w:rFonts w:ascii="Arial" w:hAnsi="Arial" w:cs="Arial"/>
        </w:rPr>
        <w:t xml:space="preserve"> dan Tenaga Kependidikan</w:t>
      </w:r>
      <w:r w:rsidRPr="00C57C1A">
        <w:rPr>
          <w:rFonts w:ascii="Arial" w:hAnsi="Arial" w:cs="Arial"/>
        </w:rPr>
        <w:t xml:space="preserve"> baru tidak dapat memenuhi target kinerja namun dipandang yang bersangkutan dapat memenuhi target tersebut bila diberi  kesempatan perpanjangan maksimal 1 (satu) tahun evaluasi, maka dapat diberlakukan tahapan surat peringatan di bawah ini</w:t>
      </w:r>
      <w:r w:rsidRPr="00C57C1A">
        <w:rPr>
          <w:rFonts w:ascii="Arial" w:hAnsi="Arial" w:cs="Arial"/>
          <w:spacing w:val="-7"/>
        </w:rPr>
        <w:t xml:space="preserve"> </w:t>
      </w:r>
      <w:r w:rsidRPr="00C57C1A">
        <w:rPr>
          <w:rFonts w:ascii="Arial" w:hAnsi="Arial" w:cs="Arial"/>
        </w:rPr>
        <w:t>:</w:t>
      </w:r>
    </w:p>
    <w:p w:rsidR="00235129" w:rsidRPr="00C57C1A" w:rsidRDefault="00A230C7" w:rsidP="00E71C14">
      <w:pPr>
        <w:pStyle w:val="ListParagraph"/>
        <w:numPr>
          <w:ilvl w:val="5"/>
          <w:numId w:val="32"/>
        </w:numPr>
        <w:spacing w:before="80" w:line="360" w:lineRule="auto"/>
        <w:ind w:left="2268"/>
        <w:rPr>
          <w:rFonts w:ascii="Arial" w:hAnsi="Arial" w:cs="Arial"/>
        </w:rPr>
      </w:pPr>
      <w:r w:rsidRPr="00C57C1A">
        <w:rPr>
          <w:rFonts w:ascii="Arial" w:hAnsi="Arial" w:cs="Arial"/>
        </w:rPr>
        <w:t>Surat peringatan ke 1 : 1 bulan pasca semester</w:t>
      </w:r>
      <w:r w:rsidRPr="00C57C1A">
        <w:rPr>
          <w:rFonts w:ascii="Arial" w:hAnsi="Arial" w:cs="Arial"/>
          <w:spacing w:val="-21"/>
        </w:rPr>
        <w:t xml:space="preserve"> </w:t>
      </w:r>
      <w:r w:rsidRPr="00C57C1A">
        <w:rPr>
          <w:rFonts w:ascii="Arial" w:hAnsi="Arial" w:cs="Arial"/>
        </w:rPr>
        <w:t>4</w:t>
      </w:r>
    </w:p>
    <w:p w:rsidR="00235129" w:rsidRPr="00C57C1A" w:rsidRDefault="00A230C7" w:rsidP="00E71C14">
      <w:pPr>
        <w:pStyle w:val="ListParagraph"/>
        <w:numPr>
          <w:ilvl w:val="5"/>
          <w:numId w:val="32"/>
        </w:numPr>
        <w:spacing w:before="2" w:line="360" w:lineRule="auto"/>
        <w:ind w:left="2268"/>
        <w:rPr>
          <w:rFonts w:ascii="Arial" w:hAnsi="Arial" w:cs="Arial"/>
        </w:rPr>
      </w:pPr>
      <w:r w:rsidRPr="00C57C1A">
        <w:rPr>
          <w:rFonts w:ascii="Arial" w:hAnsi="Arial" w:cs="Arial"/>
        </w:rPr>
        <w:lastRenderedPageBreak/>
        <w:t>Surat peringatan ke 2 : 1 bulan pasca semester</w:t>
      </w:r>
      <w:r w:rsidRPr="00C57C1A">
        <w:rPr>
          <w:rFonts w:ascii="Arial" w:hAnsi="Arial" w:cs="Arial"/>
          <w:spacing w:val="-22"/>
        </w:rPr>
        <w:t xml:space="preserve"> </w:t>
      </w:r>
      <w:r w:rsidRPr="00C57C1A">
        <w:rPr>
          <w:rFonts w:ascii="Arial" w:hAnsi="Arial" w:cs="Arial"/>
        </w:rPr>
        <w:t>5</w:t>
      </w:r>
    </w:p>
    <w:p w:rsidR="00235129" w:rsidRPr="00C57C1A" w:rsidRDefault="00A230C7" w:rsidP="00E71C14">
      <w:pPr>
        <w:pStyle w:val="ListParagraph"/>
        <w:numPr>
          <w:ilvl w:val="5"/>
          <w:numId w:val="32"/>
        </w:numPr>
        <w:spacing w:line="360" w:lineRule="auto"/>
        <w:ind w:left="2268"/>
        <w:rPr>
          <w:rFonts w:ascii="Arial" w:hAnsi="Arial" w:cs="Arial"/>
        </w:rPr>
      </w:pPr>
      <w:r w:rsidRPr="00C57C1A">
        <w:rPr>
          <w:rFonts w:ascii="Arial" w:hAnsi="Arial" w:cs="Arial"/>
        </w:rPr>
        <w:t>Surat peringatan ke 3 : 1 bulan pasca semester</w:t>
      </w:r>
      <w:r w:rsidRPr="00C57C1A">
        <w:rPr>
          <w:rFonts w:ascii="Arial" w:hAnsi="Arial" w:cs="Arial"/>
          <w:spacing w:val="-22"/>
        </w:rPr>
        <w:t xml:space="preserve"> </w:t>
      </w:r>
      <w:r w:rsidRPr="00C57C1A">
        <w:rPr>
          <w:rFonts w:ascii="Arial" w:hAnsi="Arial" w:cs="Arial"/>
        </w:rPr>
        <w:t>6</w:t>
      </w:r>
    </w:p>
    <w:p w:rsidR="00235129" w:rsidRPr="00C57C1A" w:rsidRDefault="00A230C7" w:rsidP="00E71C14">
      <w:pPr>
        <w:pStyle w:val="ListParagraph"/>
        <w:numPr>
          <w:ilvl w:val="4"/>
          <w:numId w:val="32"/>
        </w:numPr>
        <w:spacing w:before="120" w:line="360" w:lineRule="auto"/>
        <w:ind w:left="1985" w:hanging="271"/>
        <w:rPr>
          <w:rFonts w:ascii="Arial" w:hAnsi="Arial" w:cs="Arial"/>
        </w:rPr>
      </w:pPr>
      <w:r w:rsidRPr="00C57C1A">
        <w:rPr>
          <w:rFonts w:ascii="Arial" w:hAnsi="Arial" w:cs="Arial"/>
        </w:rPr>
        <w:t xml:space="preserve">Jika yang bersangkutan tidak dapat memenuhi target kinerja sesuai yang telah ditetapkan di akhir tahun ke 2 (dua) atau setelah perpanjangan 1 (satu) tahun, dimana dipandang yang bersangkutan tidak memungkinkan untuk memenuhi keseluruhan target kinerja, maka </w:t>
      </w:r>
      <w:r w:rsidR="00930FD7">
        <w:rPr>
          <w:rFonts w:ascii="Arial" w:hAnsi="Arial" w:cs="Arial"/>
        </w:rPr>
        <w:t>Ketua</w:t>
      </w:r>
      <w:r w:rsidRPr="00C57C1A">
        <w:rPr>
          <w:rFonts w:ascii="Arial" w:hAnsi="Arial" w:cs="Arial"/>
        </w:rPr>
        <w:t xml:space="preserve"> menyampaikan usulan kepada Badan Pengurus </w:t>
      </w:r>
      <w:r w:rsidR="00930FD7">
        <w:rPr>
          <w:rFonts w:ascii="Arial" w:hAnsi="Arial" w:cs="Arial"/>
        </w:rPr>
        <w:t>Yayasan Widya Dharma Husada</w:t>
      </w:r>
      <w:r w:rsidRPr="00C57C1A">
        <w:rPr>
          <w:rFonts w:ascii="Arial" w:hAnsi="Arial" w:cs="Arial"/>
        </w:rPr>
        <w:t xml:space="preserve"> tentang pemberhentian yang bersangkutan sebagai dosen</w:t>
      </w:r>
      <w:r w:rsidRPr="00C57C1A">
        <w:rPr>
          <w:rFonts w:ascii="Arial" w:hAnsi="Arial" w:cs="Arial"/>
          <w:spacing w:val="-7"/>
        </w:rPr>
        <w:t xml:space="preserve"> </w:t>
      </w:r>
      <w:r w:rsidRPr="00C57C1A">
        <w:rPr>
          <w:rFonts w:ascii="Arial" w:hAnsi="Arial" w:cs="Arial"/>
        </w:rPr>
        <w:t>tetap.</w:t>
      </w:r>
    </w:p>
    <w:p w:rsidR="00235129" w:rsidRPr="00C57C1A" w:rsidRDefault="00A230C7" w:rsidP="00E71C14">
      <w:pPr>
        <w:pStyle w:val="ListParagraph"/>
        <w:numPr>
          <w:ilvl w:val="3"/>
          <w:numId w:val="32"/>
        </w:numPr>
        <w:spacing w:before="120" w:line="360" w:lineRule="auto"/>
        <w:ind w:left="1701"/>
        <w:rPr>
          <w:rFonts w:ascii="Arial" w:hAnsi="Arial" w:cs="Arial"/>
        </w:rPr>
      </w:pPr>
      <w:r w:rsidRPr="00C57C1A">
        <w:rPr>
          <w:rFonts w:ascii="Arial" w:hAnsi="Arial" w:cs="Arial"/>
        </w:rPr>
        <w:t xml:space="preserve">Badan Pengurus Yayasan menerbitkan surat keputusan pemberhentian yang bersangkutan paling lambat 7 (tujuh) hari kerja sejak usulan diterima, disampaikan kepada </w:t>
      </w:r>
      <w:r w:rsidR="00930FD7">
        <w:rPr>
          <w:rFonts w:ascii="Arial" w:hAnsi="Arial" w:cs="Arial"/>
        </w:rPr>
        <w:t>Ketua</w:t>
      </w:r>
      <w:r w:rsidRPr="00C57C1A">
        <w:rPr>
          <w:rFonts w:ascii="Arial" w:hAnsi="Arial" w:cs="Arial"/>
        </w:rPr>
        <w:t xml:space="preserve">, tembusan kepada Kepala </w:t>
      </w:r>
      <w:r w:rsidR="00AA6897">
        <w:rPr>
          <w:rFonts w:ascii="Arial" w:hAnsi="Arial" w:cs="Arial"/>
        </w:rPr>
        <w:t>Bagian</w:t>
      </w:r>
      <w:r w:rsidRPr="00C57C1A">
        <w:rPr>
          <w:rFonts w:ascii="Arial" w:hAnsi="Arial" w:cs="Arial"/>
        </w:rPr>
        <w:t xml:space="preserve"> SDM, Kepala </w:t>
      </w:r>
      <w:r w:rsidR="00AA6897">
        <w:rPr>
          <w:rFonts w:ascii="Arial" w:hAnsi="Arial" w:cs="Arial"/>
        </w:rPr>
        <w:t>Bagian</w:t>
      </w:r>
      <w:r w:rsidRPr="00C57C1A">
        <w:rPr>
          <w:rFonts w:ascii="Arial" w:hAnsi="Arial" w:cs="Arial"/>
        </w:rPr>
        <w:t xml:space="preserve"> Keuangan, </w:t>
      </w:r>
      <w:r w:rsidR="00DD55B7">
        <w:rPr>
          <w:rFonts w:ascii="Arial" w:hAnsi="Arial" w:cs="Arial"/>
        </w:rPr>
        <w:t>Ketua STIKes</w:t>
      </w:r>
      <w:r w:rsidRPr="00C57C1A">
        <w:rPr>
          <w:rFonts w:ascii="Arial" w:hAnsi="Arial" w:cs="Arial"/>
        </w:rPr>
        <w:t xml:space="preserve">  dan dosen</w:t>
      </w:r>
      <w:r w:rsidRPr="00C57C1A">
        <w:rPr>
          <w:rFonts w:ascii="Arial" w:hAnsi="Arial" w:cs="Arial"/>
          <w:spacing w:val="-8"/>
        </w:rPr>
        <w:t xml:space="preserve"> </w:t>
      </w:r>
      <w:r w:rsidRPr="00C57C1A">
        <w:rPr>
          <w:rFonts w:ascii="Arial" w:hAnsi="Arial" w:cs="Arial"/>
        </w:rPr>
        <w:t>bersangkutan.</w:t>
      </w:r>
    </w:p>
    <w:p w:rsidR="00235129" w:rsidRPr="00C57C1A" w:rsidRDefault="00A230C7" w:rsidP="00E71C14">
      <w:pPr>
        <w:pStyle w:val="ListParagraph"/>
        <w:numPr>
          <w:ilvl w:val="3"/>
          <w:numId w:val="32"/>
        </w:numPr>
        <w:spacing w:before="120" w:after="240" w:line="360" w:lineRule="auto"/>
        <w:ind w:left="1701"/>
        <w:rPr>
          <w:rFonts w:ascii="Arial" w:hAnsi="Arial" w:cs="Arial"/>
        </w:rPr>
      </w:pPr>
      <w:r w:rsidRPr="00C57C1A">
        <w:rPr>
          <w:rFonts w:ascii="Arial" w:hAnsi="Arial" w:cs="Arial"/>
        </w:rPr>
        <w:t xml:space="preserve">Berdasarkan point e, Kepala Bagian Personalia &amp; Kesejahteraan melakukan pembaharuan data yang bersangkutan pada PDPT DIKTI, paling lambat 1 hari sejak </w:t>
      </w:r>
      <w:proofErr w:type="gramStart"/>
      <w:r w:rsidRPr="00C57C1A">
        <w:rPr>
          <w:rFonts w:ascii="Arial" w:hAnsi="Arial" w:cs="Arial"/>
        </w:rPr>
        <w:t>surat</w:t>
      </w:r>
      <w:proofErr w:type="gramEnd"/>
      <w:r w:rsidRPr="00C57C1A">
        <w:rPr>
          <w:rFonts w:ascii="Arial" w:hAnsi="Arial" w:cs="Arial"/>
        </w:rPr>
        <w:t xml:space="preserve"> keputusan pemberhentian diterima </w:t>
      </w:r>
      <w:r w:rsidR="00AA6897">
        <w:rPr>
          <w:rFonts w:ascii="Arial" w:hAnsi="Arial" w:cs="Arial"/>
        </w:rPr>
        <w:t>Bagian</w:t>
      </w:r>
      <w:r w:rsidRPr="00C57C1A">
        <w:rPr>
          <w:rFonts w:ascii="Arial" w:hAnsi="Arial" w:cs="Arial"/>
          <w:spacing w:val="-9"/>
        </w:rPr>
        <w:t xml:space="preserve"> </w:t>
      </w:r>
      <w:r w:rsidRPr="00C57C1A">
        <w:rPr>
          <w:rFonts w:ascii="Arial" w:hAnsi="Arial" w:cs="Arial"/>
        </w:rPr>
        <w:t>SDM.</w:t>
      </w:r>
    </w:p>
    <w:p w:rsidR="00235129" w:rsidRPr="00C57C1A" w:rsidRDefault="00235129">
      <w:pPr>
        <w:jc w:val="both"/>
        <w:rPr>
          <w:rFonts w:ascii="Arial" w:hAnsi="Arial" w:cs="Arial"/>
        </w:rPr>
        <w:sectPr w:rsidR="00235129" w:rsidRPr="00C57C1A" w:rsidSect="006E2CD4">
          <w:type w:val="continuous"/>
          <w:pgSz w:w="10319" w:h="14571" w:code="13"/>
          <w:pgMar w:top="1440" w:right="1080" w:bottom="1440" w:left="1080" w:header="0" w:footer="372" w:gutter="0"/>
          <w:cols w:space="720"/>
        </w:sectPr>
      </w:pPr>
    </w:p>
    <w:p w:rsidR="00235129" w:rsidRPr="00C57C1A" w:rsidRDefault="00A230C7" w:rsidP="00E71C14">
      <w:pPr>
        <w:pStyle w:val="Heading2"/>
        <w:numPr>
          <w:ilvl w:val="1"/>
          <w:numId w:val="31"/>
        </w:numPr>
        <w:spacing w:before="84" w:line="360" w:lineRule="auto"/>
        <w:ind w:left="567" w:hanging="451"/>
        <w:rPr>
          <w:rFonts w:ascii="Arial" w:hAnsi="Arial" w:cs="Arial"/>
          <w:sz w:val="22"/>
          <w:szCs w:val="22"/>
        </w:rPr>
      </w:pPr>
      <w:bookmarkStart w:id="15" w:name="_TOC_250036"/>
      <w:r w:rsidRPr="00C57C1A">
        <w:rPr>
          <w:rFonts w:ascii="Arial" w:hAnsi="Arial" w:cs="Arial"/>
          <w:sz w:val="22"/>
          <w:szCs w:val="22"/>
        </w:rPr>
        <w:lastRenderedPageBreak/>
        <w:t>PENILAIAN KINERJA</w:t>
      </w:r>
      <w:r w:rsidRPr="00C57C1A">
        <w:rPr>
          <w:rFonts w:ascii="Arial" w:hAnsi="Arial" w:cs="Arial"/>
          <w:spacing w:val="-3"/>
          <w:sz w:val="22"/>
          <w:szCs w:val="22"/>
        </w:rPr>
        <w:t xml:space="preserve"> </w:t>
      </w:r>
      <w:bookmarkEnd w:id="15"/>
      <w:r w:rsidRPr="00C57C1A">
        <w:rPr>
          <w:rFonts w:ascii="Arial" w:hAnsi="Arial" w:cs="Arial"/>
          <w:sz w:val="22"/>
          <w:szCs w:val="22"/>
        </w:rPr>
        <w:t>DOSEN</w:t>
      </w:r>
      <w:r w:rsidR="00D310C8">
        <w:rPr>
          <w:rFonts w:ascii="Arial" w:hAnsi="Arial" w:cs="Arial"/>
          <w:sz w:val="22"/>
          <w:szCs w:val="22"/>
        </w:rPr>
        <w:t xml:space="preserve"> </w:t>
      </w:r>
      <w:r w:rsidR="00D310C8" w:rsidRPr="00D310C8">
        <w:rPr>
          <w:rFonts w:ascii="Arial" w:hAnsi="Arial" w:cs="Arial"/>
          <w:sz w:val="22"/>
          <w:szCs w:val="22"/>
        </w:rPr>
        <w:t>DAN TENAGA KEPENDIDIKAN</w:t>
      </w:r>
    </w:p>
    <w:p w:rsidR="00235129" w:rsidRPr="00C57C1A" w:rsidRDefault="00A230C7" w:rsidP="00E71C14">
      <w:pPr>
        <w:pStyle w:val="Heading2"/>
        <w:numPr>
          <w:ilvl w:val="2"/>
          <w:numId w:val="31"/>
        </w:numPr>
        <w:spacing w:line="360" w:lineRule="auto"/>
        <w:ind w:left="1276" w:hanging="709"/>
        <w:rPr>
          <w:rFonts w:ascii="Arial" w:hAnsi="Arial" w:cs="Arial"/>
          <w:sz w:val="22"/>
          <w:szCs w:val="22"/>
        </w:rPr>
      </w:pPr>
      <w:bookmarkStart w:id="16" w:name="_TOC_250035"/>
      <w:bookmarkEnd w:id="16"/>
      <w:r w:rsidRPr="00C57C1A">
        <w:rPr>
          <w:rFonts w:ascii="Arial" w:hAnsi="Arial" w:cs="Arial"/>
          <w:sz w:val="22"/>
          <w:szCs w:val="22"/>
        </w:rPr>
        <w:t>PENGERTIAN</w:t>
      </w:r>
    </w:p>
    <w:p w:rsidR="00235129" w:rsidRPr="00C57C1A" w:rsidRDefault="00A230C7" w:rsidP="00E71C14">
      <w:pPr>
        <w:pStyle w:val="ListParagraph"/>
        <w:numPr>
          <w:ilvl w:val="3"/>
          <w:numId w:val="31"/>
        </w:numPr>
        <w:spacing w:before="122" w:line="360" w:lineRule="auto"/>
        <w:ind w:left="1560"/>
        <w:rPr>
          <w:rFonts w:ascii="Arial" w:hAnsi="Arial" w:cs="Arial"/>
        </w:rPr>
      </w:pPr>
      <w:r w:rsidRPr="00C57C1A">
        <w:rPr>
          <w:rFonts w:ascii="Arial" w:hAnsi="Arial" w:cs="Arial"/>
        </w:rPr>
        <w:t>Demi peningkatan mutu akademik, perlu adanya sistem penilaian kinerja dosen</w:t>
      </w:r>
      <w:r w:rsidR="00D310C8">
        <w:rPr>
          <w:rFonts w:ascii="Arial" w:hAnsi="Arial" w:cs="Arial"/>
        </w:rPr>
        <w:t xml:space="preserve"> dan Tenaga Kependidikan</w:t>
      </w:r>
      <w:r w:rsidRPr="00C57C1A">
        <w:rPr>
          <w:rFonts w:ascii="Arial" w:hAnsi="Arial" w:cs="Arial"/>
        </w:rPr>
        <w:t xml:space="preserve"> dengan penekanan pada kualitas kinerja dan berprinsip pada pengakuan atas prestasi kerja guna mengoptimalkan kontribusi untuk keberhasilan pencapaian sasaran mutu</w:t>
      </w:r>
      <w:r w:rsidRPr="00C57C1A">
        <w:rPr>
          <w:rFonts w:ascii="Arial" w:hAnsi="Arial" w:cs="Arial"/>
          <w:spacing w:val="-4"/>
        </w:rPr>
        <w:t xml:space="preserve"> </w:t>
      </w:r>
      <w:r w:rsidR="00930FD7">
        <w:rPr>
          <w:rFonts w:ascii="Arial" w:hAnsi="Arial" w:cs="Arial"/>
        </w:rPr>
        <w:t>Institusi</w:t>
      </w:r>
      <w:r w:rsidRPr="00C57C1A">
        <w:rPr>
          <w:rFonts w:ascii="Arial" w:hAnsi="Arial" w:cs="Arial"/>
        </w:rPr>
        <w:t>;</w:t>
      </w:r>
    </w:p>
    <w:p w:rsidR="00235129" w:rsidRPr="00C57C1A" w:rsidRDefault="00A230C7" w:rsidP="00E71C14">
      <w:pPr>
        <w:pStyle w:val="ListParagraph"/>
        <w:numPr>
          <w:ilvl w:val="3"/>
          <w:numId w:val="31"/>
        </w:numPr>
        <w:spacing w:before="80" w:line="360" w:lineRule="auto"/>
        <w:ind w:left="1560"/>
        <w:rPr>
          <w:rFonts w:ascii="Arial" w:hAnsi="Arial" w:cs="Arial"/>
        </w:rPr>
      </w:pPr>
      <w:r w:rsidRPr="00C57C1A">
        <w:rPr>
          <w:rFonts w:ascii="Arial" w:hAnsi="Arial" w:cs="Arial"/>
        </w:rPr>
        <w:t>Evaluasi kinerja merupakan dasar dalam memberikan penghargaan kepada dosen</w:t>
      </w:r>
      <w:r w:rsidR="00D310C8">
        <w:rPr>
          <w:rFonts w:ascii="Arial" w:hAnsi="Arial" w:cs="Arial"/>
        </w:rPr>
        <w:t xml:space="preserve"> dan Tenaga Kependidikan</w:t>
      </w:r>
      <w:r w:rsidRPr="00C57C1A">
        <w:rPr>
          <w:rFonts w:ascii="Arial" w:hAnsi="Arial" w:cs="Arial"/>
        </w:rPr>
        <w:t xml:space="preserve">, berupa </w:t>
      </w:r>
      <w:r w:rsidRPr="00C57C1A">
        <w:rPr>
          <w:rFonts w:ascii="Arial" w:hAnsi="Arial" w:cs="Arial"/>
        </w:rPr>
        <w:lastRenderedPageBreak/>
        <w:t>imbal/tunjangan prestasi, kenaikan pangkat, pelatihan, pembiayaan presentasi makalah di luar negeri dan promosi jabatan serta pemberian sanksi berkaitan dengan pertimbangan untuk imbal prestasi, pelatihan dan penangguhan kenaikan</w:t>
      </w:r>
      <w:r w:rsidRPr="00C57C1A">
        <w:rPr>
          <w:rFonts w:ascii="Arial" w:hAnsi="Arial" w:cs="Arial"/>
          <w:spacing w:val="-1"/>
        </w:rPr>
        <w:t xml:space="preserve"> </w:t>
      </w:r>
      <w:r w:rsidRPr="00C57C1A">
        <w:rPr>
          <w:rFonts w:ascii="Arial" w:hAnsi="Arial" w:cs="Arial"/>
        </w:rPr>
        <w:t>pangkat.</w:t>
      </w:r>
    </w:p>
    <w:p w:rsidR="00235129" w:rsidRDefault="00A230C7" w:rsidP="00E71C14">
      <w:pPr>
        <w:pStyle w:val="ListParagraph"/>
        <w:numPr>
          <w:ilvl w:val="3"/>
          <w:numId w:val="31"/>
        </w:numPr>
        <w:spacing w:before="79" w:after="240" w:line="360" w:lineRule="auto"/>
        <w:ind w:left="1560"/>
        <w:rPr>
          <w:rFonts w:ascii="Arial" w:hAnsi="Arial" w:cs="Arial"/>
        </w:rPr>
      </w:pPr>
      <w:r w:rsidRPr="00C57C1A">
        <w:rPr>
          <w:rFonts w:ascii="Arial" w:hAnsi="Arial" w:cs="Arial"/>
        </w:rPr>
        <w:t>Kegiatan evaluasi ditujukan pada kegiatan individu dosen</w:t>
      </w:r>
      <w:r w:rsidR="00D310C8">
        <w:rPr>
          <w:rFonts w:ascii="Arial" w:hAnsi="Arial" w:cs="Arial"/>
        </w:rPr>
        <w:t xml:space="preserve"> dan Tenaga Kependidikan, manajemen D</w:t>
      </w:r>
      <w:r w:rsidRPr="00C57C1A">
        <w:rPr>
          <w:rFonts w:ascii="Arial" w:hAnsi="Arial" w:cs="Arial"/>
        </w:rPr>
        <w:t>osen</w:t>
      </w:r>
      <w:r w:rsidR="00D310C8">
        <w:rPr>
          <w:rFonts w:ascii="Arial" w:hAnsi="Arial" w:cs="Arial"/>
        </w:rPr>
        <w:t xml:space="preserve"> dan Tenaga Kependidikan yang</w:t>
      </w:r>
      <w:r w:rsidRPr="00C57C1A">
        <w:rPr>
          <w:rFonts w:ascii="Arial" w:hAnsi="Arial" w:cs="Arial"/>
        </w:rPr>
        <w:t xml:space="preserve"> hasilnya dimanfaatkan baik oleh dosen maupun unit kerja terkait untuk meningkatkan mutu dan manajemen dosen</w:t>
      </w:r>
      <w:r w:rsidR="00D310C8">
        <w:rPr>
          <w:rFonts w:ascii="Arial" w:hAnsi="Arial" w:cs="Arial"/>
        </w:rPr>
        <w:t xml:space="preserve"> dan tenaga kependidikan</w:t>
      </w:r>
      <w:r w:rsidRPr="00C57C1A">
        <w:rPr>
          <w:rFonts w:ascii="Arial" w:hAnsi="Arial" w:cs="Arial"/>
        </w:rPr>
        <w:t>, yang merupakan bagian penting dari evaluasi diri</w:t>
      </w:r>
      <w:r w:rsidRPr="00C57C1A">
        <w:rPr>
          <w:rFonts w:ascii="Arial" w:hAnsi="Arial" w:cs="Arial"/>
          <w:spacing w:val="-5"/>
        </w:rPr>
        <w:t xml:space="preserve"> </w:t>
      </w:r>
      <w:r w:rsidR="00930FD7">
        <w:rPr>
          <w:rFonts w:ascii="Arial" w:hAnsi="Arial" w:cs="Arial"/>
        </w:rPr>
        <w:t>Institusi</w:t>
      </w:r>
      <w:r w:rsidRPr="00C57C1A">
        <w:rPr>
          <w:rFonts w:ascii="Arial" w:hAnsi="Arial" w:cs="Arial"/>
        </w:rPr>
        <w:t>.</w:t>
      </w:r>
    </w:p>
    <w:p w:rsidR="00235129" w:rsidRPr="00C57C1A" w:rsidRDefault="00A230C7" w:rsidP="00E71C14">
      <w:pPr>
        <w:pStyle w:val="Heading2"/>
        <w:numPr>
          <w:ilvl w:val="2"/>
          <w:numId w:val="31"/>
        </w:numPr>
        <w:spacing w:line="360" w:lineRule="auto"/>
        <w:ind w:left="1276" w:hanging="631"/>
        <w:rPr>
          <w:rFonts w:ascii="Arial" w:hAnsi="Arial" w:cs="Arial"/>
          <w:sz w:val="22"/>
          <w:szCs w:val="22"/>
        </w:rPr>
      </w:pPr>
      <w:bookmarkStart w:id="17" w:name="_TOC_250034"/>
      <w:bookmarkEnd w:id="17"/>
      <w:r w:rsidRPr="00C57C1A">
        <w:rPr>
          <w:rFonts w:ascii="Arial" w:hAnsi="Arial" w:cs="Arial"/>
          <w:sz w:val="22"/>
          <w:szCs w:val="22"/>
        </w:rPr>
        <w:t>KETENTUAN</w:t>
      </w:r>
    </w:p>
    <w:p w:rsidR="00235129" w:rsidRPr="00C57C1A" w:rsidRDefault="00A230C7" w:rsidP="00E71C14">
      <w:pPr>
        <w:pStyle w:val="ListParagraph"/>
        <w:numPr>
          <w:ilvl w:val="3"/>
          <w:numId w:val="31"/>
        </w:numPr>
        <w:spacing w:line="360" w:lineRule="auto"/>
        <w:ind w:left="1560"/>
        <w:rPr>
          <w:rFonts w:ascii="Arial" w:hAnsi="Arial" w:cs="Arial"/>
        </w:rPr>
      </w:pPr>
      <w:r w:rsidRPr="00C57C1A">
        <w:rPr>
          <w:rFonts w:ascii="Arial" w:hAnsi="Arial" w:cs="Arial"/>
        </w:rPr>
        <w:t>Penilaian kinerja dosen dilaksanakan 2 kali dalam 1 tahun akademik (semester ganjil dan semester genap).</w:t>
      </w:r>
    </w:p>
    <w:p w:rsidR="00235129" w:rsidRPr="00C57C1A" w:rsidRDefault="00A230C7" w:rsidP="00E71C14">
      <w:pPr>
        <w:pStyle w:val="ListParagraph"/>
        <w:numPr>
          <w:ilvl w:val="3"/>
          <w:numId w:val="31"/>
        </w:numPr>
        <w:spacing w:before="122" w:line="360" w:lineRule="auto"/>
        <w:ind w:left="1560"/>
        <w:rPr>
          <w:rFonts w:ascii="Arial" w:hAnsi="Arial" w:cs="Arial"/>
        </w:rPr>
      </w:pPr>
      <w:r w:rsidRPr="00C57C1A">
        <w:rPr>
          <w:rFonts w:ascii="Arial" w:hAnsi="Arial" w:cs="Arial"/>
        </w:rPr>
        <w:t xml:space="preserve">Pejabat penilai adalah </w:t>
      </w:r>
      <w:r w:rsidR="00DD55B7">
        <w:rPr>
          <w:rFonts w:ascii="Arial" w:hAnsi="Arial" w:cs="Arial"/>
        </w:rPr>
        <w:t xml:space="preserve">Ketua </w:t>
      </w:r>
      <w:proofErr w:type="gramStart"/>
      <w:r w:rsidR="00DD55B7">
        <w:rPr>
          <w:rFonts w:ascii="Arial" w:hAnsi="Arial" w:cs="Arial"/>
        </w:rPr>
        <w:t>STIKes</w:t>
      </w:r>
      <w:r w:rsidRPr="00C57C1A">
        <w:rPr>
          <w:rFonts w:ascii="Arial" w:hAnsi="Arial" w:cs="Arial"/>
        </w:rPr>
        <w:t xml:space="preserve">  dibantu</w:t>
      </w:r>
      <w:proofErr w:type="gramEnd"/>
      <w:r w:rsidRPr="00C57C1A">
        <w:rPr>
          <w:rFonts w:ascii="Arial" w:hAnsi="Arial" w:cs="Arial"/>
        </w:rPr>
        <w:t xml:space="preserve"> oleh</w:t>
      </w:r>
      <w:r w:rsidR="00D310C8">
        <w:rPr>
          <w:rFonts w:ascii="Arial" w:hAnsi="Arial" w:cs="Arial"/>
        </w:rPr>
        <w:t xml:space="preserve"> Wakil Ketua II dan</w:t>
      </w:r>
      <w:r w:rsidRPr="00C57C1A">
        <w:rPr>
          <w:rFonts w:ascii="Arial" w:hAnsi="Arial" w:cs="Arial"/>
        </w:rPr>
        <w:t xml:space="preserve"> Ketua Program Studi yang akan mereview kegiatan tridharma dan proses belajar</w:t>
      </w:r>
      <w:r w:rsidRPr="00C57C1A">
        <w:rPr>
          <w:rFonts w:ascii="Arial" w:hAnsi="Arial" w:cs="Arial"/>
          <w:spacing w:val="-8"/>
        </w:rPr>
        <w:t xml:space="preserve"> </w:t>
      </w:r>
      <w:r w:rsidRPr="00C57C1A">
        <w:rPr>
          <w:rFonts w:ascii="Arial" w:hAnsi="Arial" w:cs="Arial"/>
        </w:rPr>
        <w:t>mengajar.</w:t>
      </w:r>
    </w:p>
    <w:p w:rsidR="00235129" w:rsidRPr="00C57C1A" w:rsidRDefault="00A230C7" w:rsidP="00E71C14">
      <w:pPr>
        <w:pStyle w:val="ListParagraph"/>
        <w:numPr>
          <w:ilvl w:val="3"/>
          <w:numId w:val="31"/>
        </w:numPr>
        <w:spacing w:line="360" w:lineRule="auto"/>
        <w:ind w:left="1560"/>
        <w:rPr>
          <w:rFonts w:ascii="Arial" w:hAnsi="Arial" w:cs="Arial"/>
        </w:rPr>
      </w:pPr>
      <w:r w:rsidRPr="00C57C1A">
        <w:rPr>
          <w:rFonts w:ascii="Arial" w:hAnsi="Arial" w:cs="Arial"/>
        </w:rPr>
        <w:t>Seorang pejabat penilai dapat memberikan penilaian apabila telah menjabat sekurang- kurangnya 6 (enam)</w:t>
      </w:r>
      <w:r w:rsidRPr="00C57C1A">
        <w:rPr>
          <w:rFonts w:ascii="Arial" w:hAnsi="Arial" w:cs="Arial"/>
          <w:spacing w:val="-2"/>
        </w:rPr>
        <w:t xml:space="preserve"> </w:t>
      </w:r>
      <w:r w:rsidRPr="00C57C1A">
        <w:rPr>
          <w:rFonts w:ascii="Arial" w:hAnsi="Arial" w:cs="Arial"/>
        </w:rPr>
        <w:t>bulan.</w:t>
      </w:r>
    </w:p>
    <w:p w:rsidR="00235129" w:rsidRPr="00C57C1A" w:rsidRDefault="00A230C7" w:rsidP="00E71C14">
      <w:pPr>
        <w:pStyle w:val="ListParagraph"/>
        <w:numPr>
          <w:ilvl w:val="3"/>
          <w:numId w:val="31"/>
        </w:numPr>
        <w:spacing w:before="120" w:line="360" w:lineRule="auto"/>
        <w:ind w:left="1560"/>
        <w:rPr>
          <w:rFonts w:ascii="Arial" w:hAnsi="Arial" w:cs="Arial"/>
        </w:rPr>
      </w:pPr>
      <w:r w:rsidRPr="00C57C1A">
        <w:rPr>
          <w:rFonts w:ascii="Arial" w:hAnsi="Arial" w:cs="Arial"/>
        </w:rPr>
        <w:t>Setiap pejabat penilai berkewajiban membina dan mengembangkan dosen</w:t>
      </w:r>
      <w:r w:rsidR="00D310C8">
        <w:rPr>
          <w:rFonts w:ascii="Arial" w:hAnsi="Arial" w:cs="Arial"/>
        </w:rPr>
        <w:t xml:space="preserve"> dan tenaga kependidikan</w:t>
      </w:r>
      <w:r w:rsidRPr="00C57C1A">
        <w:rPr>
          <w:rFonts w:ascii="Arial" w:hAnsi="Arial" w:cs="Arial"/>
        </w:rPr>
        <w:t xml:space="preserve">. Adapun </w:t>
      </w:r>
      <w:proofErr w:type="gramStart"/>
      <w:r w:rsidRPr="00C57C1A">
        <w:rPr>
          <w:rFonts w:ascii="Arial" w:hAnsi="Arial" w:cs="Arial"/>
        </w:rPr>
        <w:t>Sekretariat  memelihara</w:t>
      </w:r>
      <w:proofErr w:type="gramEnd"/>
      <w:r w:rsidRPr="00C57C1A">
        <w:rPr>
          <w:rFonts w:ascii="Arial" w:hAnsi="Arial" w:cs="Arial"/>
        </w:rPr>
        <w:t xml:space="preserve"> segala bentuk laporan kegiatan Prodi/ dan dosen bersangkutan sebagai salah satu dasar pengambilan keputusan bagi pejabat</w:t>
      </w:r>
      <w:r w:rsidRPr="00C57C1A">
        <w:rPr>
          <w:rFonts w:ascii="Arial" w:hAnsi="Arial" w:cs="Arial"/>
          <w:spacing w:val="-2"/>
        </w:rPr>
        <w:t xml:space="preserve"> </w:t>
      </w:r>
      <w:r w:rsidRPr="00C57C1A">
        <w:rPr>
          <w:rFonts w:ascii="Arial" w:hAnsi="Arial" w:cs="Arial"/>
        </w:rPr>
        <w:t>penilai.</w:t>
      </w:r>
    </w:p>
    <w:p w:rsidR="00235129" w:rsidRPr="00C57C1A" w:rsidRDefault="00A230C7" w:rsidP="00E71C14">
      <w:pPr>
        <w:pStyle w:val="ListParagraph"/>
        <w:numPr>
          <w:ilvl w:val="3"/>
          <w:numId w:val="31"/>
        </w:numPr>
        <w:spacing w:before="121" w:line="360" w:lineRule="auto"/>
        <w:ind w:left="1560"/>
        <w:rPr>
          <w:rFonts w:ascii="Arial" w:hAnsi="Arial" w:cs="Arial"/>
        </w:rPr>
      </w:pPr>
      <w:r w:rsidRPr="00C57C1A">
        <w:rPr>
          <w:rFonts w:ascii="Arial" w:hAnsi="Arial" w:cs="Arial"/>
        </w:rPr>
        <w:t>Bila dosen</w:t>
      </w:r>
      <w:r w:rsidR="00D310C8">
        <w:rPr>
          <w:rFonts w:ascii="Arial" w:hAnsi="Arial" w:cs="Arial"/>
        </w:rPr>
        <w:t xml:space="preserve"> dan tenaga kependidikan</w:t>
      </w:r>
      <w:r w:rsidRPr="00C57C1A">
        <w:rPr>
          <w:rFonts w:ascii="Arial" w:hAnsi="Arial" w:cs="Arial"/>
        </w:rPr>
        <w:t xml:space="preserve"> bersangkutan merasa keberatan atas hasil evaluasi diri, baik secara keseluruhan maupun sebagian, dapat mengajukan keberatan secara tertulis disertai alasan- alasannya kepada </w:t>
      </w:r>
      <w:r w:rsidR="00DD55B7">
        <w:rPr>
          <w:rFonts w:ascii="Arial" w:hAnsi="Arial" w:cs="Arial"/>
        </w:rPr>
        <w:t xml:space="preserve">Ketua </w:t>
      </w:r>
      <w:proofErr w:type="gramStart"/>
      <w:r w:rsidR="00DD55B7">
        <w:rPr>
          <w:rFonts w:ascii="Arial" w:hAnsi="Arial" w:cs="Arial"/>
        </w:rPr>
        <w:t>STIKes</w:t>
      </w:r>
      <w:r w:rsidRPr="00C57C1A">
        <w:rPr>
          <w:rFonts w:ascii="Arial" w:hAnsi="Arial" w:cs="Arial"/>
        </w:rPr>
        <w:t xml:space="preserve"> .</w:t>
      </w:r>
      <w:proofErr w:type="gramEnd"/>
      <w:r w:rsidRPr="00C57C1A">
        <w:rPr>
          <w:rFonts w:ascii="Arial" w:hAnsi="Arial" w:cs="Arial"/>
        </w:rPr>
        <w:t xml:space="preserve"> </w:t>
      </w:r>
      <w:proofErr w:type="gramStart"/>
      <w:r w:rsidRPr="00C57C1A">
        <w:rPr>
          <w:rFonts w:ascii="Arial" w:hAnsi="Arial" w:cs="Arial"/>
        </w:rPr>
        <w:t>dalam</w:t>
      </w:r>
      <w:proofErr w:type="gramEnd"/>
      <w:r w:rsidRPr="00C57C1A">
        <w:rPr>
          <w:rFonts w:ascii="Arial" w:hAnsi="Arial" w:cs="Arial"/>
        </w:rPr>
        <w:t xml:space="preserve"> jangka waktu 7 (tujuh) hari terhitung yang bersangkutan menerima</w:t>
      </w:r>
      <w:r w:rsidRPr="00C57C1A">
        <w:rPr>
          <w:rFonts w:ascii="Arial" w:hAnsi="Arial" w:cs="Arial"/>
          <w:spacing w:val="-9"/>
        </w:rPr>
        <w:t xml:space="preserve"> </w:t>
      </w:r>
      <w:r w:rsidRPr="00C57C1A">
        <w:rPr>
          <w:rFonts w:ascii="Arial" w:hAnsi="Arial" w:cs="Arial"/>
        </w:rPr>
        <w:t>penilaian.</w:t>
      </w:r>
    </w:p>
    <w:p w:rsidR="00235129" w:rsidRPr="00C57C1A" w:rsidRDefault="00235129" w:rsidP="00DD55B7">
      <w:pPr>
        <w:pStyle w:val="BodyText"/>
        <w:spacing w:line="360" w:lineRule="auto"/>
        <w:ind w:left="0" w:firstLine="0"/>
        <w:rPr>
          <w:rFonts w:ascii="Arial" w:hAnsi="Arial" w:cs="Arial"/>
          <w:sz w:val="22"/>
          <w:szCs w:val="22"/>
        </w:rPr>
      </w:pPr>
    </w:p>
    <w:p w:rsidR="00235129" w:rsidRPr="00C57C1A" w:rsidRDefault="00A230C7" w:rsidP="00E71C14">
      <w:pPr>
        <w:pStyle w:val="Heading2"/>
        <w:numPr>
          <w:ilvl w:val="2"/>
          <w:numId w:val="31"/>
        </w:numPr>
        <w:spacing w:line="360" w:lineRule="auto"/>
        <w:ind w:left="1276" w:hanging="708"/>
        <w:rPr>
          <w:rFonts w:ascii="Arial" w:hAnsi="Arial" w:cs="Arial"/>
          <w:sz w:val="22"/>
          <w:szCs w:val="22"/>
        </w:rPr>
      </w:pPr>
      <w:bookmarkStart w:id="18" w:name="_TOC_250033"/>
      <w:r w:rsidRPr="00C57C1A">
        <w:rPr>
          <w:rFonts w:ascii="Arial" w:hAnsi="Arial" w:cs="Arial"/>
          <w:sz w:val="22"/>
          <w:szCs w:val="22"/>
        </w:rPr>
        <w:lastRenderedPageBreak/>
        <w:t>UNSUR- UNSUR PENILAIAN</w:t>
      </w:r>
      <w:r w:rsidRPr="00C57C1A">
        <w:rPr>
          <w:rFonts w:ascii="Arial" w:hAnsi="Arial" w:cs="Arial"/>
          <w:spacing w:val="-4"/>
          <w:sz w:val="22"/>
          <w:szCs w:val="22"/>
        </w:rPr>
        <w:t xml:space="preserve"> </w:t>
      </w:r>
      <w:bookmarkEnd w:id="18"/>
      <w:r w:rsidRPr="00C57C1A">
        <w:rPr>
          <w:rFonts w:ascii="Arial" w:hAnsi="Arial" w:cs="Arial"/>
          <w:sz w:val="22"/>
          <w:szCs w:val="22"/>
        </w:rPr>
        <w:t>KINERJA</w:t>
      </w:r>
    </w:p>
    <w:p w:rsidR="00235129" w:rsidRPr="00C57C1A" w:rsidRDefault="00A230C7" w:rsidP="00E71C14">
      <w:pPr>
        <w:pStyle w:val="ListParagraph"/>
        <w:numPr>
          <w:ilvl w:val="3"/>
          <w:numId w:val="31"/>
        </w:numPr>
        <w:spacing w:line="360" w:lineRule="auto"/>
        <w:ind w:left="1560"/>
        <w:rPr>
          <w:rFonts w:ascii="Arial" w:hAnsi="Arial" w:cs="Arial"/>
        </w:rPr>
      </w:pPr>
      <w:proofErr w:type="gramStart"/>
      <w:r w:rsidRPr="00C57C1A">
        <w:rPr>
          <w:rFonts w:ascii="Arial" w:hAnsi="Arial" w:cs="Arial"/>
        </w:rPr>
        <w:t>PERWALIAN :</w:t>
      </w:r>
      <w:proofErr w:type="gramEnd"/>
      <w:r w:rsidRPr="00C57C1A">
        <w:rPr>
          <w:rFonts w:ascii="Arial" w:hAnsi="Arial" w:cs="Arial"/>
        </w:rPr>
        <w:t xml:space="preserve"> Kemampuan dosen</w:t>
      </w:r>
      <w:r w:rsidR="00D310C8">
        <w:rPr>
          <w:rFonts w:ascii="Arial" w:hAnsi="Arial" w:cs="Arial"/>
        </w:rPr>
        <w:t xml:space="preserve"> </w:t>
      </w:r>
      <w:r w:rsidRPr="00C57C1A">
        <w:rPr>
          <w:rFonts w:ascii="Arial" w:hAnsi="Arial" w:cs="Arial"/>
        </w:rPr>
        <w:t>dalam membina mahasiswa di bidang akademik dan mendorong para mahasiswa agar meningkatkan semangat belajar dalam pencapaian prestasi</w:t>
      </w:r>
      <w:r w:rsidRPr="00C57C1A">
        <w:rPr>
          <w:rFonts w:ascii="Arial" w:hAnsi="Arial" w:cs="Arial"/>
          <w:spacing w:val="-3"/>
        </w:rPr>
        <w:t xml:space="preserve"> </w:t>
      </w:r>
      <w:r w:rsidRPr="00C57C1A">
        <w:rPr>
          <w:rFonts w:ascii="Arial" w:hAnsi="Arial" w:cs="Arial"/>
        </w:rPr>
        <w:t>akademik.</w:t>
      </w:r>
    </w:p>
    <w:p w:rsidR="00235129" w:rsidRPr="00C57C1A" w:rsidRDefault="00A230C7" w:rsidP="00E71C14">
      <w:pPr>
        <w:pStyle w:val="ListParagraph"/>
        <w:numPr>
          <w:ilvl w:val="3"/>
          <w:numId w:val="31"/>
        </w:numPr>
        <w:spacing w:before="121" w:line="360" w:lineRule="auto"/>
        <w:ind w:left="1560"/>
        <w:rPr>
          <w:rFonts w:ascii="Arial" w:hAnsi="Arial" w:cs="Arial"/>
        </w:rPr>
      </w:pPr>
      <w:r w:rsidRPr="00C57C1A">
        <w:rPr>
          <w:rFonts w:ascii="Arial" w:hAnsi="Arial" w:cs="Arial"/>
        </w:rPr>
        <w:t>INDEK</w:t>
      </w:r>
      <w:r w:rsidR="00D310C8">
        <w:rPr>
          <w:rFonts w:ascii="Arial" w:hAnsi="Arial" w:cs="Arial"/>
        </w:rPr>
        <w:t xml:space="preserve">S KINERJA </w:t>
      </w:r>
      <w:proofErr w:type="gramStart"/>
      <w:r w:rsidR="00D310C8">
        <w:rPr>
          <w:rFonts w:ascii="Arial" w:hAnsi="Arial" w:cs="Arial"/>
        </w:rPr>
        <w:t xml:space="preserve">AKADEMIK </w:t>
      </w:r>
      <w:r w:rsidRPr="00C57C1A">
        <w:rPr>
          <w:rFonts w:ascii="Arial" w:hAnsi="Arial" w:cs="Arial"/>
        </w:rPr>
        <w:t>:</w:t>
      </w:r>
      <w:proofErr w:type="gramEnd"/>
      <w:r w:rsidRPr="00C57C1A">
        <w:rPr>
          <w:rFonts w:ascii="Arial" w:hAnsi="Arial" w:cs="Arial"/>
        </w:rPr>
        <w:t xml:space="preserve"> Merupakan evaluasi kinerja dosen berkaitan dengan proses belajar</w:t>
      </w:r>
      <w:r w:rsidRPr="00C57C1A">
        <w:rPr>
          <w:rFonts w:ascii="Arial" w:hAnsi="Arial" w:cs="Arial"/>
          <w:spacing w:val="-4"/>
        </w:rPr>
        <w:t xml:space="preserve"> </w:t>
      </w:r>
      <w:r w:rsidRPr="00C57C1A">
        <w:rPr>
          <w:rFonts w:ascii="Arial" w:hAnsi="Arial" w:cs="Arial"/>
        </w:rPr>
        <w:t>mengajar.</w:t>
      </w:r>
    </w:p>
    <w:p w:rsidR="00235129" w:rsidRPr="00C57C1A" w:rsidRDefault="00235129" w:rsidP="00DD55B7">
      <w:pPr>
        <w:spacing w:line="360" w:lineRule="auto"/>
        <w:ind w:left="1560"/>
        <w:jc w:val="both"/>
        <w:rPr>
          <w:rFonts w:ascii="Arial" w:hAnsi="Arial" w:cs="Arial"/>
        </w:rPr>
        <w:sectPr w:rsidR="00235129" w:rsidRPr="00C57C1A" w:rsidSect="006E2CD4">
          <w:type w:val="continuous"/>
          <w:pgSz w:w="10319" w:h="14571" w:code="13"/>
          <w:pgMar w:top="1440" w:right="1080" w:bottom="1440" w:left="1080" w:header="0" w:footer="372" w:gutter="0"/>
          <w:cols w:space="720"/>
        </w:sectPr>
      </w:pPr>
    </w:p>
    <w:p w:rsidR="00235129" w:rsidRPr="00C57C1A" w:rsidRDefault="00A230C7" w:rsidP="00E71C14">
      <w:pPr>
        <w:pStyle w:val="ListParagraph"/>
        <w:numPr>
          <w:ilvl w:val="3"/>
          <w:numId w:val="31"/>
        </w:numPr>
        <w:spacing w:before="84" w:line="360" w:lineRule="auto"/>
        <w:ind w:left="1560"/>
        <w:rPr>
          <w:rFonts w:ascii="Arial" w:hAnsi="Arial" w:cs="Arial"/>
        </w:rPr>
      </w:pPr>
      <w:r w:rsidRPr="00C57C1A">
        <w:rPr>
          <w:rFonts w:ascii="Arial" w:hAnsi="Arial" w:cs="Arial"/>
        </w:rPr>
        <w:lastRenderedPageBreak/>
        <w:t>PUBLIKASI KARYA ILMIAH : Merupakan karya ilmiah dosen yang dipublikasikan baik dalam bentuk buku ilmiah yang diterbitkan dan diedarkan (referensi atau monograf), jurnal terakreditasi Nasional atau jurnal Internasional, maupun karya ilmiah dipresentasikan dalam seminar/simposium/pameran Nasional /Internasional dan paten atau</w:t>
      </w:r>
      <w:r w:rsidRPr="00C57C1A">
        <w:rPr>
          <w:rFonts w:ascii="Arial" w:hAnsi="Arial" w:cs="Arial"/>
          <w:spacing w:val="-15"/>
        </w:rPr>
        <w:t xml:space="preserve"> </w:t>
      </w:r>
      <w:r w:rsidRPr="00C57C1A">
        <w:rPr>
          <w:rFonts w:ascii="Arial" w:hAnsi="Arial" w:cs="Arial"/>
        </w:rPr>
        <w:t>HaKi.</w:t>
      </w:r>
    </w:p>
    <w:p w:rsidR="00235129" w:rsidRPr="00C57C1A" w:rsidRDefault="00A230C7" w:rsidP="00E71C14">
      <w:pPr>
        <w:pStyle w:val="ListParagraph"/>
        <w:numPr>
          <w:ilvl w:val="3"/>
          <w:numId w:val="31"/>
        </w:numPr>
        <w:spacing w:before="120" w:line="360" w:lineRule="auto"/>
        <w:ind w:left="1560"/>
        <w:rPr>
          <w:rFonts w:ascii="Arial" w:hAnsi="Arial" w:cs="Arial"/>
        </w:rPr>
      </w:pPr>
      <w:r w:rsidRPr="00C57C1A">
        <w:rPr>
          <w:rFonts w:ascii="Arial" w:hAnsi="Arial" w:cs="Arial"/>
        </w:rPr>
        <w:t xml:space="preserve">PENGABDIAN PADA </w:t>
      </w:r>
      <w:proofErr w:type="gramStart"/>
      <w:r w:rsidRPr="00C57C1A">
        <w:rPr>
          <w:rFonts w:ascii="Arial" w:hAnsi="Arial" w:cs="Arial"/>
        </w:rPr>
        <w:t>MASYARAKAT :</w:t>
      </w:r>
      <w:proofErr w:type="gramEnd"/>
      <w:r w:rsidRPr="00C57C1A">
        <w:rPr>
          <w:rFonts w:ascii="Arial" w:hAnsi="Arial" w:cs="Arial"/>
        </w:rPr>
        <w:t xml:space="preserve"> Merupakan kegiatan pemanfaatan kemampuan dan keahlian sesuai bidang keilmuan bagi kepentingan masyarakat dan atau Pemerintah, baik sebagai penceramah/pelatihan/ penyuluh ataupun</w:t>
      </w:r>
      <w:r w:rsidRPr="00C57C1A">
        <w:rPr>
          <w:rFonts w:ascii="Arial" w:hAnsi="Arial" w:cs="Arial"/>
          <w:spacing w:val="-3"/>
        </w:rPr>
        <w:t xml:space="preserve"> </w:t>
      </w:r>
      <w:r w:rsidRPr="00C57C1A">
        <w:rPr>
          <w:rFonts w:ascii="Arial" w:hAnsi="Arial" w:cs="Arial"/>
        </w:rPr>
        <w:t>konsultan.</w:t>
      </w:r>
    </w:p>
    <w:p w:rsidR="00235129" w:rsidRPr="00C57C1A" w:rsidRDefault="00A230C7" w:rsidP="00E71C14">
      <w:pPr>
        <w:pStyle w:val="ListParagraph"/>
        <w:numPr>
          <w:ilvl w:val="3"/>
          <w:numId w:val="31"/>
        </w:numPr>
        <w:spacing w:before="120" w:line="360" w:lineRule="auto"/>
        <w:ind w:left="1560"/>
        <w:rPr>
          <w:rFonts w:ascii="Arial" w:hAnsi="Arial" w:cs="Arial"/>
        </w:rPr>
      </w:pPr>
      <w:r w:rsidRPr="00C57C1A">
        <w:rPr>
          <w:rFonts w:ascii="Arial" w:hAnsi="Arial" w:cs="Arial"/>
        </w:rPr>
        <w:t xml:space="preserve">PENGEMBANGAN </w:t>
      </w:r>
      <w:proofErr w:type="gramStart"/>
      <w:r w:rsidRPr="00C57C1A">
        <w:rPr>
          <w:rFonts w:ascii="Arial" w:hAnsi="Arial" w:cs="Arial"/>
        </w:rPr>
        <w:t>INSTITUSI :</w:t>
      </w:r>
      <w:proofErr w:type="gramEnd"/>
      <w:r w:rsidRPr="00C57C1A">
        <w:rPr>
          <w:rFonts w:ascii="Arial" w:hAnsi="Arial" w:cs="Arial"/>
        </w:rPr>
        <w:t xml:space="preserve"> adalah partisipasi atau keikutseraan dosen baik dalam kegiatan atau perolehan hibah yang berdampak pada pengembangan Institusi.</w:t>
      </w:r>
    </w:p>
    <w:p w:rsidR="00235129" w:rsidRPr="00C57C1A" w:rsidRDefault="00A230C7" w:rsidP="00E71C14">
      <w:pPr>
        <w:pStyle w:val="ListParagraph"/>
        <w:numPr>
          <w:ilvl w:val="3"/>
          <w:numId w:val="31"/>
        </w:numPr>
        <w:spacing w:before="121" w:line="360" w:lineRule="auto"/>
        <w:ind w:left="1560"/>
        <w:rPr>
          <w:rFonts w:ascii="Arial" w:hAnsi="Arial" w:cs="Arial"/>
        </w:rPr>
      </w:pPr>
      <w:r w:rsidRPr="00C57C1A">
        <w:rPr>
          <w:rFonts w:ascii="Arial" w:hAnsi="Arial" w:cs="Arial"/>
        </w:rPr>
        <w:t>KEMAMPUAN BAHASA INGGRIS, dosen sesuai untuk kebutuhan dalam proses belajar mengajar dan presentasi publikasi karya</w:t>
      </w:r>
      <w:r w:rsidRPr="00C57C1A">
        <w:rPr>
          <w:rFonts w:ascii="Arial" w:hAnsi="Arial" w:cs="Arial"/>
          <w:spacing w:val="-8"/>
        </w:rPr>
        <w:t xml:space="preserve"> </w:t>
      </w:r>
      <w:r w:rsidRPr="00C57C1A">
        <w:rPr>
          <w:rFonts w:ascii="Arial" w:hAnsi="Arial" w:cs="Arial"/>
        </w:rPr>
        <w:t>ilmiah.</w:t>
      </w:r>
    </w:p>
    <w:p w:rsidR="00235129" w:rsidRPr="00C57C1A" w:rsidRDefault="00235129" w:rsidP="00DD55B7">
      <w:pPr>
        <w:pStyle w:val="BodyText"/>
        <w:spacing w:before="5" w:line="360" w:lineRule="auto"/>
        <w:ind w:left="0" w:firstLine="0"/>
        <w:rPr>
          <w:rFonts w:ascii="Arial" w:hAnsi="Arial" w:cs="Arial"/>
          <w:sz w:val="22"/>
          <w:szCs w:val="22"/>
        </w:rPr>
      </w:pPr>
    </w:p>
    <w:p w:rsidR="00235129" w:rsidRPr="00C57C1A" w:rsidRDefault="00A230C7" w:rsidP="00E71C14">
      <w:pPr>
        <w:pStyle w:val="Heading2"/>
        <w:numPr>
          <w:ilvl w:val="2"/>
          <w:numId w:val="31"/>
        </w:numPr>
        <w:spacing w:line="360" w:lineRule="auto"/>
        <w:ind w:left="1276" w:hanging="631"/>
        <w:rPr>
          <w:rFonts w:ascii="Arial" w:hAnsi="Arial" w:cs="Arial"/>
          <w:sz w:val="22"/>
          <w:szCs w:val="22"/>
        </w:rPr>
      </w:pPr>
      <w:bookmarkStart w:id="19" w:name="_TOC_250032"/>
      <w:r w:rsidRPr="00C57C1A">
        <w:rPr>
          <w:rFonts w:ascii="Arial" w:hAnsi="Arial" w:cs="Arial"/>
          <w:sz w:val="22"/>
          <w:szCs w:val="22"/>
        </w:rPr>
        <w:t>UNSUR- UNSUR PENILAIAN KINERJA</w:t>
      </w:r>
      <w:r w:rsidRPr="00C57C1A">
        <w:rPr>
          <w:rFonts w:ascii="Arial" w:hAnsi="Arial" w:cs="Arial"/>
          <w:spacing w:val="-6"/>
          <w:sz w:val="22"/>
          <w:szCs w:val="22"/>
        </w:rPr>
        <w:t xml:space="preserve"> </w:t>
      </w:r>
      <w:bookmarkEnd w:id="19"/>
      <w:r w:rsidRPr="00C57C1A">
        <w:rPr>
          <w:rFonts w:ascii="Arial" w:hAnsi="Arial" w:cs="Arial"/>
          <w:sz w:val="22"/>
          <w:szCs w:val="22"/>
        </w:rPr>
        <w:t>LAIN</w:t>
      </w:r>
    </w:p>
    <w:p w:rsidR="00235129" w:rsidRPr="00C57C1A" w:rsidRDefault="00A230C7" w:rsidP="00DD55B7">
      <w:pPr>
        <w:pStyle w:val="BodyText"/>
        <w:spacing w:line="360" w:lineRule="auto"/>
        <w:ind w:left="1276" w:firstLine="451"/>
        <w:jc w:val="both"/>
        <w:rPr>
          <w:rFonts w:ascii="Arial" w:hAnsi="Arial" w:cs="Arial"/>
          <w:sz w:val="22"/>
          <w:szCs w:val="22"/>
        </w:rPr>
      </w:pPr>
      <w:r w:rsidRPr="00C57C1A">
        <w:rPr>
          <w:rFonts w:ascii="Arial" w:hAnsi="Arial" w:cs="Arial"/>
          <w:sz w:val="22"/>
          <w:szCs w:val="22"/>
        </w:rPr>
        <w:t xml:space="preserve">Unsur- unsur penilaian lainnya dapat diberlakukan apabila timbulnya keberatan dari dosen yang dinilai atas penilaian yang diberikan, atasan pejabat penilai dapat merubah nilai berdasarkan pertimbangan penilaian dari unsur – unsur pada klausul tersebut di </w:t>
      </w:r>
      <w:r w:rsidRPr="00C57C1A">
        <w:rPr>
          <w:rFonts w:ascii="Arial" w:hAnsi="Arial" w:cs="Arial"/>
          <w:sz w:val="22"/>
          <w:szCs w:val="22"/>
        </w:rPr>
        <w:lastRenderedPageBreak/>
        <w:t xml:space="preserve">atas, atau apabila terjadi kasus pelanggaran disiplin/tindakan indisipliner, unsur- unsur penilaian lain tersebut dapat menjadi bahan pertimbangan keputusan dalam rapat Pimpinan  dan atau </w:t>
      </w:r>
      <w:r w:rsidR="00930FD7">
        <w:rPr>
          <w:rFonts w:ascii="Arial" w:hAnsi="Arial" w:cs="Arial"/>
          <w:sz w:val="22"/>
          <w:szCs w:val="22"/>
        </w:rPr>
        <w:t>Institusi</w:t>
      </w:r>
      <w:r w:rsidRPr="00C57C1A">
        <w:rPr>
          <w:rFonts w:ascii="Arial" w:hAnsi="Arial" w:cs="Arial"/>
          <w:spacing w:val="-3"/>
          <w:sz w:val="22"/>
          <w:szCs w:val="22"/>
        </w:rPr>
        <w:t xml:space="preserve"> </w:t>
      </w:r>
      <w:r w:rsidRPr="00C57C1A">
        <w:rPr>
          <w:rFonts w:ascii="Arial" w:hAnsi="Arial" w:cs="Arial"/>
          <w:sz w:val="22"/>
          <w:szCs w:val="22"/>
        </w:rPr>
        <w:t>:</w:t>
      </w:r>
    </w:p>
    <w:p w:rsidR="00235129" w:rsidRDefault="00A230C7" w:rsidP="00E71C14">
      <w:pPr>
        <w:pStyle w:val="ListParagraph"/>
        <w:numPr>
          <w:ilvl w:val="3"/>
          <w:numId w:val="31"/>
        </w:numPr>
        <w:spacing w:before="122" w:line="360" w:lineRule="auto"/>
        <w:ind w:left="1560"/>
        <w:rPr>
          <w:rFonts w:ascii="Arial" w:hAnsi="Arial" w:cs="Arial"/>
        </w:rPr>
      </w:pPr>
      <w:r w:rsidRPr="00C57C1A">
        <w:rPr>
          <w:rFonts w:ascii="Arial" w:hAnsi="Arial" w:cs="Arial"/>
        </w:rPr>
        <w:t>KESETIAAN Adalah kesanggupan mentaati, melaksanaan dan mengamalkan sesuatu yang ditaati dengan penuh kesadaran dan tanggung jawab, yang dibuktikan dalam sikap dan tingkah laku sehari- hari serta perbuatan dalam melaksanakan</w:t>
      </w:r>
      <w:r w:rsidRPr="00C57C1A">
        <w:rPr>
          <w:rFonts w:ascii="Arial" w:hAnsi="Arial" w:cs="Arial"/>
          <w:spacing w:val="-2"/>
        </w:rPr>
        <w:t xml:space="preserve"> </w:t>
      </w:r>
      <w:r w:rsidRPr="00C57C1A">
        <w:rPr>
          <w:rFonts w:ascii="Arial" w:hAnsi="Arial" w:cs="Arial"/>
        </w:rPr>
        <w:t>tugas;</w:t>
      </w:r>
    </w:p>
    <w:p w:rsidR="00DD55B7" w:rsidRPr="004D0746" w:rsidRDefault="00DD55B7" w:rsidP="00E71C14">
      <w:pPr>
        <w:pStyle w:val="ListParagraph"/>
        <w:numPr>
          <w:ilvl w:val="3"/>
          <w:numId w:val="31"/>
        </w:numPr>
        <w:spacing w:before="122" w:line="360" w:lineRule="auto"/>
        <w:ind w:left="1560"/>
        <w:rPr>
          <w:rFonts w:ascii="Arial" w:hAnsi="Arial" w:cs="Arial"/>
        </w:rPr>
      </w:pPr>
      <w:r w:rsidRPr="004D0746">
        <w:rPr>
          <w:rFonts w:ascii="Arial" w:hAnsi="Arial" w:cs="Arial"/>
        </w:rPr>
        <w:t>PRESTASI KERJA</w:t>
      </w:r>
      <w:r w:rsidR="004D0746" w:rsidRPr="004D0746">
        <w:rPr>
          <w:rFonts w:ascii="Arial" w:hAnsi="Arial" w:cs="Arial"/>
        </w:rPr>
        <w:t xml:space="preserve"> adalah k</w:t>
      </w:r>
      <w:r w:rsidR="004D0746" w:rsidRPr="004D0746">
        <w:rPr>
          <w:rFonts w:ascii="Arial" w:hAnsi="Arial" w:cs="Arial"/>
          <w:shd w:val="clear" w:color="auto" w:fill="FFFFFF"/>
        </w:rPr>
        <w:t xml:space="preserve">egiatan dan hasil kerja yang dicapai atau ditunjukan oleh </w:t>
      </w:r>
      <w:r w:rsidR="004D0746">
        <w:rPr>
          <w:rFonts w:ascii="Arial" w:hAnsi="Arial" w:cs="Arial"/>
          <w:shd w:val="clear" w:color="auto" w:fill="FFFFFF"/>
        </w:rPr>
        <w:t>dosen</w:t>
      </w:r>
      <w:r w:rsidR="004D0746" w:rsidRPr="004D0746">
        <w:rPr>
          <w:rFonts w:ascii="Arial" w:hAnsi="Arial" w:cs="Arial"/>
          <w:shd w:val="clear" w:color="auto" w:fill="FFFFFF"/>
        </w:rPr>
        <w:t xml:space="preserve"> didalam</w:t>
      </w:r>
      <w:r w:rsidR="004D0746">
        <w:rPr>
          <w:rFonts w:ascii="Arial" w:hAnsi="Arial" w:cs="Arial"/>
          <w:shd w:val="clear" w:color="auto" w:fill="FFFFFF"/>
        </w:rPr>
        <w:t xml:space="preserve"> </w:t>
      </w:r>
      <w:r w:rsidR="004D0746" w:rsidRPr="004D0746">
        <w:rPr>
          <w:rFonts w:ascii="Arial" w:hAnsi="Arial" w:cs="Arial"/>
          <w:shd w:val="clear" w:color="auto" w:fill="FFFFFF"/>
        </w:rPr>
        <w:t>pelaksanaan tugas pekerjaan.</w:t>
      </w:r>
    </w:p>
    <w:p w:rsidR="00235129" w:rsidRPr="00C57C1A" w:rsidRDefault="00A230C7" w:rsidP="00E71C14">
      <w:pPr>
        <w:pStyle w:val="ListParagraph"/>
        <w:numPr>
          <w:ilvl w:val="3"/>
          <w:numId w:val="31"/>
        </w:numPr>
        <w:spacing w:before="120" w:line="360" w:lineRule="auto"/>
        <w:ind w:left="1560"/>
        <w:rPr>
          <w:rFonts w:ascii="Arial" w:hAnsi="Arial" w:cs="Arial"/>
        </w:rPr>
      </w:pPr>
      <w:r w:rsidRPr="00C57C1A">
        <w:rPr>
          <w:rFonts w:ascii="Arial" w:hAnsi="Arial" w:cs="Arial"/>
        </w:rPr>
        <w:t>TANGGUNG JAWAB, kesanggupan dalam menyelesaikan pekerjaan yang diserahkan kepadanya dengan sebaik- baiknya dan tepat pada waktunya serta berani memikul resiko atas keputusan yang diambil atau tindakan yang dilakukannya.</w:t>
      </w:r>
    </w:p>
    <w:p w:rsidR="00235129" w:rsidRPr="00C57C1A" w:rsidRDefault="00A230C7" w:rsidP="00E71C14">
      <w:pPr>
        <w:pStyle w:val="ListParagraph"/>
        <w:numPr>
          <w:ilvl w:val="3"/>
          <w:numId w:val="31"/>
        </w:numPr>
        <w:spacing w:before="120" w:line="360" w:lineRule="auto"/>
        <w:ind w:left="1560"/>
        <w:rPr>
          <w:rFonts w:ascii="Arial" w:hAnsi="Arial" w:cs="Arial"/>
        </w:rPr>
      </w:pPr>
      <w:r w:rsidRPr="00C57C1A">
        <w:rPr>
          <w:rFonts w:ascii="Arial" w:hAnsi="Arial" w:cs="Arial"/>
        </w:rPr>
        <w:t>KETAATAN, kesanggupan untuk mentaati perintah kedinasan yang diberikan oleh atasan yang berwenang, serta kesanggupan untuk tidak melanggar larangan yang</w:t>
      </w:r>
      <w:r w:rsidRPr="00C57C1A">
        <w:rPr>
          <w:rFonts w:ascii="Arial" w:hAnsi="Arial" w:cs="Arial"/>
          <w:spacing w:val="-2"/>
        </w:rPr>
        <w:t xml:space="preserve"> </w:t>
      </w:r>
      <w:r w:rsidRPr="00C57C1A">
        <w:rPr>
          <w:rFonts w:ascii="Arial" w:hAnsi="Arial" w:cs="Arial"/>
        </w:rPr>
        <w:t>ditentukan;</w:t>
      </w:r>
    </w:p>
    <w:p w:rsidR="00235129" w:rsidRPr="00C57C1A" w:rsidRDefault="00A230C7" w:rsidP="00E71C14">
      <w:pPr>
        <w:pStyle w:val="ListParagraph"/>
        <w:numPr>
          <w:ilvl w:val="3"/>
          <w:numId w:val="31"/>
        </w:numPr>
        <w:spacing w:before="119" w:line="360" w:lineRule="auto"/>
        <w:ind w:left="1560"/>
        <w:rPr>
          <w:rFonts w:ascii="Arial" w:hAnsi="Arial" w:cs="Arial"/>
        </w:rPr>
      </w:pPr>
      <w:r w:rsidRPr="00C57C1A">
        <w:rPr>
          <w:rFonts w:ascii="Arial" w:hAnsi="Arial" w:cs="Arial"/>
        </w:rPr>
        <w:t>KEJUJURAN, ketulusan hati dalam melaksanakan tugas dan kemampuan untuk tidak menyalahgunakan wewenang yang</w:t>
      </w:r>
      <w:r w:rsidRPr="00C57C1A">
        <w:rPr>
          <w:rFonts w:ascii="Arial" w:hAnsi="Arial" w:cs="Arial"/>
          <w:spacing w:val="-6"/>
        </w:rPr>
        <w:t xml:space="preserve"> </w:t>
      </w:r>
      <w:r w:rsidRPr="00C57C1A">
        <w:rPr>
          <w:rFonts w:ascii="Arial" w:hAnsi="Arial" w:cs="Arial"/>
        </w:rPr>
        <w:t>diberikan;</w:t>
      </w:r>
    </w:p>
    <w:p w:rsidR="00235129" w:rsidRDefault="00A230C7" w:rsidP="00E71C14">
      <w:pPr>
        <w:pStyle w:val="ListParagraph"/>
        <w:numPr>
          <w:ilvl w:val="3"/>
          <w:numId w:val="31"/>
        </w:numPr>
        <w:spacing w:before="122" w:line="360" w:lineRule="auto"/>
        <w:ind w:left="1560"/>
        <w:rPr>
          <w:rFonts w:ascii="Arial" w:hAnsi="Arial" w:cs="Arial"/>
        </w:rPr>
      </w:pPr>
      <w:r w:rsidRPr="00C57C1A">
        <w:rPr>
          <w:rFonts w:ascii="Arial" w:hAnsi="Arial" w:cs="Arial"/>
        </w:rPr>
        <w:t>KERJASAMA, kemampuan untuk bekerja bersama-sama dengan orang lain dalam menyelesaikan suatu tugas yang</w:t>
      </w:r>
      <w:r w:rsidRPr="00C57C1A">
        <w:rPr>
          <w:rFonts w:ascii="Arial" w:hAnsi="Arial" w:cs="Arial"/>
          <w:spacing w:val="-4"/>
        </w:rPr>
        <w:t xml:space="preserve"> </w:t>
      </w:r>
      <w:r w:rsidRPr="00C57C1A">
        <w:rPr>
          <w:rFonts w:ascii="Arial" w:hAnsi="Arial" w:cs="Arial"/>
        </w:rPr>
        <w:t>ditentukan.</w:t>
      </w:r>
    </w:p>
    <w:p w:rsidR="00DD55B7" w:rsidRDefault="00DD55B7" w:rsidP="00E71C14">
      <w:pPr>
        <w:pStyle w:val="ListParagraph"/>
        <w:numPr>
          <w:ilvl w:val="3"/>
          <w:numId w:val="31"/>
        </w:numPr>
        <w:spacing w:before="122" w:line="360" w:lineRule="auto"/>
        <w:ind w:left="1560"/>
        <w:rPr>
          <w:rFonts w:ascii="Arial" w:hAnsi="Arial" w:cs="Arial"/>
        </w:rPr>
      </w:pPr>
      <w:r>
        <w:rPr>
          <w:rFonts w:ascii="Arial" w:hAnsi="Arial" w:cs="Arial"/>
        </w:rPr>
        <w:t>PRAKARSA</w:t>
      </w:r>
      <w:r w:rsidR="009C63B2">
        <w:rPr>
          <w:rFonts w:ascii="Arial" w:hAnsi="Arial" w:cs="Arial"/>
        </w:rPr>
        <w:t xml:space="preserve"> adalah inisiatif yang mula-mula dimunculkan oleh seorang dosen</w:t>
      </w:r>
    </w:p>
    <w:p w:rsidR="00DD55B7" w:rsidRPr="00895472" w:rsidRDefault="00DD55B7" w:rsidP="00E71C14">
      <w:pPr>
        <w:pStyle w:val="ListParagraph"/>
        <w:numPr>
          <w:ilvl w:val="3"/>
          <w:numId w:val="31"/>
        </w:numPr>
        <w:spacing w:before="122" w:line="360" w:lineRule="auto"/>
        <w:ind w:left="1560"/>
        <w:rPr>
          <w:rFonts w:ascii="Arial" w:hAnsi="Arial" w:cs="Arial"/>
        </w:rPr>
      </w:pPr>
      <w:r>
        <w:rPr>
          <w:rFonts w:ascii="Arial" w:hAnsi="Arial" w:cs="Arial"/>
        </w:rPr>
        <w:t>KEPEMIMPINAN</w:t>
      </w:r>
      <w:r w:rsidR="009C63B2">
        <w:rPr>
          <w:rFonts w:ascii="Arial" w:hAnsi="Arial" w:cs="Arial"/>
        </w:rPr>
        <w:t xml:space="preserve"> ada</w:t>
      </w:r>
      <w:r w:rsidR="009C63B2" w:rsidRPr="009C63B2">
        <w:rPr>
          <w:rFonts w:ascii="Arial" w:hAnsi="Arial" w:cs="Arial"/>
        </w:rPr>
        <w:t xml:space="preserve">lah </w:t>
      </w:r>
      <w:r w:rsidR="009C63B2" w:rsidRPr="009C63B2">
        <w:rPr>
          <w:rFonts w:ascii="Arial" w:hAnsi="Arial" w:cs="Arial"/>
          <w:shd w:val="clear" w:color="auto" w:fill="FFFFFF"/>
        </w:rPr>
        <w:t> proses memengaruhi atau memberi contoh oleh pemimpin kepada pengikutnya dalam upaya mencapai tujuan</w:t>
      </w:r>
    </w:p>
    <w:p w:rsidR="00895472" w:rsidRDefault="00895472" w:rsidP="00895472">
      <w:pPr>
        <w:spacing w:before="122" w:line="360" w:lineRule="auto"/>
        <w:rPr>
          <w:rFonts w:ascii="Arial" w:hAnsi="Arial" w:cs="Arial"/>
        </w:rPr>
      </w:pPr>
    </w:p>
    <w:p w:rsidR="00895472" w:rsidRPr="00895472" w:rsidRDefault="00895472" w:rsidP="00895472">
      <w:pPr>
        <w:spacing w:before="122" w:line="360" w:lineRule="auto"/>
        <w:rPr>
          <w:rFonts w:ascii="Arial" w:hAnsi="Arial" w:cs="Arial"/>
        </w:rPr>
      </w:pPr>
    </w:p>
    <w:p w:rsidR="00235129" w:rsidRPr="00C57C1A" w:rsidRDefault="00235129" w:rsidP="00DD55B7">
      <w:pPr>
        <w:spacing w:line="360" w:lineRule="auto"/>
        <w:jc w:val="both"/>
        <w:rPr>
          <w:rFonts w:ascii="Arial" w:hAnsi="Arial" w:cs="Arial"/>
        </w:rPr>
        <w:sectPr w:rsidR="00235129" w:rsidRPr="00C57C1A" w:rsidSect="006E2CD4">
          <w:type w:val="continuous"/>
          <w:pgSz w:w="10319" w:h="14571" w:code="13"/>
          <w:pgMar w:top="1440" w:right="1080" w:bottom="1440" w:left="1080" w:header="0" w:footer="372" w:gutter="0"/>
          <w:cols w:space="720"/>
        </w:sectPr>
      </w:pPr>
    </w:p>
    <w:p w:rsidR="00235129" w:rsidRPr="00C57C1A" w:rsidRDefault="00A230C7" w:rsidP="00E71C14">
      <w:pPr>
        <w:pStyle w:val="Heading2"/>
        <w:numPr>
          <w:ilvl w:val="1"/>
          <w:numId w:val="30"/>
        </w:numPr>
        <w:spacing w:before="84" w:line="360" w:lineRule="auto"/>
        <w:ind w:left="709" w:hanging="567"/>
        <w:rPr>
          <w:rFonts w:ascii="Arial" w:hAnsi="Arial" w:cs="Arial"/>
          <w:sz w:val="22"/>
          <w:szCs w:val="22"/>
        </w:rPr>
      </w:pPr>
      <w:bookmarkStart w:id="20" w:name="_TOC_250031"/>
      <w:r w:rsidRPr="00C57C1A">
        <w:rPr>
          <w:rFonts w:ascii="Arial" w:hAnsi="Arial" w:cs="Arial"/>
          <w:sz w:val="22"/>
          <w:szCs w:val="22"/>
        </w:rPr>
        <w:lastRenderedPageBreak/>
        <w:t>SERTIFIKASI DOSEN</w:t>
      </w:r>
      <w:r w:rsidRPr="00C57C1A">
        <w:rPr>
          <w:rFonts w:ascii="Arial" w:hAnsi="Arial" w:cs="Arial"/>
          <w:spacing w:val="-4"/>
          <w:sz w:val="22"/>
          <w:szCs w:val="22"/>
        </w:rPr>
        <w:t xml:space="preserve"> </w:t>
      </w:r>
      <w:bookmarkEnd w:id="20"/>
      <w:r w:rsidRPr="00C57C1A">
        <w:rPr>
          <w:rFonts w:ascii="Arial" w:hAnsi="Arial" w:cs="Arial"/>
          <w:sz w:val="22"/>
          <w:szCs w:val="22"/>
        </w:rPr>
        <w:t>PROFESIONAL</w:t>
      </w:r>
    </w:p>
    <w:p w:rsidR="00235129" w:rsidRPr="00C57C1A" w:rsidRDefault="00A230C7" w:rsidP="00E71C14">
      <w:pPr>
        <w:pStyle w:val="Heading2"/>
        <w:numPr>
          <w:ilvl w:val="2"/>
          <w:numId w:val="30"/>
        </w:numPr>
        <w:spacing w:line="360" w:lineRule="auto"/>
        <w:ind w:left="1276" w:hanging="567"/>
        <w:rPr>
          <w:rFonts w:ascii="Arial" w:hAnsi="Arial" w:cs="Arial"/>
          <w:sz w:val="22"/>
          <w:szCs w:val="22"/>
        </w:rPr>
      </w:pPr>
      <w:bookmarkStart w:id="21" w:name="_TOC_250030"/>
      <w:bookmarkEnd w:id="21"/>
      <w:r w:rsidRPr="00C57C1A">
        <w:rPr>
          <w:rFonts w:ascii="Arial" w:hAnsi="Arial" w:cs="Arial"/>
          <w:sz w:val="22"/>
          <w:szCs w:val="22"/>
        </w:rPr>
        <w:t>PENGERTIAN</w:t>
      </w:r>
    </w:p>
    <w:p w:rsidR="009C63B2" w:rsidRDefault="00A230C7" w:rsidP="009C63B2">
      <w:pPr>
        <w:pStyle w:val="BodyText"/>
        <w:spacing w:before="1" w:line="360" w:lineRule="auto"/>
        <w:ind w:left="1276" w:firstLine="540"/>
        <w:jc w:val="both"/>
        <w:rPr>
          <w:rFonts w:ascii="Arial" w:hAnsi="Arial" w:cs="Arial"/>
          <w:sz w:val="22"/>
          <w:szCs w:val="22"/>
        </w:rPr>
      </w:pPr>
      <w:r w:rsidRPr="00C57C1A">
        <w:rPr>
          <w:rFonts w:ascii="Arial" w:hAnsi="Arial" w:cs="Arial"/>
          <w:sz w:val="22"/>
          <w:szCs w:val="22"/>
        </w:rPr>
        <w:t xml:space="preserve">Sertifikasi dosen adalah proses pemberian sertifikat pendidik kepada dosen. </w:t>
      </w:r>
      <w:proofErr w:type="gramStart"/>
      <w:r w:rsidRPr="00C57C1A">
        <w:rPr>
          <w:rFonts w:ascii="Arial" w:hAnsi="Arial" w:cs="Arial"/>
          <w:sz w:val="22"/>
          <w:szCs w:val="22"/>
        </w:rPr>
        <w:t>Program ini merupakan upaya meningkatkan mutu pendidikan nasional, dan memperbaiki kesejahteraan dosen, dengan mendorong dosen untuk secara berkelanjutan meningkatkan profesionalismenya.</w:t>
      </w:r>
      <w:proofErr w:type="gramEnd"/>
      <w:r w:rsidRPr="00C57C1A">
        <w:rPr>
          <w:rFonts w:ascii="Arial" w:hAnsi="Arial" w:cs="Arial"/>
          <w:sz w:val="22"/>
          <w:szCs w:val="22"/>
        </w:rPr>
        <w:t xml:space="preserve"> Sertifikat pendidik yang diberikan kepada dosen melalui proses sertifikasi adalah bukti formal pengakuan terhadap dosen sebagai tenaga profesional pada jenjang pendidikan tinggi.</w:t>
      </w:r>
      <w:r w:rsidR="009C63B2">
        <w:rPr>
          <w:rFonts w:ascii="Arial" w:hAnsi="Arial" w:cs="Arial"/>
          <w:sz w:val="22"/>
          <w:szCs w:val="22"/>
        </w:rPr>
        <w:t xml:space="preserve"> </w:t>
      </w:r>
    </w:p>
    <w:p w:rsidR="00235129" w:rsidRDefault="00A230C7" w:rsidP="009C63B2">
      <w:pPr>
        <w:pStyle w:val="BodyText"/>
        <w:spacing w:before="1" w:line="360" w:lineRule="auto"/>
        <w:ind w:left="1276" w:firstLine="540"/>
        <w:jc w:val="both"/>
        <w:rPr>
          <w:rFonts w:ascii="Arial" w:hAnsi="Arial" w:cs="Arial"/>
          <w:sz w:val="22"/>
          <w:szCs w:val="22"/>
        </w:rPr>
      </w:pPr>
      <w:r w:rsidRPr="00C57C1A">
        <w:rPr>
          <w:rFonts w:ascii="Arial" w:hAnsi="Arial" w:cs="Arial"/>
          <w:sz w:val="22"/>
          <w:szCs w:val="22"/>
        </w:rPr>
        <w:t>Sertifikasi dosen merupakan progra</w:t>
      </w:r>
      <w:r w:rsidR="009C63B2">
        <w:rPr>
          <w:rFonts w:ascii="Arial" w:hAnsi="Arial" w:cs="Arial"/>
          <w:sz w:val="22"/>
          <w:szCs w:val="22"/>
        </w:rPr>
        <w:t xml:space="preserve">m yang dijalankan berdasar pada </w:t>
      </w:r>
      <w:r w:rsidRPr="00C57C1A">
        <w:rPr>
          <w:rFonts w:ascii="Arial" w:hAnsi="Arial" w:cs="Arial"/>
          <w:sz w:val="22"/>
          <w:szCs w:val="22"/>
        </w:rPr>
        <w:t>UU Nomor</w:t>
      </w:r>
      <w:r w:rsidR="009C63B2">
        <w:rPr>
          <w:rFonts w:ascii="Arial" w:hAnsi="Arial" w:cs="Arial"/>
          <w:sz w:val="22"/>
          <w:szCs w:val="22"/>
        </w:rPr>
        <w:t xml:space="preserve"> </w:t>
      </w:r>
      <w:r w:rsidRPr="00C57C1A">
        <w:rPr>
          <w:rFonts w:ascii="Arial" w:hAnsi="Arial" w:cs="Arial"/>
          <w:sz w:val="22"/>
          <w:szCs w:val="22"/>
        </w:rPr>
        <w:t xml:space="preserve">20 Tahun 2003 tentang Sistem Pendidikan Nasional, UU Nomor 14 Tahun 2005 tentang Guru dan Dosen, dan Peraturan Pemerintah R.I No. 37 Tahun 2009 tentang Dosen dan Peraturan Mendiknas RI Nomor 47 Tahun 2009 tentang Sertifikasi Pendidik Untuk Dosen. Proses penilaianan akhir portopolio dilakukan oleh asesor, yang diusulkan oleh perguruan tinggi penyelenggara sertifikasi </w:t>
      </w:r>
      <w:proofErr w:type="gramStart"/>
      <w:r w:rsidRPr="00C57C1A">
        <w:rPr>
          <w:rFonts w:ascii="Arial" w:hAnsi="Arial" w:cs="Arial"/>
          <w:sz w:val="22"/>
          <w:szCs w:val="22"/>
        </w:rPr>
        <w:t>dosen  setelah</w:t>
      </w:r>
      <w:proofErr w:type="gramEnd"/>
      <w:r w:rsidRPr="00C57C1A">
        <w:rPr>
          <w:rFonts w:ascii="Arial" w:hAnsi="Arial" w:cs="Arial"/>
          <w:sz w:val="22"/>
          <w:szCs w:val="22"/>
        </w:rPr>
        <w:t xml:space="preserve"> mengikuti pembekalan sertifikasi, dan mendapatkan pengesahan dari Di</w:t>
      </w:r>
      <w:r w:rsidR="00930FD7">
        <w:rPr>
          <w:rFonts w:ascii="Arial" w:hAnsi="Arial" w:cs="Arial"/>
          <w:sz w:val="22"/>
          <w:szCs w:val="22"/>
        </w:rPr>
        <w:t>Ketua</w:t>
      </w:r>
      <w:r w:rsidRPr="00C57C1A">
        <w:rPr>
          <w:rFonts w:ascii="Arial" w:hAnsi="Arial" w:cs="Arial"/>
          <w:sz w:val="22"/>
          <w:szCs w:val="22"/>
        </w:rPr>
        <w:t>at Jenderal Pendidikan</w:t>
      </w:r>
      <w:r w:rsidRPr="00C57C1A">
        <w:rPr>
          <w:rFonts w:ascii="Arial" w:hAnsi="Arial" w:cs="Arial"/>
          <w:spacing w:val="-1"/>
          <w:sz w:val="22"/>
          <w:szCs w:val="22"/>
        </w:rPr>
        <w:t xml:space="preserve"> </w:t>
      </w:r>
      <w:r w:rsidRPr="00C57C1A">
        <w:rPr>
          <w:rFonts w:ascii="Arial" w:hAnsi="Arial" w:cs="Arial"/>
          <w:sz w:val="22"/>
          <w:szCs w:val="22"/>
        </w:rPr>
        <w:t>Tinggi</w:t>
      </w:r>
    </w:p>
    <w:p w:rsidR="00895472" w:rsidRPr="00C57C1A" w:rsidRDefault="00895472" w:rsidP="009C63B2">
      <w:pPr>
        <w:pStyle w:val="BodyText"/>
        <w:spacing w:before="1" w:line="360" w:lineRule="auto"/>
        <w:ind w:left="1276" w:firstLine="540"/>
        <w:jc w:val="both"/>
        <w:rPr>
          <w:rFonts w:ascii="Arial" w:hAnsi="Arial" w:cs="Arial"/>
          <w:sz w:val="22"/>
          <w:szCs w:val="22"/>
        </w:rPr>
      </w:pPr>
    </w:p>
    <w:p w:rsidR="00235129" w:rsidRPr="00C57C1A" w:rsidRDefault="00A230C7" w:rsidP="00E71C14">
      <w:pPr>
        <w:pStyle w:val="Heading2"/>
        <w:numPr>
          <w:ilvl w:val="2"/>
          <w:numId w:val="30"/>
        </w:numPr>
        <w:spacing w:line="360" w:lineRule="auto"/>
        <w:ind w:left="1276" w:hanging="556"/>
        <w:rPr>
          <w:rFonts w:ascii="Arial" w:hAnsi="Arial" w:cs="Arial"/>
          <w:sz w:val="22"/>
          <w:szCs w:val="22"/>
        </w:rPr>
      </w:pPr>
      <w:r w:rsidRPr="00C57C1A">
        <w:rPr>
          <w:rFonts w:ascii="Arial" w:hAnsi="Arial" w:cs="Arial"/>
          <w:sz w:val="22"/>
          <w:szCs w:val="22"/>
        </w:rPr>
        <w:t>PERSYARATAN SERTIFIKASI</w:t>
      </w:r>
      <w:r w:rsidRPr="00C57C1A">
        <w:rPr>
          <w:rFonts w:ascii="Arial" w:hAnsi="Arial" w:cs="Arial"/>
          <w:spacing w:val="-6"/>
          <w:sz w:val="22"/>
          <w:szCs w:val="22"/>
        </w:rPr>
        <w:t xml:space="preserve"> </w:t>
      </w:r>
      <w:r w:rsidRPr="00C57C1A">
        <w:rPr>
          <w:rFonts w:ascii="Arial" w:hAnsi="Arial" w:cs="Arial"/>
          <w:sz w:val="22"/>
          <w:szCs w:val="22"/>
        </w:rPr>
        <w:t>DOSEN</w:t>
      </w:r>
    </w:p>
    <w:p w:rsidR="00235129" w:rsidRPr="00C57C1A" w:rsidRDefault="00A230C7" w:rsidP="00E71C14">
      <w:pPr>
        <w:pStyle w:val="ListParagraph"/>
        <w:numPr>
          <w:ilvl w:val="3"/>
          <w:numId w:val="30"/>
        </w:numPr>
        <w:spacing w:line="360" w:lineRule="auto"/>
        <w:ind w:left="1560" w:hanging="284"/>
        <w:rPr>
          <w:rFonts w:ascii="Arial" w:hAnsi="Arial" w:cs="Arial"/>
        </w:rPr>
      </w:pPr>
      <w:r w:rsidRPr="00C57C1A">
        <w:rPr>
          <w:rFonts w:ascii="Arial" w:hAnsi="Arial" w:cs="Arial"/>
        </w:rPr>
        <w:t>Dosen Tetap : Dosen PNS Dpk pada PTS atau Dosen Tetap Yayasan (bukan PNS Departemen baik Depdiknas maupun Non</w:t>
      </w:r>
      <w:r w:rsidRPr="00C57C1A">
        <w:rPr>
          <w:rFonts w:ascii="Arial" w:hAnsi="Arial" w:cs="Arial"/>
          <w:spacing w:val="-8"/>
        </w:rPr>
        <w:t xml:space="preserve"> </w:t>
      </w:r>
      <w:r w:rsidRPr="00C57C1A">
        <w:rPr>
          <w:rFonts w:ascii="Arial" w:hAnsi="Arial" w:cs="Arial"/>
        </w:rPr>
        <w:t>Depdiknas);</w:t>
      </w:r>
    </w:p>
    <w:p w:rsidR="00235129" w:rsidRPr="00C57C1A" w:rsidRDefault="00A230C7" w:rsidP="00E71C14">
      <w:pPr>
        <w:pStyle w:val="ListParagraph"/>
        <w:numPr>
          <w:ilvl w:val="3"/>
          <w:numId w:val="30"/>
        </w:numPr>
        <w:spacing w:line="360" w:lineRule="auto"/>
        <w:ind w:left="1560" w:hanging="284"/>
        <w:rPr>
          <w:rFonts w:ascii="Arial" w:hAnsi="Arial" w:cs="Arial"/>
        </w:rPr>
      </w:pPr>
      <w:r w:rsidRPr="00C57C1A">
        <w:rPr>
          <w:rFonts w:ascii="Arial" w:hAnsi="Arial" w:cs="Arial"/>
        </w:rPr>
        <w:t>Memiliki Nomor Induk Regitrasi Dosen Nasional</w:t>
      </w:r>
      <w:r w:rsidRPr="00C57C1A">
        <w:rPr>
          <w:rFonts w:ascii="Arial" w:hAnsi="Arial" w:cs="Arial"/>
          <w:spacing w:val="-8"/>
        </w:rPr>
        <w:t xml:space="preserve"> </w:t>
      </w:r>
      <w:r w:rsidRPr="00C57C1A">
        <w:rPr>
          <w:rFonts w:ascii="Arial" w:hAnsi="Arial" w:cs="Arial"/>
        </w:rPr>
        <w:t>(NIDN);</w:t>
      </w:r>
    </w:p>
    <w:p w:rsidR="00235129" w:rsidRPr="00C57C1A" w:rsidRDefault="00A230C7" w:rsidP="00E71C14">
      <w:pPr>
        <w:pStyle w:val="ListParagraph"/>
        <w:numPr>
          <w:ilvl w:val="3"/>
          <w:numId w:val="30"/>
        </w:numPr>
        <w:spacing w:line="360" w:lineRule="auto"/>
        <w:ind w:left="1560" w:hanging="284"/>
        <w:rPr>
          <w:rFonts w:ascii="Arial" w:hAnsi="Arial" w:cs="Arial"/>
        </w:rPr>
      </w:pPr>
      <w:r w:rsidRPr="00C57C1A">
        <w:rPr>
          <w:rFonts w:ascii="Arial" w:hAnsi="Arial" w:cs="Arial"/>
        </w:rPr>
        <w:t>Dosen yang telah memiliki masa kerja sekurang-kurangnya 2 tahun di PTS dimana ia bekerja sebagai Dosen PNS DPK /Dosen Tetap</w:t>
      </w:r>
      <w:r w:rsidRPr="00C57C1A">
        <w:rPr>
          <w:rFonts w:ascii="Arial" w:hAnsi="Arial" w:cs="Arial"/>
          <w:spacing w:val="-13"/>
        </w:rPr>
        <w:t xml:space="preserve"> </w:t>
      </w:r>
      <w:r w:rsidRPr="00C57C1A">
        <w:rPr>
          <w:rFonts w:ascii="Arial" w:hAnsi="Arial" w:cs="Arial"/>
        </w:rPr>
        <w:t>Yayasan;</w:t>
      </w:r>
    </w:p>
    <w:p w:rsidR="00235129" w:rsidRPr="00C57C1A" w:rsidRDefault="00A230C7" w:rsidP="00E71C14">
      <w:pPr>
        <w:pStyle w:val="ListParagraph"/>
        <w:numPr>
          <w:ilvl w:val="3"/>
          <w:numId w:val="30"/>
        </w:numPr>
        <w:spacing w:line="360" w:lineRule="auto"/>
        <w:ind w:left="1560" w:hanging="284"/>
        <w:rPr>
          <w:rFonts w:ascii="Arial" w:hAnsi="Arial" w:cs="Arial"/>
        </w:rPr>
      </w:pPr>
      <w:r w:rsidRPr="00C57C1A">
        <w:rPr>
          <w:rFonts w:ascii="Arial" w:hAnsi="Arial" w:cs="Arial"/>
        </w:rPr>
        <w:t>Memiliki jabatan akademik sekurang-kurangnya Asisten</w:t>
      </w:r>
      <w:r w:rsidRPr="00C57C1A">
        <w:rPr>
          <w:rFonts w:ascii="Arial" w:hAnsi="Arial" w:cs="Arial"/>
          <w:spacing w:val="-4"/>
        </w:rPr>
        <w:t xml:space="preserve"> </w:t>
      </w:r>
      <w:r w:rsidRPr="00C57C1A">
        <w:rPr>
          <w:rFonts w:ascii="Arial" w:hAnsi="Arial" w:cs="Arial"/>
        </w:rPr>
        <w:t>Ahli;</w:t>
      </w:r>
    </w:p>
    <w:p w:rsidR="00235129" w:rsidRPr="00C57C1A" w:rsidRDefault="00A230C7" w:rsidP="00E71C14">
      <w:pPr>
        <w:pStyle w:val="ListParagraph"/>
        <w:numPr>
          <w:ilvl w:val="3"/>
          <w:numId w:val="30"/>
        </w:numPr>
        <w:spacing w:line="360" w:lineRule="auto"/>
        <w:ind w:left="1560" w:hanging="284"/>
        <w:rPr>
          <w:rFonts w:ascii="Arial" w:hAnsi="Arial" w:cs="Arial"/>
        </w:rPr>
      </w:pPr>
      <w:r w:rsidRPr="00C57C1A">
        <w:rPr>
          <w:rFonts w:ascii="Arial" w:hAnsi="Arial" w:cs="Arial"/>
        </w:rPr>
        <w:t xml:space="preserve">Memilki kualifikasi akademik sekurang-kurangnya lulus S2, </w:t>
      </w:r>
      <w:r w:rsidRPr="00C57C1A">
        <w:rPr>
          <w:rFonts w:ascii="Arial" w:hAnsi="Arial" w:cs="Arial"/>
        </w:rPr>
        <w:lastRenderedPageBreak/>
        <w:t>dibuktikan dengan Ijazah yang sudah dilegalisir oleh pihak yang berwenang (asli/cap basah);</w:t>
      </w:r>
    </w:p>
    <w:p w:rsidR="00235129" w:rsidRPr="00C57C1A" w:rsidRDefault="00A230C7" w:rsidP="00E71C14">
      <w:pPr>
        <w:pStyle w:val="ListParagraph"/>
        <w:numPr>
          <w:ilvl w:val="3"/>
          <w:numId w:val="30"/>
        </w:numPr>
        <w:spacing w:line="360" w:lineRule="auto"/>
        <w:ind w:left="1560" w:hanging="284"/>
        <w:rPr>
          <w:rFonts w:ascii="Arial" w:hAnsi="Arial" w:cs="Arial"/>
        </w:rPr>
      </w:pPr>
      <w:r w:rsidRPr="00C57C1A">
        <w:rPr>
          <w:rFonts w:ascii="Arial" w:hAnsi="Arial" w:cs="Arial"/>
        </w:rPr>
        <w:t>Melaksanakan Tridharma perguruan tinggi dengan beban kerja paling sedikit 12 SKS pada setiap semester di PTS dimana ia bekerja sebagai Dosen PNS DPK /Dosen Tetap</w:t>
      </w:r>
      <w:r w:rsidRPr="00C57C1A">
        <w:rPr>
          <w:rFonts w:ascii="Arial" w:hAnsi="Arial" w:cs="Arial"/>
          <w:spacing w:val="-4"/>
        </w:rPr>
        <w:t xml:space="preserve"> </w:t>
      </w:r>
      <w:r w:rsidRPr="00C57C1A">
        <w:rPr>
          <w:rFonts w:ascii="Arial" w:hAnsi="Arial" w:cs="Arial"/>
        </w:rPr>
        <w:t>Yayasan;</w:t>
      </w:r>
    </w:p>
    <w:p w:rsidR="00235129" w:rsidRPr="00C57C1A" w:rsidRDefault="00235129" w:rsidP="00DD55B7">
      <w:pPr>
        <w:pStyle w:val="BodyText"/>
        <w:spacing w:before="5" w:line="360" w:lineRule="auto"/>
        <w:ind w:left="0" w:firstLine="0"/>
        <w:rPr>
          <w:rFonts w:ascii="Arial" w:hAnsi="Arial" w:cs="Arial"/>
          <w:sz w:val="22"/>
          <w:szCs w:val="22"/>
        </w:rPr>
      </w:pPr>
    </w:p>
    <w:p w:rsidR="00235129" w:rsidRPr="00C57C1A" w:rsidRDefault="00A230C7" w:rsidP="00E71C14">
      <w:pPr>
        <w:pStyle w:val="Heading2"/>
        <w:numPr>
          <w:ilvl w:val="2"/>
          <w:numId w:val="30"/>
        </w:numPr>
        <w:spacing w:line="360" w:lineRule="auto"/>
        <w:ind w:left="1276" w:hanging="556"/>
        <w:rPr>
          <w:rFonts w:ascii="Arial" w:hAnsi="Arial" w:cs="Arial"/>
          <w:sz w:val="22"/>
          <w:szCs w:val="22"/>
        </w:rPr>
      </w:pPr>
      <w:r w:rsidRPr="00C57C1A">
        <w:rPr>
          <w:rFonts w:ascii="Arial" w:hAnsi="Arial" w:cs="Arial"/>
          <w:sz w:val="22"/>
          <w:szCs w:val="22"/>
        </w:rPr>
        <w:t>PENETAPAN DOSEN YANG DISERTIFIKASI</w:t>
      </w:r>
      <w:r w:rsidRPr="00C57C1A">
        <w:rPr>
          <w:rFonts w:ascii="Arial" w:hAnsi="Arial" w:cs="Arial"/>
          <w:spacing w:val="-6"/>
          <w:sz w:val="22"/>
          <w:szCs w:val="22"/>
        </w:rPr>
        <w:t xml:space="preserve"> </w:t>
      </w:r>
      <w:r w:rsidRPr="00C57C1A">
        <w:rPr>
          <w:rFonts w:ascii="Arial" w:hAnsi="Arial" w:cs="Arial"/>
          <w:sz w:val="22"/>
          <w:szCs w:val="22"/>
        </w:rPr>
        <w:t>(DYS)</w:t>
      </w:r>
    </w:p>
    <w:p w:rsidR="00235129" w:rsidRPr="00C57C1A" w:rsidRDefault="00A230C7" w:rsidP="009C63B2">
      <w:pPr>
        <w:pStyle w:val="BodyText"/>
        <w:spacing w:line="360" w:lineRule="auto"/>
        <w:ind w:left="1276" w:firstLine="540"/>
        <w:jc w:val="both"/>
        <w:rPr>
          <w:rFonts w:ascii="Arial" w:hAnsi="Arial" w:cs="Arial"/>
          <w:sz w:val="22"/>
          <w:szCs w:val="22"/>
        </w:rPr>
      </w:pPr>
      <w:proofErr w:type="gramStart"/>
      <w:r w:rsidRPr="00C57C1A">
        <w:rPr>
          <w:rFonts w:ascii="Arial" w:hAnsi="Arial" w:cs="Arial"/>
          <w:sz w:val="22"/>
          <w:szCs w:val="22"/>
        </w:rPr>
        <w:t>Tahapan penetapan Dosen yang Disertifikasi (DYS) bertujuan untuk menetapkan alokasi DYS untuk masing-masing Perguruan Tinggi Pengusul (PTU), setelah ada kepastian alokasi nasional.</w:t>
      </w:r>
      <w:proofErr w:type="gramEnd"/>
      <w:r w:rsidRPr="00C57C1A">
        <w:rPr>
          <w:rFonts w:ascii="Arial" w:hAnsi="Arial" w:cs="Arial"/>
          <w:sz w:val="22"/>
          <w:szCs w:val="22"/>
        </w:rPr>
        <w:t xml:space="preserve"> Prosedur Operasional Baku (POB) penetapan alokasi DYS untuk masing-masing PTU adalah sebagai </w:t>
      </w:r>
      <w:proofErr w:type="gramStart"/>
      <w:r w:rsidRPr="00C57C1A">
        <w:rPr>
          <w:rFonts w:ascii="Arial" w:hAnsi="Arial" w:cs="Arial"/>
          <w:sz w:val="22"/>
          <w:szCs w:val="22"/>
        </w:rPr>
        <w:t>berikut</w:t>
      </w:r>
      <w:r w:rsidRPr="00C57C1A">
        <w:rPr>
          <w:rFonts w:ascii="Arial" w:hAnsi="Arial" w:cs="Arial"/>
          <w:spacing w:val="-9"/>
          <w:sz w:val="22"/>
          <w:szCs w:val="22"/>
        </w:rPr>
        <w:t xml:space="preserve"> </w:t>
      </w:r>
      <w:r w:rsidRPr="00C57C1A">
        <w:rPr>
          <w:rFonts w:ascii="Arial" w:hAnsi="Arial" w:cs="Arial"/>
          <w:sz w:val="22"/>
          <w:szCs w:val="22"/>
        </w:rPr>
        <w:t>:</w:t>
      </w:r>
      <w:proofErr w:type="gramEnd"/>
    </w:p>
    <w:p w:rsidR="00235129" w:rsidRPr="009C63B2" w:rsidRDefault="00A230C7" w:rsidP="00E71C14">
      <w:pPr>
        <w:pStyle w:val="ListParagraph"/>
        <w:numPr>
          <w:ilvl w:val="3"/>
          <w:numId w:val="30"/>
        </w:numPr>
        <w:spacing w:before="84" w:line="360" w:lineRule="auto"/>
        <w:ind w:left="1560" w:hanging="284"/>
        <w:rPr>
          <w:rFonts w:ascii="Arial" w:hAnsi="Arial" w:cs="Arial"/>
        </w:rPr>
      </w:pPr>
      <w:r w:rsidRPr="009C63B2">
        <w:rPr>
          <w:rFonts w:ascii="Arial" w:hAnsi="Arial" w:cs="Arial"/>
        </w:rPr>
        <w:t>Dikti memberitahukan dan mengunggah data bakal calon DYS pada tahun berjalan kepada masing-masing PTU. Untuk PTU dari Perguruan Tinggi</w:t>
      </w:r>
      <w:r w:rsidRPr="009C63B2">
        <w:rPr>
          <w:rFonts w:ascii="Arial" w:hAnsi="Arial" w:cs="Arial"/>
          <w:spacing w:val="2"/>
        </w:rPr>
        <w:t xml:space="preserve"> </w:t>
      </w:r>
      <w:r w:rsidRPr="009C63B2">
        <w:rPr>
          <w:rFonts w:ascii="Arial" w:hAnsi="Arial" w:cs="Arial"/>
        </w:rPr>
        <w:t>yang</w:t>
      </w:r>
      <w:r w:rsidR="009C63B2">
        <w:rPr>
          <w:rFonts w:ascii="Arial" w:hAnsi="Arial" w:cs="Arial"/>
        </w:rPr>
        <w:t xml:space="preserve"> </w:t>
      </w:r>
      <w:r w:rsidRPr="009C63B2">
        <w:rPr>
          <w:rFonts w:ascii="Arial" w:hAnsi="Arial" w:cs="Arial"/>
        </w:rPr>
        <w:t>diselenggarakan oleh Masyarakat (PTM) pemberitahuan ditujukan kepada PTM melalui Kopertis. Pemberitahuan tentang data bakal calon DYS, disampaikan dalam bentuk e-mail dan unggahan data dapat diunduh oleh PTU melalui situs web serdos.dikti.go.id (data</w:t>
      </w:r>
      <w:r w:rsidRPr="009C63B2">
        <w:rPr>
          <w:rFonts w:ascii="Arial" w:hAnsi="Arial" w:cs="Arial"/>
          <w:spacing w:val="-5"/>
        </w:rPr>
        <w:t xml:space="preserve"> </w:t>
      </w:r>
      <w:r w:rsidRPr="009C63B2">
        <w:rPr>
          <w:rFonts w:ascii="Arial" w:hAnsi="Arial" w:cs="Arial"/>
        </w:rPr>
        <w:t>D-1).</w:t>
      </w:r>
    </w:p>
    <w:p w:rsidR="00235129" w:rsidRPr="00C57C1A" w:rsidRDefault="00A230C7" w:rsidP="00E71C14">
      <w:pPr>
        <w:pStyle w:val="ListParagraph"/>
        <w:numPr>
          <w:ilvl w:val="3"/>
          <w:numId w:val="30"/>
        </w:numPr>
        <w:spacing w:before="120" w:line="360" w:lineRule="auto"/>
        <w:ind w:left="1560" w:hanging="284"/>
        <w:rPr>
          <w:rFonts w:ascii="Arial" w:hAnsi="Arial" w:cs="Arial"/>
        </w:rPr>
      </w:pPr>
      <w:r w:rsidRPr="00C57C1A">
        <w:rPr>
          <w:rFonts w:ascii="Arial" w:hAnsi="Arial" w:cs="Arial"/>
        </w:rPr>
        <w:t xml:space="preserve">PTU melakukan proses validasi dengan melakukan </w:t>
      </w:r>
      <w:r w:rsidRPr="00C57C1A">
        <w:rPr>
          <w:rFonts w:ascii="Arial" w:hAnsi="Arial" w:cs="Arial"/>
          <w:i/>
        </w:rPr>
        <w:t xml:space="preserve">updating </w:t>
      </w:r>
      <w:r w:rsidRPr="00C57C1A">
        <w:rPr>
          <w:rFonts w:ascii="Arial" w:hAnsi="Arial" w:cs="Arial"/>
        </w:rPr>
        <w:t xml:space="preserve">data bakal calon DYS. </w:t>
      </w:r>
      <w:r w:rsidRPr="00C57C1A">
        <w:rPr>
          <w:rFonts w:ascii="Arial" w:hAnsi="Arial" w:cs="Arial"/>
          <w:i/>
        </w:rPr>
        <w:t xml:space="preserve">Updating </w:t>
      </w:r>
      <w:r w:rsidRPr="00C57C1A">
        <w:rPr>
          <w:rFonts w:ascii="Arial" w:hAnsi="Arial" w:cs="Arial"/>
        </w:rPr>
        <w:t xml:space="preserve">dapat dilakukan dengan cata (a) menghapus bakal calon DYS, karena dosen sudah meninggal dunia, pensiun, dll, (b) memasukkan bakal calon DYS baru, karena belum ada dalam data D-1, (c) mengganti data bakal calon DYS, karena perubahan data jenjang jabatan akademik, jenjang pendidikan akademik, dll. Semua bentuk </w:t>
      </w:r>
      <w:r w:rsidRPr="00C57C1A">
        <w:rPr>
          <w:rFonts w:ascii="Arial" w:hAnsi="Arial" w:cs="Arial"/>
          <w:i/>
        </w:rPr>
        <w:t xml:space="preserve">updating </w:t>
      </w:r>
      <w:r w:rsidRPr="00C57C1A">
        <w:rPr>
          <w:rFonts w:ascii="Arial" w:hAnsi="Arial" w:cs="Arial"/>
        </w:rPr>
        <w:t xml:space="preserve">tersebut dilakukan secara </w:t>
      </w:r>
      <w:r w:rsidRPr="00C57C1A">
        <w:rPr>
          <w:rFonts w:ascii="Arial" w:hAnsi="Arial" w:cs="Arial"/>
          <w:i/>
        </w:rPr>
        <w:t xml:space="preserve">on-line </w:t>
      </w:r>
      <w:r w:rsidRPr="00C57C1A">
        <w:rPr>
          <w:rFonts w:ascii="Arial" w:hAnsi="Arial" w:cs="Arial"/>
        </w:rPr>
        <w:t>dan harus memenuhi ketentuan Ditjen Dikti c.q.</w:t>
      </w:r>
      <w:r w:rsidRPr="00C57C1A">
        <w:rPr>
          <w:rFonts w:ascii="Arial" w:hAnsi="Arial" w:cs="Arial"/>
          <w:spacing w:val="-17"/>
        </w:rPr>
        <w:t xml:space="preserve"> </w:t>
      </w:r>
      <w:r w:rsidRPr="00C57C1A">
        <w:rPr>
          <w:rFonts w:ascii="Arial" w:hAnsi="Arial" w:cs="Arial"/>
        </w:rPr>
        <w:t>Evaluasi/PDPT.</w:t>
      </w:r>
    </w:p>
    <w:p w:rsidR="00235129" w:rsidRPr="00C57C1A" w:rsidRDefault="00A230C7" w:rsidP="00E71C14">
      <w:pPr>
        <w:pStyle w:val="ListParagraph"/>
        <w:numPr>
          <w:ilvl w:val="3"/>
          <w:numId w:val="30"/>
        </w:numPr>
        <w:spacing w:before="120" w:line="360" w:lineRule="auto"/>
        <w:ind w:left="1560" w:hanging="284"/>
        <w:rPr>
          <w:rFonts w:ascii="Arial" w:hAnsi="Arial" w:cs="Arial"/>
        </w:rPr>
      </w:pPr>
      <w:r w:rsidRPr="00C57C1A">
        <w:rPr>
          <w:rFonts w:ascii="Arial" w:hAnsi="Arial" w:cs="Arial"/>
        </w:rPr>
        <w:t xml:space="preserve">PTU mengunggah data bakal calon DYS yang telah divalidasi melalui </w:t>
      </w:r>
      <w:proofErr w:type="gramStart"/>
      <w:r w:rsidRPr="00C57C1A">
        <w:rPr>
          <w:rFonts w:ascii="Arial" w:hAnsi="Arial" w:cs="Arial"/>
        </w:rPr>
        <w:t>situs  web</w:t>
      </w:r>
      <w:proofErr w:type="gramEnd"/>
      <w:r w:rsidRPr="00C57C1A">
        <w:rPr>
          <w:rFonts w:ascii="Arial" w:hAnsi="Arial" w:cs="Arial"/>
        </w:rPr>
        <w:t xml:space="preserve"> yang sama sesuai batas waktu yang telah </w:t>
      </w:r>
      <w:r w:rsidRPr="00C57C1A">
        <w:rPr>
          <w:rFonts w:ascii="Arial" w:hAnsi="Arial" w:cs="Arial"/>
        </w:rPr>
        <w:lastRenderedPageBreak/>
        <w:t>ditetapkan oleh Dikti (data D- 2). Data DYS dalam data D-2, menjadi data calon</w:t>
      </w:r>
      <w:r w:rsidRPr="00C57C1A">
        <w:rPr>
          <w:rFonts w:ascii="Arial" w:hAnsi="Arial" w:cs="Arial"/>
          <w:spacing w:val="-7"/>
        </w:rPr>
        <w:t xml:space="preserve"> </w:t>
      </w:r>
      <w:r w:rsidRPr="00C57C1A">
        <w:rPr>
          <w:rFonts w:ascii="Arial" w:hAnsi="Arial" w:cs="Arial"/>
        </w:rPr>
        <w:t>DYS.</w:t>
      </w:r>
    </w:p>
    <w:p w:rsidR="00235129" w:rsidRPr="00C57C1A" w:rsidRDefault="00A230C7" w:rsidP="00E71C14">
      <w:pPr>
        <w:pStyle w:val="ListParagraph"/>
        <w:numPr>
          <w:ilvl w:val="3"/>
          <w:numId w:val="30"/>
        </w:numPr>
        <w:spacing w:before="120" w:line="360" w:lineRule="auto"/>
        <w:ind w:left="1560" w:hanging="284"/>
        <w:rPr>
          <w:rFonts w:ascii="Arial" w:hAnsi="Arial" w:cs="Arial"/>
        </w:rPr>
      </w:pPr>
      <w:r w:rsidRPr="00C57C1A">
        <w:rPr>
          <w:rFonts w:ascii="Arial" w:hAnsi="Arial" w:cs="Arial"/>
        </w:rPr>
        <w:t xml:space="preserve">Dikti, berdasarkan pertimbangan alokasi nasional, kriteria dan skala prioritas sesuai ketentuan dan perundangan yang berlaku, melakukan seleksi atas data dalam data D-2 dan menetapkan jumlah dan nama-nama calon DYS definitif bagi masing-masing PTU (data D-3). Untuk PTU dari PTM, alokasi jumlah dan </w:t>
      </w:r>
      <w:proofErr w:type="gramStart"/>
      <w:r w:rsidRPr="00C57C1A">
        <w:rPr>
          <w:rFonts w:ascii="Arial" w:hAnsi="Arial" w:cs="Arial"/>
        </w:rPr>
        <w:t>nama</w:t>
      </w:r>
      <w:proofErr w:type="gramEnd"/>
      <w:r w:rsidRPr="00C57C1A">
        <w:rPr>
          <w:rFonts w:ascii="Arial" w:hAnsi="Arial" w:cs="Arial"/>
        </w:rPr>
        <w:t xml:space="preserve"> calon DYS adalah bagi masing-masing Kopertis dan</w:t>
      </w:r>
      <w:r w:rsidRPr="00C57C1A">
        <w:rPr>
          <w:rFonts w:ascii="Arial" w:hAnsi="Arial" w:cs="Arial"/>
          <w:spacing w:val="-8"/>
        </w:rPr>
        <w:t xml:space="preserve"> </w:t>
      </w:r>
      <w:r w:rsidRPr="00C57C1A">
        <w:rPr>
          <w:rFonts w:ascii="Arial" w:hAnsi="Arial" w:cs="Arial"/>
        </w:rPr>
        <w:t>PTM-nya.</w:t>
      </w:r>
    </w:p>
    <w:p w:rsidR="00235129" w:rsidRPr="00C57C1A" w:rsidRDefault="00A230C7" w:rsidP="00E71C14">
      <w:pPr>
        <w:pStyle w:val="ListParagraph"/>
        <w:numPr>
          <w:ilvl w:val="3"/>
          <w:numId w:val="30"/>
        </w:numPr>
        <w:spacing w:before="120" w:line="360" w:lineRule="auto"/>
        <w:ind w:left="1560" w:hanging="284"/>
        <w:rPr>
          <w:rFonts w:ascii="Arial" w:hAnsi="Arial" w:cs="Arial"/>
        </w:rPr>
      </w:pPr>
      <w:r w:rsidRPr="00C57C1A">
        <w:rPr>
          <w:rFonts w:ascii="Arial" w:hAnsi="Arial" w:cs="Arial"/>
        </w:rPr>
        <w:t>Dikti mengunggah data D-3 situs web serdos.dikti.go.id. Jumlah calon DYS definitif terdiri dari jumlah calon tetap ditambah dengan calon cadangan sebanyak 10% dari jumlah calon</w:t>
      </w:r>
      <w:r w:rsidRPr="00C57C1A">
        <w:rPr>
          <w:rFonts w:ascii="Arial" w:hAnsi="Arial" w:cs="Arial"/>
          <w:spacing w:val="-3"/>
        </w:rPr>
        <w:t xml:space="preserve"> </w:t>
      </w:r>
      <w:r w:rsidRPr="00C57C1A">
        <w:rPr>
          <w:rFonts w:ascii="Arial" w:hAnsi="Arial" w:cs="Arial"/>
        </w:rPr>
        <w:t>tetap.</w:t>
      </w:r>
    </w:p>
    <w:p w:rsidR="00235129" w:rsidRPr="00C57C1A" w:rsidRDefault="00A230C7" w:rsidP="00E71C14">
      <w:pPr>
        <w:pStyle w:val="ListParagraph"/>
        <w:numPr>
          <w:ilvl w:val="3"/>
          <w:numId w:val="30"/>
        </w:numPr>
        <w:spacing w:before="121" w:line="360" w:lineRule="auto"/>
        <w:ind w:left="1560" w:hanging="284"/>
        <w:rPr>
          <w:rFonts w:ascii="Arial" w:hAnsi="Arial" w:cs="Arial"/>
        </w:rPr>
      </w:pPr>
      <w:r w:rsidRPr="00C57C1A">
        <w:rPr>
          <w:rFonts w:ascii="Arial" w:hAnsi="Arial" w:cs="Arial"/>
        </w:rPr>
        <w:t xml:space="preserve">PTU mengunduh data D-3 dan melakukan verifikasi dalam bentuk (a) menghapus calon DYS karena petimbangan strategis pimpinan PTU, (b) mengganti calon DYS yang dihapus dengan DYS yang ada dalam calon DYS cadangan (calon DYS pengganti </w:t>
      </w:r>
      <w:r w:rsidRPr="00C57C1A">
        <w:rPr>
          <w:rFonts w:ascii="Arial" w:hAnsi="Arial" w:cs="Arial"/>
          <w:b/>
        </w:rPr>
        <w:t xml:space="preserve">tidak boleh </w:t>
      </w:r>
      <w:r w:rsidRPr="00C57C1A">
        <w:rPr>
          <w:rFonts w:ascii="Arial" w:hAnsi="Arial" w:cs="Arial"/>
        </w:rPr>
        <w:t>di luar data D-3), dan (c) menambahkan data bidang ilmu/sub-rumpun ilmu dari masing-masing calon DYS. Keseluruhan data hasil verifikasi disahkan oleh pimpinan PTU dengan klik tombol SETUJU pada situs web serdos.dikti.go.id (data</w:t>
      </w:r>
      <w:r w:rsidRPr="00C57C1A">
        <w:rPr>
          <w:rFonts w:ascii="Arial" w:hAnsi="Arial" w:cs="Arial"/>
          <w:spacing w:val="-9"/>
        </w:rPr>
        <w:t xml:space="preserve"> </w:t>
      </w:r>
      <w:r w:rsidRPr="00C57C1A">
        <w:rPr>
          <w:rFonts w:ascii="Arial" w:hAnsi="Arial" w:cs="Arial"/>
        </w:rPr>
        <w:t>D-4).</w:t>
      </w:r>
    </w:p>
    <w:p w:rsidR="00235129" w:rsidRPr="00C57C1A" w:rsidRDefault="00A230C7" w:rsidP="00E71C14">
      <w:pPr>
        <w:pStyle w:val="ListParagraph"/>
        <w:numPr>
          <w:ilvl w:val="3"/>
          <w:numId w:val="30"/>
        </w:numPr>
        <w:spacing w:before="119" w:line="360" w:lineRule="auto"/>
        <w:ind w:left="1560" w:hanging="284"/>
        <w:rPr>
          <w:rFonts w:ascii="Arial" w:hAnsi="Arial" w:cs="Arial"/>
        </w:rPr>
      </w:pPr>
      <w:r w:rsidRPr="00C57C1A">
        <w:rPr>
          <w:rFonts w:ascii="Arial" w:hAnsi="Arial" w:cs="Arial"/>
        </w:rPr>
        <w:t xml:space="preserve">Dikti menetapkan jumlah dan </w:t>
      </w:r>
      <w:proofErr w:type="gramStart"/>
      <w:r w:rsidRPr="00C57C1A">
        <w:rPr>
          <w:rFonts w:ascii="Arial" w:hAnsi="Arial" w:cs="Arial"/>
        </w:rPr>
        <w:t>nama</w:t>
      </w:r>
      <w:proofErr w:type="gramEnd"/>
      <w:r w:rsidRPr="00C57C1A">
        <w:rPr>
          <w:rFonts w:ascii="Arial" w:hAnsi="Arial" w:cs="Arial"/>
        </w:rPr>
        <w:t xml:space="preserve"> DYS definitif untuk masing-masing PTU berdasarkan data D-4 yang telah disahkan oleh PTU. Untuk DYS dari PTM, penetapan dilakukan dan disahkan oleh</w:t>
      </w:r>
      <w:r w:rsidRPr="00C57C1A">
        <w:rPr>
          <w:rFonts w:ascii="Arial" w:hAnsi="Arial" w:cs="Arial"/>
          <w:spacing w:val="-5"/>
        </w:rPr>
        <w:t xml:space="preserve"> </w:t>
      </w:r>
      <w:r w:rsidRPr="00C57C1A">
        <w:rPr>
          <w:rFonts w:ascii="Arial" w:hAnsi="Arial" w:cs="Arial"/>
        </w:rPr>
        <w:t>Kopertis.</w:t>
      </w:r>
    </w:p>
    <w:p w:rsidR="00235129" w:rsidRPr="00C57C1A" w:rsidRDefault="00235129">
      <w:pPr>
        <w:pStyle w:val="BodyText"/>
        <w:spacing w:before="7"/>
        <w:ind w:left="0" w:firstLine="0"/>
        <w:rPr>
          <w:rFonts w:ascii="Arial" w:hAnsi="Arial" w:cs="Arial"/>
          <w:sz w:val="22"/>
          <w:szCs w:val="22"/>
        </w:rPr>
      </w:pPr>
    </w:p>
    <w:p w:rsidR="00235129" w:rsidRPr="00C57C1A" w:rsidRDefault="00A230C7" w:rsidP="00E71C14">
      <w:pPr>
        <w:pStyle w:val="Heading2"/>
        <w:numPr>
          <w:ilvl w:val="1"/>
          <w:numId w:val="30"/>
        </w:numPr>
        <w:ind w:left="709" w:hanging="567"/>
        <w:rPr>
          <w:rFonts w:ascii="Arial" w:hAnsi="Arial" w:cs="Arial"/>
          <w:sz w:val="22"/>
          <w:szCs w:val="22"/>
        </w:rPr>
      </w:pPr>
      <w:r w:rsidRPr="00C57C1A">
        <w:rPr>
          <w:rFonts w:ascii="Arial" w:hAnsi="Arial" w:cs="Arial"/>
          <w:sz w:val="22"/>
          <w:szCs w:val="22"/>
        </w:rPr>
        <w:t>LAPORAN BEBAN KERJA</w:t>
      </w:r>
      <w:r w:rsidRPr="00C57C1A">
        <w:rPr>
          <w:rFonts w:ascii="Arial" w:hAnsi="Arial" w:cs="Arial"/>
          <w:spacing w:val="-6"/>
          <w:sz w:val="22"/>
          <w:szCs w:val="22"/>
        </w:rPr>
        <w:t xml:space="preserve"> </w:t>
      </w:r>
      <w:r w:rsidRPr="00C57C1A">
        <w:rPr>
          <w:rFonts w:ascii="Arial" w:hAnsi="Arial" w:cs="Arial"/>
          <w:sz w:val="22"/>
          <w:szCs w:val="22"/>
        </w:rPr>
        <w:t>DOSEN</w:t>
      </w:r>
    </w:p>
    <w:p w:rsidR="00235129" w:rsidRPr="00C57C1A" w:rsidRDefault="00235129">
      <w:pPr>
        <w:pStyle w:val="BodyText"/>
        <w:spacing w:before="2"/>
        <w:ind w:left="0" w:firstLine="0"/>
        <w:rPr>
          <w:rFonts w:ascii="Arial" w:hAnsi="Arial" w:cs="Arial"/>
          <w:b/>
          <w:sz w:val="22"/>
          <w:szCs w:val="22"/>
        </w:rPr>
      </w:pPr>
    </w:p>
    <w:p w:rsidR="00235129" w:rsidRPr="00C57C1A" w:rsidRDefault="00A230C7" w:rsidP="00E71C14">
      <w:pPr>
        <w:pStyle w:val="Heading2"/>
        <w:numPr>
          <w:ilvl w:val="2"/>
          <w:numId w:val="30"/>
        </w:numPr>
        <w:tabs>
          <w:tab w:val="left" w:pos="1428"/>
          <w:tab w:val="left" w:pos="1429"/>
        </w:tabs>
        <w:spacing w:line="360" w:lineRule="auto"/>
        <w:ind w:left="1276" w:hanging="556"/>
        <w:rPr>
          <w:rFonts w:ascii="Arial" w:hAnsi="Arial" w:cs="Arial"/>
          <w:sz w:val="22"/>
          <w:szCs w:val="22"/>
        </w:rPr>
      </w:pPr>
      <w:bookmarkStart w:id="22" w:name="_TOC_250029"/>
      <w:bookmarkEnd w:id="22"/>
      <w:r w:rsidRPr="00C57C1A">
        <w:rPr>
          <w:rFonts w:ascii="Arial" w:hAnsi="Arial" w:cs="Arial"/>
          <w:sz w:val="22"/>
          <w:szCs w:val="22"/>
        </w:rPr>
        <w:t>PENGERTIAN</w:t>
      </w:r>
    </w:p>
    <w:p w:rsidR="00235129" w:rsidRPr="00C57C1A" w:rsidRDefault="00A230C7" w:rsidP="00E71C14">
      <w:pPr>
        <w:pStyle w:val="ListParagraph"/>
        <w:numPr>
          <w:ilvl w:val="3"/>
          <w:numId w:val="30"/>
        </w:numPr>
        <w:spacing w:line="360" w:lineRule="auto"/>
        <w:ind w:left="1560" w:right="79"/>
        <w:rPr>
          <w:rFonts w:ascii="Arial" w:hAnsi="Arial" w:cs="Arial"/>
        </w:rPr>
      </w:pPr>
      <w:r w:rsidRPr="00C57C1A">
        <w:rPr>
          <w:rFonts w:ascii="Arial" w:hAnsi="Arial" w:cs="Arial"/>
        </w:rPr>
        <w:t xml:space="preserve">Bahwa demi pemenuhan tuntutan akuntabilitas kinerja Dosen </w:t>
      </w:r>
      <w:r w:rsidR="00930FD7">
        <w:rPr>
          <w:rFonts w:ascii="Arial" w:hAnsi="Arial" w:cs="Arial"/>
        </w:rPr>
        <w:t>STIKes Widya Dharma Husada</w:t>
      </w:r>
      <w:r w:rsidRPr="00C57C1A">
        <w:rPr>
          <w:rFonts w:ascii="Arial" w:hAnsi="Arial" w:cs="Arial"/>
        </w:rPr>
        <w:t xml:space="preserve"> yang wajib dilaporkan ke DIKTI, dipandang perlu adanya pengaturan tentang pelaksanaan </w:t>
      </w:r>
      <w:r w:rsidRPr="00C57C1A">
        <w:rPr>
          <w:rFonts w:ascii="Arial" w:hAnsi="Arial" w:cs="Arial"/>
        </w:rPr>
        <w:lastRenderedPageBreak/>
        <w:t>verifikasi laporan kinerja dosen dan penetapan Asesor, bagi dosen baik yang sudah ataupun belum bersertifikasi dengan mengacu pada pedoman beban kerja dosen dan evaluasi pelaksanaan Tridharma</w:t>
      </w:r>
      <w:r w:rsidRPr="00C57C1A">
        <w:rPr>
          <w:rFonts w:ascii="Arial" w:hAnsi="Arial" w:cs="Arial"/>
          <w:spacing w:val="-1"/>
        </w:rPr>
        <w:t xml:space="preserve"> </w:t>
      </w:r>
      <w:r w:rsidRPr="00C57C1A">
        <w:rPr>
          <w:rFonts w:ascii="Arial" w:hAnsi="Arial" w:cs="Arial"/>
        </w:rPr>
        <w:t>PT;</w:t>
      </w:r>
    </w:p>
    <w:p w:rsidR="00235129" w:rsidRPr="00C57C1A" w:rsidRDefault="00235129" w:rsidP="009C63B2">
      <w:pPr>
        <w:spacing w:line="360" w:lineRule="auto"/>
        <w:ind w:left="1560" w:right="79"/>
        <w:jc w:val="both"/>
        <w:rPr>
          <w:rFonts w:ascii="Arial" w:hAnsi="Arial" w:cs="Arial"/>
        </w:rPr>
        <w:sectPr w:rsidR="00235129" w:rsidRPr="00C57C1A" w:rsidSect="006E2CD4">
          <w:type w:val="continuous"/>
          <w:pgSz w:w="10319" w:h="14571" w:code="13"/>
          <w:pgMar w:top="1440" w:right="1080" w:bottom="1440" w:left="1080" w:header="0" w:footer="372" w:gutter="0"/>
          <w:cols w:space="720"/>
        </w:sectPr>
      </w:pPr>
    </w:p>
    <w:p w:rsidR="00235129" w:rsidRPr="00C57C1A" w:rsidRDefault="00A230C7" w:rsidP="00E71C14">
      <w:pPr>
        <w:pStyle w:val="ListParagraph"/>
        <w:numPr>
          <w:ilvl w:val="3"/>
          <w:numId w:val="30"/>
        </w:numPr>
        <w:spacing w:line="360" w:lineRule="auto"/>
        <w:ind w:left="1560" w:right="79"/>
        <w:rPr>
          <w:rFonts w:ascii="Arial" w:hAnsi="Arial" w:cs="Arial"/>
        </w:rPr>
      </w:pPr>
      <w:r w:rsidRPr="00C57C1A">
        <w:rPr>
          <w:rFonts w:ascii="Arial" w:hAnsi="Arial" w:cs="Arial"/>
        </w:rPr>
        <w:lastRenderedPageBreak/>
        <w:t xml:space="preserve">Dosen yang telah bersertifikasi mendapatkan tunjangan profesi didasarkan atas laporan kinerja dosen. Untuk itu dosen yang telah bersertifikasi wajib membuat laporan BKD per bulan dan per semester dan diserahkan kepada </w:t>
      </w:r>
      <w:r w:rsidR="00AA6897">
        <w:rPr>
          <w:rFonts w:ascii="Arial" w:hAnsi="Arial" w:cs="Arial"/>
        </w:rPr>
        <w:t>Bagian</w:t>
      </w:r>
      <w:r w:rsidRPr="00C57C1A">
        <w:rPr>
          <w:rFonts w:ascii="Arial" w:hAnsi="Arial" w:cs="Arial"/>
        </w:rPr>
        <w:t xml:space="preserve"> SDM untuk diproses administrasi lebih lanjut untuk usulan ke</w:t>
      </w:r>
      <w:r w:rsidRPr="00C57C1A">
        <w:rPr>
          <w:rFonts w:ascii="Arial" w:hAnsi="Arial" w:cs="Arial"/>
          <w:spacing w:val="-29"/>
        </w:rPr>
        <w:t xml:space="preserve"> </w:t>
      </w:r>
      <w:r w:rsidRPr="00C57C1A">
        <w:rPr>
          <w:rFonts w:ascii="Arial" w:hAnsi="Arial" w:cs="Arial"/>
        </w:rPr>
        <w:t>Kopertis;</w:t>
      </w:r>
    </w:p>
    <w:p w:rsidR="00235129" w:rsidRPr="00C57C1A" w:rsidRDefault="00A230C7" w:rsidP="00E71C14">
      <w:pPr>
        <w:pStyle w:val="ListParagraph"/>
        <w:numPr>
          <w:ilvl w:val="3"/>
          <w:numId w:val="30"/>
        </w:numPr>
        <w:spacing w:line="360" w:lineRule="auto"/>
        <w:ind w:left="1560" w:right="79"/>
        <w:rPr>
          <w:rFonts w:ascii="Arial" w:hAnsi="Arial" w:cs="Arial"/>
        </w:rPr>
      </w:pPr>
      <w:r w:rsidRPr="00C57C1A">
        <w:rPr>
          <w:rFonts w:ascii="Arial" w:hAnsi="Arial" w:cs="Arial"/>
        </w:rPr>
        <w:t>Bahwa dalam rangka membantu dosen melakukan pengembangan profesionalisme dosen sebagai upaya meningkatkan kompetensi pedagogik, profesional, kepribadian dan sosial dalam pelaksanaan Tridharma PT dan kegiatan profesional serta membimbing/membina dosen dalam memenuhi kinerja dan pelaporan sebagai bagian evaluasi kinerja dosen, dipandang perlu mengangkat</w:t>
      </w:r>
      <w:r w:rsidRPr="00C57C1A">
        <w:rPr>
          <w:rFonts w:ascii="Arial" w:hAnsi="Arial" w:cs="Arial"/>
          <w:spacing w:val="-1"/>
        </w:rPr>
        <w:t xml:space="preserve"> </w:t>
      </w:r>
      <w:r w:rsidRPr="00C57C1A">
        <w:rPr>
          <w:rFonts w:ascii="Arial" w:hAnsi="Arial" w:cs="Arial"/>
        </w:rPr>
        <w:t>Asesor.</w:t>
      </w:r>
    </w:p>
    <w:p w:rsidR="00235129" w:rsidRDefault="00235129" w:rsidP="009C63B2">
      <w:pPr>
        <w:pStyle w:val="BodyText"/>
        <w:spacing w:line="360" w:lineRule="auto"/>
        <w:ind w:left="0" w:right="79" w:firstLine="0"/>
        <w:rPr>
          <w:rFonts w:ascii="Arial" w:hAnsi="Arial" w:cs="Arial"/>
          <w:sz w:val="22"/>
          <w:szCs w:val="22"/>
        </w:rPr>
      </w:pPr>
    </w:p>
    <w:p w:rsidR="00235129" w:rsidRPr="00C57C1A" w:rsidRDefault="00A230C7" w:rsidP="00E71C14">
      <w:pPr>
        <w:pStyle w:val="Heading2"/>
        <w:numPr>
          <w:ilvl w:val="2"/>
          <w:numId w:val="30"/>
        </w:numPr>
        <w:tabs>
          <w:tab w:val="left" w:pos="1352"/>
        </w:tabs>
        <w:spacing w:line="360" w:lineRule="auto"/>
        <w:ind w:left="1351" w:right="79" w:hanging="631"/>
        <w:rPr>
          <w:rFonts w:ascii="Arial" w:hAnsi="Arial" w:cs="Arial"/>
          <w:sz w:val="22"/>
          <w:szCs w:val="22"/>
        </w:rPr>
      </w:pPr>
      <w:r w:rsidRPr="00C57C1A">
        <w:rPr>
          <w:rFonts w:ascii="Arial" w:hAnsi="Arial" w:cs="Arial"/>
          <w:sz w:val="22"/>
          <w:szCs w:val="22"/>
        </w:rPr>
        <w:t xml:space="preserve">MEKANISME PELAKSANAAN VERIFIKASI LAPORAN KINERJA </w:t>
      </w:r>
      <w:proofErr w:type="gramStart"/>
      <w:r w:rsidRPr="00C57C1A">
        <w:rPr>
          <w:rFonts w:ascii="Arial" w:hAnsi="Arial" w:cs="Arial"/>
          <w:sz w:val="22"/>
          <w:szCs w:val="22"/>
        </w:rPr>
        <w:t>DOSEN</w:t>
      </w:r>
      <w:r w:rsidRPr="00C57C1A">
        <w:rPr>
          <w:rFonts w:ascii="Arial" w:hAnsi="Arial" w:cs="Arial"/>
          <w:spacing w:val="-1"/>
          <w:sz w:val="22"/>
          <w:szCs w:val="22"/>
        </w:rPr>
        <w:t xml:space="preserve"> </w:t>
      </w:r>
      <w:r w:rsidRPr="00C57C1A">
        <w:rPr>
          <w:rFonts w:ascii="Arial" w:hAnsi="Arial" w:cs="Arial"/>
          <w:sz w:val="22"/>
          <w:szCs w:val="22"/>
        </w:rPr>
        <w:t>:</w:t>
      </w:r>
      <w:proofErr w:type="gramEnd"/>
    </w:p>
    <w:p w:rsidR="00235129" w:rsidRPr="00C57C1A" w:rsidRDefault="00A230C7" w:rsidP="00E71C14">
      <w:pPr>
        <w:pStyle w:val="ListParagraph"/>
        <w:numPr>
          <w:ilvl w:val="3"/>
          <w:numId w:val="30"/>
        </w:numPr>
        <w:spacing w:line="360" w:lineRule="auto"/>
        <w:ind w:left="1560" w:right="79"/>
        <w:rPr>
          <w:rFonts w:ascii="Arial" w:hAnsi="Arial" w:cs="Arial"/>
        </w:rPr>
      </w:pPr>
      <w:r w:rsidRPr="00C57C1A">
        <w:rPr>
          <w:rFonts w:ascii="Arial" w:hAnsi="Arial" w:cs="Arial"/>
        </w:rPr>
        <w:t xml:space="preserve">Dosen mengisi Laporan Kinerja Dosen sesuai format yang berlaku. Selanjutnya laporan tersebut diserahkan kepada </w:t>
      </w:r>
      <w:r w:rsidR="00DD55B7">
        <w:rPr>
          <w:rFonts w:ascii="Arial" w:hAnsi="Arial" w:cs="Arial"/>
        </w:rPr>
        <w:t xml:space="preserve">Ketua </w:t>
      </w:r>
      <w:proofErr w:type="gramStart"/>
      <w:r w:rsidR="00DD55B7">
        <w:rPr>
          <w:rFonts w:ascii="Arial" w:hAnsi="Arial" w:cs="Arial"/>
        </w:rPr>
        <w:t>STIKes</w:t>
      </w:r>
      <w:r w:rsidRPr="00C57C1A">
        <w:rPr>
          <w:rFonts w:ascii="Arial" w:hAnsi="Arial" w:cs="Arial"/>
        </w:rPr>
        <w:t xml:space="preserve"> .</w:t>
      </w:r>
      <w:proofErr w:type="gramEnd"/>
      <w:r w:rsidRPr="00C57C1A">
        <w:rPr>
          <w:rFonts w:ascii="Arial" w:hAnsi="Arial" w:cs="Arial"/>
        </w:rPr>
        <w:t xml:space="preserve"> Selanjutnya </w:t>
      </w:r>
      <w:r w:rsidR="00DD55B7">
        <w:rPr>
          <w:rFonts w:ascii="Arial" w:hAnsi="Arial" w:cs="Arial"/>
        </w:rPr>
        <w:t xml:space="preserve">Ketua </w:t>
      </w:r>
      <w:proofErr w:type="gramStart"/>
      <w:r w:rsidR="00DD55B7">
        <w:rPr>
          <w:rFonts w:ascii="Arial" w:hAnsi="Arial" w:cs="Arial"/>
        </w:rPr>
        <w:t>STIKes</w:t>
      </w:r>
      <w:r w:rsidRPr="00C57C1A">
        <w:rPr>
          <w:rFonts w:ascii="Arial" w:hAnsi="Arial" w:cs="Arial"/>
        </w:rPr>
        <w:t xml:space="preserve">  menetapkan</w:t>
      </w:r>
      <w:proofErr w:type="gramEnd"/>
      <w:r w:rsidRPr="00C57C1A">
        <w:rPr>
          <w:rFonts w:ascii="Arial" w:hAnsi="Arial" w:cs="Arial"/>
        </w:rPr>
        <w:t xml:space="preserve"> Asesor internal untuk diusulkan kepada kepada </w:t>
      </w:r>
      <w:r w:rsidR="00930FD7">
        <w:rPr>
          <w:rFonts w:ascii="Arial" w:hAnsi="Arial" w:cs="Arial"/>
        </w:rPr>
        <w:t>Ketua</w:t>
      </w:r>
      <w:r w:rsidRPr="00C57C1A">
        <w:rPr>
          <w:rFonts w:ascii="Arial" w:hAnsi="Arial" w:cs="Arial"/>
        </w:rPr>
        <w:t xml:space="preserve"> perihal penugasan</w:t>
      </w:r>
      <w:r w:rsidRPr="00C57C1A">
        <w:rPr>
          <w:rFonts w:ascii="Arial" w:hAnsi="Arial" w:cs="Arial"/>
          <w:spacing w:val="-1"/>
        </w:rPr>
        <w:t xml:space="preserve"> </w:t>
      </w:r>
      <w:r w:rsidRPr="00C57C1A">
        <w:rPr>
          <w:rFonts w:ascii="Arial" w:hAnsi="Arial" w:cs="Arial"/>
        </w:rPr>
        <w:t>Asesor.</w:t>
      </w:r>
    </w:p>
    <w:p w:rsidR="00235129" w:rsidRPr="00C57C1A" w:rsidRDefault="00A230C7" w:rsidP="00E71C14">
      <w:pPr>
        <w:pStyle w:val="ListParagraph"/>
        <w:numPr>
          <w:ilvl w:val="3"/>
          <w:numId w:val="30"/>
        </w:numPr>
        <w:spacing w:line="360" w:lineRule="auto"/>
        <w:ind w:left="1560" w:right="79"/>
        <w:rPr>
          <w:rFonts w:ascii="Arial" w:hAnsi="Arial" w:cs="Arial"/>
        </w:rPr>
      </w:pPr>
      <w:r w:rsidRPr="00C57C1A">
        <w:rPr>
          <w:rFonts w:ascii="Arial" w:hAnsi="Arial" w:cs="Arial"/>
        </w:rPr>
        <w:t xml:space="preserve">Asesor internal yang telah ditunjuk sesuai </w:t>
      </w:r>
      <w:proofErr w:type="gramStart"/>
      <w:r w:rsidRPr="00C57C1A">
        <w:rPr>
          <w:rFonts w:ascii="Arial" w:hAnsi="Arial" w:cs="Arial"/>
        </w:rPr>
        <w:t>surat</w:t>
      </w:r>
      <w:proofErr w:type="gramEnd"/>
      <w:r w:rsidRPr="00C57C1A">
        <w:rPr>
          <w:rFonts w:ascii="Arial" w:hAnsi="Arial" w:cs="Arial"/>
        </w:rPr>
        <w:t xml:space="preserve"> tugas </w:t>
      </w:r>
      <w:r w:rsidR="00930FD7">
        <w:rPr>
          <w:rFonts w:ascii="Arial" w:hAnsi="Arial" w:cs="Arial"/>
        </w:rPr>
        <w:t>Ketua</w:t>
      </w:r>
      <w:r w:rsidRPr="00C57C1A">
        <w:rPr>
          <w:rFonts w:ascii="Arial" w:hAnsi="Arial" w:cs="Arial"/>
        </w:rPr>
        <w:t>, memverifikasi laporan kinerja (setiap dosen dinilai oleh 2 (dua) orang</w:t>
      </w:r>
      <w:r w:rsidRPr="00C57C1A">
        <w:rPr>
          <w:rFonts w:ascii="Arial" w:hAnsi="Arial" w:cs="Arial"/>
          <w:spacing w:val="-7"/>
        </w:rPr>
        <w:t xml:space="preserve"> </w:t>
      </w:r>
      <w:r w:rsidRPr="00C57C1A">
        <w:rPr>
          <w:rFonts w:ascii="Arial" w:hAnsi="Arial" w:cs="Arial"/>
        </w:rPr>
        <w:t>Asesor).</w:t>
      </w:r>
    </w:p>
    <w:p w:rsidR="00235129" w:rsidRPr="00C57C1A" w:rsidRDefault="00A230C7" w:rsidP="00E71C14">
      <w:pPr>
        <w:pStyle w:val="ListParagraph"/>
        <w:numPr>
          <w:ilvl w:val="3"/>
          <w:numId w:val="30"/>
        </w:numPr>
        <w:spacing w:line="360" w:lineRule="auto"/>
        <w:ind w:left="1560" w:right="79"/>
        <w:rPr>
          <w:rFonts w:ascii="Arial" w:hAnsi="Arial" w:cs="Arial"/>
        </w:rPr>
      </w:pPr>
      <w:r w:rsidRPr="00C57C1A">
        <w:rPr>
          <w:rFonts w:ascii="Arial" w:hAnsi="Arial" w:cs="Arial"/>
        </w:rPr>
        <w:t xml:space="preserve">Hasil verifikasi oleh Asesor internal diserahkan kepada </w:t>
      </w:r>
      <w:r w:rsidR="00DD55B7">
        <w:rPr>
          <w:rFonts w:ascii="Arial" w:hAnsi="Arial" w:cs="Arial"/>
        </w:rPr>
        <w:t xml:space="preserve">Ketua </w:t>
      </w:r>
      <w:proofErr w:type="gramStart"/>
      <w:r w:rsidR="00DD55B7">
        <w:rPr>
          <w:rFonts w:ascii="Arial" w:hAnsi="Arial" w:cs="Arial"/>
        </w:rPr>
        <w:t>STIKes</w:t>
      </w:r>
      <w:r w:rsidRPr="00C57C1A">
        <w:rPr>
          <w:rFonts w:ascii="Arial" w:hAnsi="Arial" w:cs="Arial"/>
        </w:rPr>
        <w:t xml:space="preserve"> ,</w:t>
      </w:r>
      <w:proofErr w:type="gramEnd"/>
      <w:r w:rsidRPr="00C57C1A">
        <w:rPr>
          <w:rFonts w:ascii="Arial" w:hAnsi="Arial" w:cs="Arial"/>
        </w:rPr>
        <w:t xml:space="preserve"> selanjutnya </w:t>
      </w:r>
      <w:r w:rsidR="00DD55B7">
        <w:rPr>
          <w:rFonts w:ascii="Arial" w:hAnsi="Arial" w:cs="Arial"/>
        </w:rPr>
        <w:t>Ketua STIKes</w:t>
      </w:r>
      <w:r w:rsidRPr="00C57C1A">
        <w:rPr>
          <w:rFonts w:ascii="Arial" w:hAnsi="Arial" w:cs="Arial"/>
        </w:rPr>
        <w:t xml:space="preserve">  membuat rekapitulasi laporan dan diserahkan kepada</w:t>
      </w:r>
      <w:r w:rsidRPr="00C57C1A">
        <w:rPr>
          <w:rFonts w:ascii="Arial" w:hAnsi="Arial" w:cs="Arial"/>
          <w:spacing w:val="-2"/>
        </w:rPr>
        <w:t xml:space="preserve"> </w:t>
      </w:r>
      <w:r w:rsidR="00930FD7">
        <w:rPr>
          <w:rFonts w:ascii="Arial" w:hAnsi="Arial" w:cs="Arial"/>
        </w:rPr>
        <w:t>Ketua</w:t>
      </w:r>
      <w:r w:rsidRPr="00C57C1A">
        <w:rPr>
          <w:rFonts w:ascii="Arial" w:hAnsi="Arial" w:cs="Arial"/>
        </w:rPr>
        <w:t>.</w:t>
      </w:r>
    </w:p>
    <w:p w:rsidR="00235129" w:rsidRPr="00C57C1A" w:rsidRDefault="00AA6897" w:rsidP="00E71C14">
      <w:pPr>
        <w:pStyle w:val="ListParagraph"/>
        <w:numPr>
          <w:ilvl w:val="3"/>
          <w:numId w:val="30"/>
        </w:numPr>
        <w:spacing w:line="360" w:lineRule="auto"/>
        <w:ind w:left="1560" w:right="79"/>
        <w:rPr>
          <w:rFonts w:ascii="Arial" w:hAnsi="Arial" w:cs="Arial"/>
        </w:rPr>
      </w:pPr>
      <w:r>
        <w:rPr>
          <w:rFonts w:ascii="Arial" w:hAnsi="Arial" w:cs="Arial"/>
        </w:rPr>
        <w:t>Bagian</w:t>
      </w:r>
      <w:r w:rsidR="00A230C7" w:rsidRPr="00C57C1A">
        <w:rPr>
          <w:rFonts w:ascii="Arial" w:hAnsi="Arial" w:cs="Arial"/>
        </w:rPr>
        <w:t xml:space="preserve"> SDM membantu </w:t>
      </w:r>
      <w:r w:rsidR="00930FD7">
        <w:rPr>
          <w:rFonts w:ascii="Arial" w:hAnsi="Arial" w:cs="Arial"/>
        </w:rPr>
        <w:t>Ketua</w:t>
      </w:r>
      <w:r w:rsidR="00A230C7" w:rsidRPr="00C57C1A">
        <w:rPr>
          <w:rFonts w:ascii="Arial" w:hAnsi="Arial" w:cs="Arial"/>
        </w:rPr>
        <w:t xml:space="preserve"> menyusun rekapitulasi Laporan Kinerja Dosen tingkat </w:t>
      </w:r>
      <w:r w:rsidR="00930FD7">
        <w:rPr>
          <w:rFonts w:ascii="Arial" w:hAnsi="Arial" w:cs="Arial"/>
        </w:rPr>
        <w:t>Institusi</w:t>
      </w:r>
      <w:r w:rsidR="00A230C7" w:rsidRPr="00C57C1A">
        <w:rPr>
          <w:rFonts w:ascii="Arial" w:hAnsi="Arial" w:cs="Arial"/>
        </w:rPr>
        <w:t xml:space="preserve">. Selanjutnya Laporan tersebut </w:t>
      </w:r>
      <w:proofErr w:type="gramStart"/>
      <w:r w:rsidR="00A230C7" w:rsidRPr="00C57C1A">
        <w:rPr>
          <w:rFonts w:ascii="Arial" w:hAnsi="Arial" w:cs="Arial"/>
        </w:rPr>
        <w:lastRenderedPageBreak/>
        <w:t>diserahkan  kepada</w:t>
      </w:r>
      <w:proofErr w:type="gramEnd"/>
      <w:r w:rsidR="00A230C7" w:rsidRPr="00C57C1A">
        <w:rPr>
          <w:rFonts w:ascii="Arial" w:hAnsi="Arial" w:cs="Arial"/>
        </w:rPr>
        <w:t xml:space="preserve"> Kopertis</w:t>
      </w:r>
      <w:r w:rsidR="00A230C7" w:rsidRPr="00C57C1A">
        <w:rPr>
          <w:rFonts w:ascii="Arial" w:hAnsi="Arial" w:cs="Arial"/>
          <w:spacing w:val="-2"/>
        </w:rPr>
        <w:t xml:space="preserve"> </w:t>
      </w:r>
      <w:r w:rsidR="00A230C7" w:rsidRPr="00C57C1A">
        <w:rPr>
          <w:rFonts w:ascii="Arial" w:hAnsi="Arial" w:cs="Arial"/>
        </w:rPr>
        <w:t>.</w:t>
      </w:r>
    </w:p>
    <w:p w:rsidR="00235129" w:rsidRPr="00C57C1A" w:rsidRDefault="00235129" w:rsidP="009C63B2">
      <w:pPr>
        <w:pStyle w:val="BodyText"/>
        <w:spacing w:line="360" w:lineRule="auto"/>
        <w:ind w:left="0" w:right="79" w:firstLine="0"/>
        <w:rPr>
          <w:rFonts w:ascii="Arial" w:hAnsi="Arial" w:cs="Arial"/>
          <w:sz w:val="22"/>
          <w:szCs w:val="22"/>
        </w:rPr>
      </w:pPr>
    </w:p>
    <w:p w:rsidR="00235129" w:rsidRPr="00C57C1A" w:rsidRDefault="00A230C7" w:rsidP="00E71C14">
      <w:pPr>
        <w:pStyle w:val="Heading2"/>
        <w:numPr>
          <w:ilvl w:val="2"/>
          <w:numId w:val="30"/>
        </w:numPr>
        <w:tabs>
          <w:tab w:val="left" w:pos="1352"/>
        </w:tabs>
        <w:spacing w:line="360" w:lineRule="auto"/>
        <w:ind w:left="1351" w:right="79" w:hanging="631"/>
        <w:rPr>
          <w:rFonts w:ascii="Arial" w:hAnsi="Arial" w:cs="Arial"/>
          <w:sz w:val="22"/>
          <w:szCs w:val="22"/>
        </w:rPr>
      </w:pPr>
      <w:bookmarkStart w:id="23" w:name="_TOC_250028"/>
      <w:r w:rsidRPr="00C57C1A">
        <w:rPr>
          <w:rFonts w:ascii="Arial" w:hAnsi="Arial" w:cs="Arial"/>
          <w:sz w:val="22"/>
          <w:szCs w:val="22"/>
        </w:rPr>
        <w:t>PENETAPAN ASESOR KINERJA</w:t>
      </w:r>
      <w:r w:rsidRPr="00C57C1A">
        <w:rPr>
          <w:rFonts w:ascii="Arial" w:hAnsi="Arial" w:cs="Arial"/>
          <w:spacing w:val="-1"/>
          <w:sz w:val="22"/>
          <w:szCs w:val="22"/>
        </w:rPr>
        <w:t xml:space="preserve"> </w:t>
      </w:r>
      <w:bookmarkEnd w:id="23"/>
      <w:r w:rsidRPr="00C57C1A">
        <w:rPr>
          <w:rFonts w:ascii="Arial" w:hAnsi="Arial" w:cs="Arial"/>
          <w:sz w:val="22"/>
          <w:szCs w:val="22"/>
        </w:rPr>
        <w:t>DOSEN</w:t>
      </w:r>
    </w:p>
    <w:p w:rsidR="00235129" w:rsidRPr="00895472" w:rsidRDefault="00A230C7" w:rsidP="00E71C14">
      <w:pPr>
        <w:pStyle w:val="ListParagraph"/>
        <w:numPr>
          <w:ilvl w:val="3"/>
          <w:numId w:val="30"/>
        </w:numPr>
        <w:spacing w:line="360" w:lineRule="auto"/>
        <w:ind w:left="1560" w:right="79"/>
        <w:rPr>
          <w:rFonts w:ascii="Arial" w:hAnsi="Arial" w:cs="Arial"/>
        </w:rPr>
      </w:pPr>
      <w:r w:rsidRPr="00895472">
        <w:rPr>
          <w:rFonts w:ascii="Arial" w:hAnsi="Arial" w:cs="Arial"/>
        </w:rPr>
        <w:t>Tugas Asesor</w:t>
      </w:r>
      <w:r w:rsidRPr="00895472">
        <w:rPr>
          <w:rFonts w:ascii="Arial" w:hAnsi="Arial" w:cs="Arial"/>
          <w:spacing w:val="-2"/>
        </w:rPr>
        <w:t xml:space="preserve"> </w:t>
      </w:r>
      <w:r w:rsidRPr="00895472">
        <w:rPr>
          <w:rFonts w:ascii="Arial" w:hAnsi="Arial" w:cs="Arial"/>
        </w:rPr>
        <w:t>:</w:t>
      </w:r>
    </w:p>
    <w:p w:rsidR="00235129" w:rsidRPr="00C57C1A" w:rsidRDefault="00A230C7" w:rsidP="009C63B2">
      <w:pPr>
        <w:pStyle w:val="BodyText"/>
        <w:spacing w:line="360" w:lineRule="auto"/>
        <w:ind w:left="1560" w:right="79" w:firstLine="0"/>
        <w:jc w:val="both"/>
        <w:rPr>
          <w:rFonts w:ascii="Arial" w:hAnsi="Arial" w:cs="Arial"/>
          <w:sz w:val="22"/>
          <w:szCs w:val="22"/>
        </w:rPr>
      </w:pPr>
      <w:r w:rsidRPr="00C57C1A">
        <w:rPr>
          <w:rFonts w:ascii="Arial" w:hAnsi="Arial" w:cs="Arial"/>
          <w:sz w:val="22"/>
          <w:szCs w:val="22"/>
        </w:rPr>
        <w:t xml:space="preserve">Melakukan pendampingan/supervisi baik diminta atau atas inisiatif sendiri pada saat dosen yang memiliki rumpun ilmu atau sub rumpun ilmu yang </w:t>
      </w:r>
      <w:proofErr w:type="gramStart"/>
      <w:r w:rsidRPr="00C57C1A">
        <w:rPr>
          <w:rFonts w:ascii="Arial" w:hAnsi="Arial" w:cs="Arial"/>
          <w:sz w:val="22"/>
          <w:szCs w:val="22"/>
        </w:rPr>
        <w:t>sama</w:t>
      </w:r>
      <w:proofErr w:type="gramEnd"/>
      <w:r w:rsidRPr="00C57C1A">
        <w:rPr>
          <w:rFonts w:ascii="Arial" w:hAnsi="Arial" w:cs="Arial"/>
          <w:sz w:val="22"/>
          <w:szCs w:val="22"/>
        </w:rPr>
        <w:t xml:space="preserve"> melaksanakan rencana kegiatan Tridharma terkait kinerja dosen atau pengembangan profesional, serta melaksanakan penilaian dan verifikasi laporan kinerja</w:t>
      </w:r>
      <w:r w:rsidRPr="00C57C1A">
        <w:rPr>
          <w:rFonts w:ascii="Arial" w:hAnsi="Arial" w:cs="Arial"/>
          <w:spacing w:val="-1"/>
          <w:sz w:val="22"/>
          <w:szCs w:val="22"/>
        </w:rPr>
        <w:t xml:space="preserve"> </w:t>
      </w:r>
      <w:r w:rsidRPr="00C57C1A">
        <w:rPr>
          <w:rFonts w:ascii="Arial" w:hAnsi="Arial" w:cs="Arial"/>
          <w:sz w:val="22"/>
          <w:szCs w:val="22"/>
        </w:rPr>
        <w:t>dosen.</w:t>
      </w:r>
    </w:p>
    <w:p w:rsidR="00235129" w:rsidRPr="00895472" w:rsidRDefault="00A230C7" w:rsidP="00E71C14">
      <w:pPr>
        <w:pStyle w:val="Heading2"/>
        <w:numPr>
          <w:ilvl w:val="3"/>
          <w:numId w:val="30"/>
        </w:numPr>
        <w:spacing w:line="360" w:lineRule="auto"/>
        <w:ind w:left="1560" w:right="79"/>
        <w:rPr>
          <w:rFonts w:ascii="Arial" w:hAnsi="Arial" w:cs="Arial"/>
          <w:b w:val="0"/>
          <w:sz w:val="22"/>
          <w:szCs w:val="22"/>
        </w:rPr>
      </w:pPr>
      <w:r w:rsidRPr="00895472">
        <w:rPr>
          <w:rFonts w:ascii="Arial" w:hAnsi="Arial" w:cs="Arial"/>
          <w:b w:val="0"/>
          <w:sz w:val="22"/>
          <w:szCs w:val="22"/>
        </w:rPr>
        <w:t xml:space="preserve">Syarat Asesor </w:t>
      </w:r>
      <w:proofErr w:type="gramStart"/>
      <w:r w:rsidRPr="00895472">
        <w:rPr>
          <w:rFonts w:ascii="Arial" w:hAnsi="Arial" w:cs="Arial"/>
          <w:b w:val="0"/>
          <w:sz w:val="22"/>
          <w:szCs w:val="22"/>
        </w:rPr>
        <w:t>Internal</w:t>
      </w:r>
      <w:r w:rsidRPr="00895472">
        <w:rPr>
          <w:rFonts w:ascii="Arial" w:hAnsi="Arial" w:cs="Arial"/>
          <w:b w:val="0"/>
          <w:spacing w:val="-5"/>
          <w:sz w:val="22"/>
          <w:szCs w:val="22"/>
        </w:rPr>
        <w:t xml:space="preserve"> </w:t>
      </w:r>
      <w:r w:rsidRPr="00895472">
        <w:rPr>
          <w:rFonts w:ascii="Arial" w:hAnsi="Arial" w:cs="Arial"/>
          <w:b w:val="0"/>
          <w:sz w:val="22"/>
          <w:szCs w:val="22"/>
        </w:rPr>
        <w:t>:</w:t>
      </w:r>
      <w:proofErr w:type="gramEnd"/>
    </w:p>
    <w:p w:rsidR="00235129" w:rsidRPr="00C57C1A" w:rsidRDefault="00A230C7" w:rsidP="00E71C14">
      <w:pPr>
        <w:pStyle w:val="ListParagraph"/>
        <w:numPr>
          <w:ilvl w:val="4"/>
          <w:numId w:val="30"/>
        </w:numPr>
        <w:spacing w:line="360" w:lineRule="auto"/>
        <w:ind w:left="1843" w:right="79" w:hanging="271"/>
        <w:jc w:val="left"/>
        <w:rPr>
          <w:rFonts w:ascii="Arial" w:hAnsi="Arial" w:cs="Arial"/>
        </w:rPr>
      </w:pPr>
      <w:r w:rsidRPr="00C57C1A">
        <w:rPr>
          <w:rFonts w:ascii="Arial" w:hAnsi="Arial" w:cs="Arial"/>
        </w:rPr>
        <w:t>Mempunyai kualifikasi jabatan fungsional lebih tinggi dari dosen yang dibina. Minimal Jabatan Fungsional adalah</w:t>
      </w:r>
      <w:r w:rsidRPr="00C57C1A">
        <w:rPr>
          <w:rFonts w:ascii="Arial" w:hAnsi="Arial" w:cs="Arial"/>
          <w:spacing w:val="-3"/>
        </w:rPr>
        <w:t xml:space="preserve"> </w:t>
      </w:r>
      <w:r w:rsidRPr="00C57C1A">
        <w:rPr>
          <w:rFonts w:ascii="Arial" w:hAnsi="Arial" w:cs="Arial"/>
        </w:rPr>
        <w:t>Lektor.</w:t>
      </w:r>
    </w:p>
    <w:p w:rsidR="00235129" w:rsidRPr="00C57C1A" w:rsidRDefault="00A230C7" w:rsidP="00E71C14">
      <w:pPr>
        <w:pStyle w:val="ListParagraph"/>
        <w:numPr>
          <w:ilvl w:val="4"/>
          <w:numId w:val="30"/>
        </w:numPr>
        <w:spacing w:line="360" w:lineRule="auto"/>
        <w:ind w:left="1843" w:right="79" w:hanging="271"/>
        <w:jc w:val="left"/>
        <w:rPr>
          <w:rFonts w:ascii="Arial" w:hAnsi="Arial" w:cs="Arial"/>
        </w:rPr>
      </w:pPr>
      <w:r w:rsidRPr="00C57C1A">
        <w:rPr>
          <w:rFonts w:ascii="Arial" w:hAnsi="Arial" w:cs="Arial"/>
        </w:rPr>
        <w:t>Memiliki sertifikat</w:t>
      </w:r>
      <w:r w:rsidRPr="00C57C1A">
        <w:rPr>
          <w:rFonts w:ascii="Arial" w:hAnsi="Arial" w:cs="Arial"/>
          <w:spacing w:val="-3"/>
        </w:rPr>
        <w:t xml:space="preserve"> </w:t>
      </w:r>
      <w:r w:rsidRPr="00C57C1A">
        <w:rPr>
          <w:rFonts w:ascii="Arial" w:hAnsi="Arial" w:cs="Arial"/>
        </w:rPr>
        <w:t>pendidik</w:t>
      </w:r>
    </w:p>
    <w:p w:rsidR="00235129" w:rsidRPr="00C57C1A" w:rsidRDefault="00A230C7" w:rsidP="00E71C14">
      <w:pPr>
        <w:pStyle w:val="ListParagraph"/>
        <w:numPr>
          <w:ilvl w:val="4"/>
          <w:numId w:val="30"/>
        </w:numPr>
        <w:spacing w:line="360" w:lineRule="auto"/>
        <w:ind w:left="1843" w:right="79" w:hanging="271"/>
        <w:jc w:val="left"/>
        <w:rPr>
          <w:rFonts w:ascii="Arial" w:hAnsi="Arial" w:cs="Arial"/>
        </w:rPr>
      </w:pPr>
      <w:r w:rsidRPr="00C57C1A">
        <w:rPr>
          <w:rFonts w:ascii="Arial" w:hAnsi="Arial" w:cs="Arial"/>
        </w:rPr>
        <w:t>Memiliki rumpun ilmu atau sub rumpun ilmu yang sesuai dengan dosen yang</w:t>
      </w:r>
      <w:r w:rsidRPr="00C57C1A">
        <w:rPr>
          <w:rFonts w:ascii="Arial" w:hAnsi="Arial" w:cs="Arial"/>
          <w:spacing w:val="-2"/>
        </w:rPr>
        <w:t xml:space="preserve"> </w:t>
      </w:r>
      <w:r w:rsidRPr="00C57C1A">
        <w:rPr>
          <w:rFonts w:ascii="Arial" w:hAnsi="Arial" w:cs="Arial"/>
        </w:rPr>
        <w:t>dibina</w:t>
      </w:r>
    </w:p>
    <w:p w:rsidR="00235129" w:rsidRPr="00C57C1A" w:rsidRDefault="00235129" w:rsidP="009C63B2">
      <w:pPr>
        <w:spacing w:line="360" w:lineRule="auto"/>
        <w:ind w:left="1843" w:right="79"/>
        <w:rPr>
          <w:rFonts w:ascii="Arial" w:hAnsi="Arial" w:cs="Arial"/>
        </w:rPr>
        <w:sectPr w:rsidR="00235129" w:rsidRPr="00C57C1A" w:rsidSect="006E2CD4">
          <w:type w:val="continuous"/>
          <w:pgSz w:w="10319" w:h="14571" w:code="13"/>
          <w:pgMar w:top="1440" w:right="1080" w:bottom="1440" w:left="1080" w:header="0" w:footer="372" w:gutter="0"/>
          <w:cols w:space="720"/>
        </w:sectPr>
      </w:pPr>
    </w:p>
    <w:p w:rsidR="00235129" w:rsidRPr="00C57C1A" w:rsidRDefault="00A230C7" w:rsidP="00E71C14">
      <w:pPr>
        <w:pStyle w:val="ListParagraph"/>
        <w:numPr>
          <w:ilvl w:val="4"/>
          <w:numId w:val="30"/>
        </w:numPr>
        <w:spacing w:line="360" w:lineRule="auto"/>
        <w:ind w:left="1843" w:right="79" w:hanging="271"/>
        <w:jc w:val="left"/>
        <w:rPr>
          <w:rFonts w:ascii="Arial" w:hAnsi="Arial" w:cs="Arial"/>
        </w:rPr>
      </w:pPr>
      <w:r w:rsidRPr="00C57C1A">
        <w:rPr>
          <w:rFonts w:ascii="Arial" w:hAnsi="Arial" w:cs="Arial"/>
        </w:rPr>
        <w:lastRenderedPageBreak/>
        <w:t>Tidak menilai kinerja sendiri atau bertukar ganti Asesor – Dosen yang dibina.</w:t>
      </w:r>
    </w:p>
    <w:p w:rsidR="00235129" w:rsidRPr="00C57C1A" w:rsidRDefault="00A230C7" w:rsidP="00E71C14">
      <w:pPr>
        <w:pStyle w:val="ListParagraph"/>
        <w:numPr>
          <w:ilvl w:val="4"/>
          <w:numId w:val="30"/>
        </w:numPr>
        <w:spacing w:line="360" w:lineRule="auto"/>
        <w:ind w:left="1843" w:right="79" w:hanging="271"/>
        <w:jc w:val="left"/>
        <w:rPr>
          <w:rFonts w:ascii="Arial" w:hAnsi="Arial" w:cs="Arial"/>
        </w:rPr>
      </w:pPr>
      <w:r w:rsidRPr="00C57C1A">
        <w:rPr>
          <w:rFonts w:ascii="Arial" w:hAnsi="Arial" w:cs="Arial"/>
        </w:rPr>
        <w:t>Aktif dalam publikasi karya</w:t>
      </w:r>
      <w:r w:rsidRPr="00C57C1A">
        <w:rPr>
          <w:rFonts w:ascii="Arial" w:hAnsi="Arial" w:cs="Arial"/>
          <w:spacing w:val="-4"/>
        </w:rPr>
        <w:t xml:space="preserve"> </w:t>
      </w:r>
      <w:r w:rsidRPr="00C57C1A">
        <w:rPr>
          <w:rFonts w:ascii="Arial" w:hAnsi="Arial" w:cs="Arial"/>
        </w:rPr>
        <w:t>ilmiah</w:t>
      </w:r>
    </w:p>
    <w:p w:rsidR="00235129" w:rsidRPr="00C57C1A" w:rsidRDefault="00A230C7" w:rsidP="00E71C14">
      <w:pPr>
        <w:pStyle w:val="ListParagraph"/>
        <w:numPr>
          <w:ilvl w:val="4"/>
          <w:numId w:val="30"/>
        </w:numPr>
        <w:spacing w:line="360" w:lineRule="auto"/>
        <w:ind w:left="1843" w:right="79" w:hanging="271"/>
        <w:jc w:val="left"/>
        <w:rPr>
          <w:rFonts w:ascii="Arial" w:hAnsi="Arial" w:cs="Arial"/>
        </w:rPr>
      </w:pPr>
      <w:r w:rsidRPr="00C57C1A">
        <w:rPr>
          <w:rFonts w:ascii="Arial" w:hAnsi="Arial" w:cs="Arial"/>
        </w:rPr>
        <w:t>Aktif dalam program pengembangan Institusi baik di tingkat  dan atau</w:t>
      </w:r>
      <w:r w:rsidRPr="00C57C1A">
        <w:rPr>
          <w:rFonts w:ascii="Arial" w:hAnsi="Arial" w:cs="Arial"/>
          <w:spacing w:val="-1"/>
        </w:rPr>
        <w:t xml:space="preserve"> </w:t>
      </w:r>
      <w:r w:rsidR="00930FD7">
        <w:rPr>
          <w:rFonts w:ascii="Arial" w:hAnsi="Arial" w:cs="Arial"/>
        </w:rPr>
        <w:t>Institusi</w:t>
      </w:r>
    </w:p>
    <w:p w:rsidR="00235129" w:rsidRPr="00C57C1A" w:rsidRDefault="00A230C7" w:rsidP="00E71C14">
      <w:pPr>
        <w:pStyle w:val="ListParagraph"/>
        <w:numPr>
          <w:ilvl w:val="4"/>
          <w:numId w:val="30"/>
        </w:numPr>
        <w:spacing w:line="360" w:lineRule="auto"/>
        <w:ind w:left="1843" w:right="79" w:hanging="271"/>
        <w:jc w:val="left"/>
        <w:rPr>
          <w:rFonts w:ascii="Arial" w:hAnsi="Arial" w:cs="Arial"/>
        </w:rPr>
      </w:pPr>
      <w:r w:rsidRPr="00C57C1A">
        <w:rPr>
          <w:rFonts w:ascii="Arial" w:hAnsi="Arial" w:cs="Arial"/>
        </w:rPr>
        <w:t>Pernah mengikuti pelatihan laporan kinerja</w:t>
      </w:r>
      <w:r w:rsidRPr="00C57C1A">
        <w:rPr>
          <w:rFonts w:ascii="Arial" w:hAnsi="Arial" w:cs="Arial"/>
          <w:spacing w:val="-2"/>
        </w:rPr>
        <w:t xml:space="preserve"> </w:t>
      </w:r>
      <w:r w:rsidRPr="00C57C1A">
        <w:rPr>
          <w:rFonts w:ascii="Arial" w:hAnsi="Arial" w:cs="Arial"/>
        </w:rPr>
        <w:t>dosen.</w:t>
      </w:r>
    </w:p>
    <w:p w:rsidR="00235129" w:rsidRPr="00C57C1A" w:rsidRDefault="00A230C7" w:rsidP="00E71C14">
      <w:pPr>
        <w:pStyle w:val="ListParagraph"/>
        <w:numPr>
          <w:ilvl w:val="4"/>
          <w:numId w:val="30"/>
        </w:numPr>
        <w:spacing w:line="360" w:lineRule="auto"/>
        <w:ind w:left="1843" w:right="79" w:hanging="271"/>
        <w:jc w:val="left"/>
        <w:rPr>
          <w:rFonts w:ascii="Arial" w:hAnsi="Arial" w:cs="Arial"/>
        </w:rPr>
      </w:pPr>
      <w:r w:rsidRPr="00C57C1A">
        <w:rPr>
          <w:rFonts w:ascii="Arial" w:hAnsi="Arial" w:cs="Arial"/>
        </w:rPr>
        <w:t>Ditugaskan oleh</w:t>
      </w:r>
      <w:r w:rsidRPr="00C57C1A">
        <w:rPr>
          <w:rFonts w:ascii="Arial" w:hAnsi="Arial" w:cs="Arial"/>
          <w:spacing w:val="-1"/>
        </w:rPr>
        <w:t xml:space="preserve"> </w:t>
      </w:r>
      <w:r w:rsidR="00930FD7">
        <w:rPr>
          <w:rFonts w:ascii="Arial" w:hAnsi="Arial" w:cs="Arial"/>
        </w:rPr>
        <w:t>Ketua</w:t>
      </w:r>
      <w:r w:rsidRPr="00C57C1A">
        <w:rPr>
          <w:rFonts w:ascii="Arial" w:hAnsi="Arial" w:cs="Arial"/>
        </w:rPr>
        <w:t>.</w:t>
      </w:r>
    </w:p>
    <w:p w:rsidR="00235129" w:rsidRPr="00C57C1A" w:rsidRDefault="00A230C7" w:rsidP="00E71C14">
      <w:pPr>
        <w:pStyle w:val="ListParagraph"/>
        <w:numPr>
          <w:ilvl w:val="3"/>
          <w:numId w:val="30"/>
        </w:numPr>
        <w:spacing w:line="360" w:lineRule="auto"/>
        <w:ind w:left="1560" w:right="79"/>
        <w:rPr>
          <w:rFonts w:ascii="Arial" w:hAnsi="Arial" w:cs="Arial"/>
        </w:rPr>
      </w:pPr>
      <w:r w:rsidRPr="00895472">
        <w:rPr>
          <w:rFonts w:ascii="Arial" w:hAnsi="Arial" w:cs="Arial"/>
        </w:rPr>
        <w:t>Syarat Asesor Eksternal</w:t>
      </w:r>
      <w:r w:rsidRPr="00C57C1A">
        <w:rPr>
          <w:rFonts w:ascii="Arial" w:hAnsi="Arial" w:cs="Arial"/>
          <w:b/>
        </w:rPr>
        <w:t xml:space="preserve"> </w:t>
      </w:r>
      <w:r w:rsidRPr="00C57C1A">
        <w:rPr>
          <w:rFonts w:ascii="Arial" w:hAnsi="Arial" w:cs="Arial"/>
        </w:rPr>
        <w:t>(apabila di internal tidak memenuhi baik jumlah maupun</w:t>
      </w:r>
      <w:r w:rsidRPr="00C57C1A">
        <w:rPr>
          <w:rFonts w:ascii="Arial" w:hAnsi="Arial" w:cs="Arial"/>
          <w:spacing w:val="-2"/>
        </w:rPr>
        <w:t xml:space="preserve"> </w:t>
      </w:r>
      <w:r w:rsidRPr="00C57C1A">
        <w:rPr>
          <w:rFonts w:ascii="Arial" w:hAnsi="Arial" w:cs="Arial"/>
        </w:rPr>
        <w:t>kualifikasinya)</w:t>
      </w:r>
    </w:p>
    <w:p w:rsidR="00235129" w:rsidRPr="00C57C1A" w:rsidRDefault="00A230C7" w:rsidP="00E71C14">
      <w:pPr>
        <w:pStyle w:val="ListParagraph"/>
        <w:numPr>
          <w:ilvl w:val="4"/>
          <w:numId w:val="30"/>
        </w:numPr>
        <w:spacing w:line="360" w:lineRule="auto"/>
        <w:ind w:left="1843" w:right="79" w:hanging="271"/>
        <w:jc w:val="left"/>
        <w:rPr>
          <w:rFonts w:ascii="Arial" w:hAnsi="Arial" w:cs="Arial"/>
        </w:rPr>
      </w:pPr>
      <w:r w:rsidRPr="00C57C1A">
        <w:rPr>
          <w:rFonts w:ascii="Arial" w:hAnsi="Arial" w:cs="Arial"/>
        </w:rPr>
        <w:t>Guru Besar atau Dosen yg masih</w:t>
      </w:r>
      <w:r w:rsidRPr="00C57C1A">
        <w:rPr>
          <w:rFonts w:ascii="Arial" w:hAnsi="Arial" w:cs="Arial"/>
          <w:spacing w:val="-2"/>
        </w:rPr>
        <w:t xml:space="preserve"> </w:t>
      </w:r>
      <w:r w:rsidRPr="00C57C1A">
        <w:rPr>
          <w:rFonts w:ascii="Arial" w:hAnsi="Arial" w:cs="Arial"/>
        </w:rPr>
        <w:t>aktif</w:t>
      </w:r>
    </w:p>
    <w:p w:rsidR="00235129" w:rsidRPr="00C57C1A" w:rsidRDefault="00A230C7" w:rsidP="00E71C14">
      <w:pPr>
        <w:pStyle w:val="ListParagraph"/>
        <w:numPr>
          <w:ilvl w:val="4"/>
          <w:numId w:val="30"/>
        </w:numPr>
        <w:spacing w:line="360" w:lineRule="auto"/>
        <w:ind w:left="1843" w:right="79" w:hanging="271"/>
        <w:jc w:val="left"/>
        <w:rPr>
          <w:rFonts w:ascii="Arial" w:hAnsi="Arial" w:cs="Arial"/>
        </w:rPr>
      </w:pPr>
      <w:r w:rsidRPr="00C57C1A">
        <w:rPr>
          <w:rFonts w:ascii="Arial" w:hAnsi="Arial" w:cs="Arial"/>
        </w:rPr>
        <w:t>Memiliki</w:t>
      </w:r>
      <w:r w:rsidRPr="00C57C1A">
        <w:rPr>
          <w:rFonts w:ascii="Arial" w:hAnsi="Arial" w:cs="Arial"/>
          <w:spacing w:val="-2"/>
        </w:rPr>
        <w:t xml:space="preserve"> </w:t>
      </w:r>
      <w:r w:rsidRPr="00C57C1A">
        <w:rPr>
          <w:rFonts w:ascii="Arial" w:hAnsi="Arial" w:cs="Arial"/>
        </w:rPr>
        <w:t>NIRA</w:t>
      </w:r>
    </w:p>
    <w:p w:rsidR="00235129" w:rsidRPr="00C57C1A" w:rsidRDefault="00A230C7" w:rsidP="00E71C14">
      <w:pPr>
        <w:pStyle w:val="ListParagraph"/>
        <w:numPr>
          <w:ilvl w:val="4"/>
          <w:numId w:val="30"/>
        </w:numPr>
        <w:spacing w:line="360" w:lineRule="auto"/>
        <w:ind w:left="1843" w:right="79" w:hanging="271"/>
        <w:jc w:val="left"/>
        <w:rPr>
          <w:rFonts w:ascii="Arial" w:hAnsi="Arial" w:cs="Arial"/>
        </w:rPr>
      </w:pPr>
      <w:r w:rsidRPr="00C57C1A">
        <w:rPr>
          <w:rFonts w:ascii="Arial" w:hAnsi="Arial" w:cs="Arial"/>
        </w:rPr>
        <w:t>Memiliki sertifikat</w:t>
      </w:r>
      <w:r w:rsidRPr="00C57C1A">
        <w:rPr>
          <w:rFonts w:ascii="Arial" w:hAnsi="Arial" w:cs="Arial"/>
          <w:spacing w:val="-3"/>
        </w:rPr>
        <w:t xml:space="preserve"> </w:t>
      </w:r>
      <w:r w:rsidRPr="00C57C1A">
        <w:rPr>
          <w:rFonts w:ascii="Arial" w:hAnsi="Arial" w:cs="Arial"/>
        </w:rPr>
        <w:t>pendidik</w:t>
      </w:r>
    </w:p>
    <w:p w:rsidR="00235129" w:rsidRPr="00C57C1A" w:rsidRDefault="00A230C7" w:rsidP="00E71C14">
      <w:pPr>
        <w:pStyle w:val="ListParagraph"/>
        <w:numPr>
          <w:ilvl w:val="4"/>
          <w:numId w:val="30"/>
        </w:numPr>
        <w:spacing w:line="360" w:lineRule="auto"/>
        <w:ind w:left="1843" w:right="79" w:hanging="271"/>
        <w:jc w:val="left"/>
        <w:rPr>
          <w:rFonts w:ascii="Arial" w:hAnsi="Arial" w:cs="Arial"/>
        </w:rPr>
      </w:pPr>
      <w:r w:rsidRPr="00C57C1A">
        <w:rPr>
          <w:rFonts w:ascii="Arial" w:hAnsi="Arial" w:cs="Arial"/>
        </w:rPr>
        <w:t>Terdaftar sebagai Asesor oleh</w:t>
      </w:r>
      <w:r w:rsidRPr="00C57C1A">
        <w:rPr>
          <w:rFonts w:ascii="Arial" w:hAnsi="Arial" w:cs="Arial"/>
          <w:spacing w:val="-3"/>
        </w:rPr>
        <w:t xml:space="preserve"> </w:t>
      </w:r>
      <w:r w:rsidRPr="00C57C1A">
        <w:rPr>
          <w:rFonts w:ascii="Arial" w:hAnsi="Arial" w:cs="Arial"/>
        </w:rPr>
        <w:t>DIKTI</w:t>
      </w:r>
    </w:p>
    <w:p w:rsidR="00235129" w:rsidRPr="00C57C1A" w:rsidRDefault="00A230C7" w:rsidP="00E71C14">
      <w:pPr>
        <w:pStyle w:val="ListParagraph"/>
        <w:numPr>
          <w:ilvl w:val="4"/>
          <w:numId w:val="30"/>
        </w:numPr>
        <w:spacing w:line="360" w:lineRule="auto"/>
        <w:ind w:left="1843" w:right="79" w:hanging="271"/>
        <w:jc w:val="left"/>
        <w:rPr>
          <w:rFonts w:ascii="Arial" w:hAnsi="Arial" w:cs="Arial"/>
        </w:rPr>
      </w:pPr>
      <w:r w:rsidRPr="00C57C1A">
        <w:rPr>
          <w:rFonts w:ascii="Arial" w:hAnsi="Arial" w:cs="Arial"/>
        </w:rPr>
        <w:t>Memiliki rumpun ilmu atau sub rumpun ilmu yang sesuai dengan dosen yang</w:t>
      </w:r>
      <w:r w:rsidRPr="00C57C1A">
        <w:rPr>
          <w:rFonts w:ascii="Arial" w:hAnsi="Arial" w:cs="Arial"/>
          <w:spacing w:val="-2"/>
        </w:rPr>
        <w:t xml:space="preserve"> </w:t>
      </w:r>
      <w:r w:rsidRPr="00C57C1A">
        <w:rPr>
          <w:rFonts w:ascii="Arial" w:hAnsi="Arial" w:cs="Arial"/>
        </w:rPr>
        <w:t>dibina</w:t>
      </w:r>
    </w:p>
    <w:p w:rsidR="00235129" w:rsidRPr="00C57C1A" w:rsidRDefault="00A230C7" w:rsidP="00E71C14">
      <w:pPr>
        <w:pStyle w:val="ListParagraph"/>
        <w:numPr>
          <w:ilvl w:val="4"/>
          <w:numId w:val="30"/>
        </w:numPr>
        <w:spacing w:line="360" w:lineRule="auto"/>
        <w:ind w:left="1843" w:right="79" w:hanging="271"/>
        <w:jc w:val="left"/>
        <w:rPr>
          <w:rFonts w:ascii="Arial" w:hAnsi="Arial" w:cs="Arial"/>
        </w:rPr>
      </w:pPr>
      <w:r w:rsidRPr="00C57C1A">
        <w:rPr>
          <w:rFonts w:ascii="Arial" w:hAnsi="Arial" w:cs="Arial"/>
        </w:rPr>
        <w:t xml:space="preserve">Mempunyai kualifikasi Jabatan Fungsional dan atau tingkat </w:t>
      </w:r>
      <w:r w:rsidRPr="00C57C1A">
        <w:rPr>
          <w:rFonts w:ascii="Arial" w:hAnsi="Arial" w:cs="Arial"/>
        </w:rPr>
        <w:lastRenderedPageBreak/>
        <w:t xml:space="preserve">pendidikan yang </w:t>
      </w:r>
      <w:proofErr w:type="gramStart"/>
      <w:r w:rsidRPr="00C57C1A">
        <w:rPr>
          <w:rFonts w:ascii="Arial" w:hAnsi="Arial" w:cs="Arial"/>
        </w:rPr>
        <w:t>sama</w:t>
      </w:r>
      <w:proofErr w:type="gramEnd"/>
      <w:r w:rsidRPr="00C57C1A">
        <w:rPr>
          <w:rFonts w:ascii="Arial" w:hAnsi="Arial" w:cs="Arial"/>
        </w:rPr>
        <w:t xml:space="preserve"> atau lebih tinggi dari dosen yang</w:t>
      </w:r>
      <w:r w:rsidRPr="00C57C1A">
        <w:rPr>
          <w:rFonts w:ascii="Arial" w:hAnsi="Arial" w:cs="Arial"/>
          <w:spacing w:val="-9"/>
        </w:rPr>
        <w:t xml:space="preserve"> </w:t>
      </w:r>
      <w:r w:rsidRPr="00C57C1A">
        <w:rPr>
          <w:rFonts w:ascii="Arial" w:hAnsi="Arial" w:cs="Arial"/>
        </w:rPr>
        <w:t>dibina.</w:t>
      </w:r>
    </w:p>
    <w:p w:rsidR="00235129" w:rsidRPr="00C57C1A" w:rsidRDefault="00A230C7" w:rsidP="00E71C14">
      <w:pPr>
        <w:pStyle w:val="ListParagraph"/>
        <w:numPr>
          <w:ilvl w:val="4"/>
          <w:numId w:val="30"/>
        </w:numPr>
        <w:spacing w:line="360" w:lineRule="auto"/>
        <w:ind w:left="1843" w:right="79" w:hanging="271"/>
        <w:jc w:val="left"/>
        <w:rPr>
          <w:rFonts w:ascii="Arial" w:hAnsi="Arial" w:cs="Arial"/>
        </w:rPr>
      </w:pPr>
      <w:r w:rsidRPr="00C57C1A">
        <w:rPr>
          <w:rFonts w:ascii="Arial" w:hAnsi="Arial" w:cs="Arial"/>
        </w:rPr>
        <w:t>Tidak menilai kinerja sendiri atau bertukar ganti Asesor – Dosen yang dibina.</w:t>
      </w:r>
    </w:p>
    <w:p w:rsidR="00235129" w:rsidRPr="00C57C1A" w:rsidRDefault="00A230C7" w:rsidP="00E71C14">
      <w:pPr>
        <w:pStyle w:val="ListParagraph"/>
        <w:numPr>
          <w:ilvl w:val="4"/>
          <w:numId w:val="30"/>
        </w:numPr>
        <w:spacing w:line="360" w:lineRule="auto"/>
        <w:ind w:left="1843" w:right="79" w:hanging="271"/>
        <w:jc w:val="left"/>
        <w:rPr>
          <w:rFonts w:ascii="Arial" w:hAnsi="Arial" w:cs="Arial"/>
        </w:rPr>
      </w:pPr>
      <w:r w:rsidRPr="00C57C1A">
        <w:rPr>
          <w:rFonts w:ascii="Arial" w:hAnsi="Arial" w:cs="Arial"/>
        </w:rPr>
        <w:t>Pernah mengikuti pelatihan laporan kinerja</w:t>
      </w:r>
      <w:r w:rsidRPr="00C57C1A">
        <w:rPr>
          <w:rFonts w:ascii="Arial" w:hAnsi="Arial" w:cs="Arial"/>
          <w:spacing w:val="-2"/>
        </w:rPr>
        <w:t xml:space="preserve"> </w:t>
      </w:r>
      <w:r w:rsidRPr="00C57C1A">
        <w:rPr>
          <w:rFonts w:ascii="Arial" w:hAnsi="Arial" w:cs="Arial"/>
        </w:rPr>
        <w:t>dosen.</w:t>
      </w:r>
    </w:p>
    <w:p w:rsidR="00235129" w:rsidRDefault="00A230C7" w:rsidP="00E71C14">
      <w:pPr>
        <w:pStyle w:val="ListParagraph"/>
        <w:numPr>
          <w:ilvl w:val="4"/>
          <w:numId w:val="30"/>
        </w:numPr>
        <w:spacing w:line="360" w:lineRule="auto"/>
        <w:ind w:left="1843" w:right="79" w:hanging="271"/>
        <w:jc w:val="left"/>
        <w:rPr>
          <w:rFonts w:ascii="Arial" w:hAnsi="Arial" w:cs="Arial"/>
        </w:rPr>
      </w:pPr>
      <w:r w:rsidRPr="00C57C1A">
        <w:rPr>
          <w:rFonts w:ascii="Arial" w:hAnsi="Arial" w:cs="Arial"/>
        </w:rPr>
        <w:t xml:space="preserve">Ditugaskan oleh </w:t>
      </w:r>
      <w:r w:rsidR="00930FD7">
        <w:rPr>
          <w:rFonts w:ascii="Arial" w:hAnsi="Arial" w:cs="Arial"/>
        </w:rPr>
        <w:t>Ketua</w:t>
      </w:r>
      <w:r w:rsidRPr="00C57C1A">
        <w:rPr>
          <w:rFonts w:ascii="Arial" w:hAnsi="Arial" w:cs="Arial"/>
        </w:rPr>
        <w:t xml:space="preserve"> berdasarkan U to U dengan PT yang</w:t>
      </w:r>
      <w:r w:rsidRPr="00C57C1A">
        <w:rPr>
          <w:rFonts w:ascii="Arial" w:hAnsi="Arial" w:cs="Arial"/>
          <w:spacing w:val="-8"/>
        </w:rPr>
        <w:t xml:space="preserve"> </w:t>
      </w:r>
      <w:r w:rsidRPr="00C57C1A">
        <w:rPr>
          <w:rFonts w:ascii="Arial" w:hAnsi="Arial" w:cs="Arial"/>
        </w:rPr>
        <w:t>ditunjuk</w:t>
      </w:r>
    </w:p>
    <w:p w:rsidR="009C63B2" w:rsidRPr="00C57C1A" w:rsidRDefault="009C63B2" w:rsidP="009C63B2">
      <w:pPr>
        <w:pStyle w:val="ListParagraph"/>
        <w:spacing w:line="360" w:lineRule="auto"/>
        <w:ind w:left="1843" w:right="79" w:firstLine="0"/>
        <w:jc w:val="left"/>
        <w:rPr>
          <w:rFonts w:ascii="Arial" w:hAnsi="Arial" w:cs="Arial"/>
        </w:rPr>
      </w:pPr>
    </w:p>
    <w:p w:rsidR="00235129" w:rsidRPr="009C63B2" w:rsidRDefault="00A230C7" w:rsidP="00E71C14">
      <w:pPr>
        <w:pStyle w:val="Heading2"/>
        <w:numPr>
          <w:ilvl w:val="2"/>
          <w:numId w:val="30"/>
        </w:numPr>
        <w:spacing w:line="360" w:lineRule="auto"/>
        <w:ind w:left="1351" w:right="79" w:hanging="631"/>
        <w:rPr>
          <w:rFonts w:ascii="Arial" w:hAnsi="Arial" w:cs="Arial"/>
          <w:sz w:val="22"/>
          <w:szCs w:val="22"/>
        </w:rPr>
      </w:pPr>
      <w:bookmarkStart w:id="24" w:name="_TOC_250027"/>
      <w:r w:rsidRPr="00C57C1A">
        <w:rPr>
          <w:rFonts w:ascii="Arial" w:hAnsi="Arial" w:cs="Arial"/>
          <w:sz w:val="22"/>
          <w:szCs w:val="22"/>
        </w:rPr>
        <w:t>MEKANISME PENGAJUAN</w:t>
      </w:r>
      <w:r w:rsidRPr="00C57C1A">
        <w:rPr>
          <w:rFonts w:ascii="Arial" w:hAnsi="Arial" w:cs="Arial"/>
          <w:spacing w:val="-2"/>
          <w:sz w:val="22"/>
          <w:szCs w:val="22"/>
        </w:rPr>
        <w:t xml:space="preserve"> </w:t>
      </w:r>
      <w:bookmarkEnd w:id="24"/>
      <w:r w:rsidRPr="00C57C1A">
        <w:rPr>
          <w:rFonts w:ascii="Arial" w:hAnsi="Arial" w:cs="Arial"/>
          <w:sz w:val="22"/>
          <w:szCs w:val="22"/>
        </w:rPr>
        <w:t>ASESOR:</w:t>
      </w:r>
    </w:p>
    <w:p w:rsidR="00235129" w:rsidRPr="00895472" w:rsidRDefault="00A230C7" w:rsidP="00E71C14">
      <w:pPr>
        <w:pStyle w:val="ListParagraph"/>
        <w:numPr>
          <w:ilvl w:val="3"/>
          <w:numId w:val="30"/>
        </w:numPr>
        <w:spacing w:line="360" w:lineRule="auto"/>
        <w:ind w:left="1560" w:right="79"/>
        <w:rPr>
          <w:rFonts w:ascii="Arial" w:hAnsi="Arial" w:cs="Arial"/>
        </w:rPr>
      </w:pPr>
      <w:r w:rsidRPr="00895472">
        <w:rPr>
          <w:rFonts w:ascii="Arial" w:hAnsi="Arial" w:cs="Arial"/>
        </w:rPr>
        <w:t>Asesor Internal</w:t>
      </w:r>
      <w:r w:rsidRPr="00895472">
        <w:rPr>
          <w:rFonts w:ascii="Arial" w:hAnsi="Arial" w:cs="Arial"/>
          <w:spacing w:val="-2"/>
        </w:rPr>
        <w:t xml:space="preserve"> </w:t>
      </w:r>
      <w:r w:rsidRPr="00895472">
        <w:rPr>
          <w:rFonts w:ascii="Arial" w:hAnsi="Arial" w:cs="Arial"/>
        </w:rPr>
        <w:t>:</w:t>
      </w:r>
    </w:p>
    <w:p w:rsidR="00235129" w:rsidRPr="00C57C1A" w:rsidRDefault="00DD55B7" w:rsidP="00E71C14">
      <w:pPr>
        <w:pStyle w:val="ListParagraph"/>
        <w:numPr>
          <w:ilvl w:val="0"/>
          <w:numId w:val="29"/>
        </w:numPr>
        <w:spacing w:line="360" w:lineRule="auto"/>
        <w:ind w:left="1843" w:right="79" w:hanging="271"/>
        <w:rPr>
          <w:rFonts w:ascii="Arial" w:hAnsi="Arial" w:cs="Arial"/>
        </w:rPr>
      </w:pPr>
      <w:r>
        <w:rPr>
          <w:rFonts w:ascii="Arial" w:hAnsi="Arial" w:cs="Arial"/>
        </w:rPr>
        <w:t xml:space="preserve">Ketua </w:t>
      </w:r>
      <w:proofErr w:type="gramStart"/>
      <w:r>
        <w:rPr>
          <w:rFonts w:ascii="Arial" w:hAnsi="Arial" w:cs="Arial"/>
        </w:rPr>
        <w:t>STIKes</w:t>
      </w:r>
      <w:r w:rsidR="00A230C7" w:rsidRPr="00C57C1A">
        <w:rPr>
          <w:rFonts w:ascii="Arial" w:hAnsi="Arial" w:cs="Arial"/>
        </w:rPr>
        <w:t xml:space="preserve">  menginventarisir</w:t>
      </w:r>
      <w:proofErr w:type="gramEnd"/>
      <w:r w:rsidR="00A230C7" w:rsidRPr="00C57C1A">
        <w:rPr>
          <w:rFonts w:ascii="Arial" w:hAnsi="Arial" w:cs="Arial"/>
        </w:rPr>
        <w:t xml:space="preserve"> kebutuhan dan ketersediaan Asesor internal sesuai kebutuhan dan kualifikasi yang telah ditentukan oleh internal </w:t>
      </w:r>
      <w:r w:rsidR="00930FD7">
        <w:rPr>
          <w:rFonts w:ascii="Arial" w:hAnsi="Arial" w:cs="Arial"/>
        </w:rPr>
        <w:t>STIKes Widya Dharma Husada</w:t>
      </w:r>
      <w:r w:rsidR="00A230C7" w:rsidRPr="00C57C1A">
        <w:rPr>
          <w:rFonts w:ascii="Arial" w:hAnsi="Arial" w:cs="Arial"/>
        </w:rPr>
        <w:t>, untuk selanjutnya mengusulkan Asesor kepada</w:t>
      </w:r>
      <w:r w:rsidR="00A230C7" w:rsidRPr="00C57C1A">
        <w:rPr>
          <w:rFonts w:ascii="Arial" w:hAnsi="Arial" w:cs="Arial"/>
          <w:spacing w:val="42"/>
        </w:rPr>
        <w:t xml:space="preserve"> </w:t>
      </w:r>
      <w:r w:rsidR="00930FD7">
        <w:rPr>
          <w:rFonts w:ascii="Arial" w:hAnsi="Arial" w:cs="Arial"/>
        </w:rPr>
        <w:t>Ketua</w:t>
      </w:r>
      <w:r w:rsidR="00A230C7" w:rsidRPr="00C57C1A">
        <w:rPr>
          <w:rFonts w:ascii="Arial" w:hAnsi="Arial" w:cs="Arial"/>
        </w:rPr>
        <w:t>.</w:t>
      </w:r>
    </w:p>
    <w:p w:rsidR="00235129" w:rsidRPr="00C57C1A" w:rsidRDefault="00930FD7" w:rsidP="00E71C14">
      <w:pPr>
        <w:pStyle w:val="ListParagraph"/>
        <w:numPr>
          <w:ilvl w:val="0"/>
          <w:numId w:val="29"/>
        </w:numPr>
        <w:spacing w:line="360" w:lineRule="auto"/>
        <w:ind w:left="1843" w:right="79" w:hanging="271"/>
        <w:rPr>
          <w:rFonts w:ascii="Arial" w:hAnsi="Arial" w:cs="Arial"/>
        </w:rPr>
      </w:pPr>
      <w:r>
        <w:rPr>
          <w:rFonts w:ascii="Arial" w:hAnsi="Arial" w:cs="Arial"/>
        </w:rPr>
        <w:t>Ketua</w:t>
      </w:r>
      <w:r w:rsidR="00A230C7" w:rsidRPr="00C57C1A">
        <w:rPr>
          <w:rFonts w:ascii="Arial" w:hAnsi="Arial" w:cs="Arial"/>
        </w:rPr>
        <w:t xml:space="preserve"> mengkaji usulan Asesor </w:t>
      </w:r>
      <w:proofErr w:type="gramStart"/>
      <w:r w:rsidR="00A230C7" w:rsidRPr="00C57C1A">
        <w:rPr>
          <w:rFonts w:ascii="Arial" w:hAnsi="Arial" w:cs="Arial"/>
        </w:rPr>
        <w:t>dari ,</w:t>
      </w:r>
      <w:proofErr w:type="gramEnd"/>
      <w:r w:rsidR="00A230C7" w:rsidRPr="00C57C1A">
        <w:rPr>
          <w:rFonts w:ascii="Arial" w:hAnsi="Arial" w:cs="Arial"/>
        </w:rPr>
        <w:t xml:space="preserve"> dan menetapkan Asesor internal dalam bentuk Surat</w:t>
      </w:r>
      <w:r w:rsidR="00A230C7" w:rsidRPr="00C57C1A">
        <w:rPr>
          <w:rFonts w:ascii="Arial" w:hAnsi="Arial" w:cs="Arial"/>
          <w:spacing w:val="-5"/>
        </w:rPr>
        <w:t xml:space="preserve"> </w:t>
      </w:r>
      <w:r w:rsidR="00A230C7" w:rsidRPr="00C57C1A">
        <w:rPr>
          <w:rFonts w:ascii="Arial" w:hAnsi="Arial" w:cs="Arial"/>
        </w:rPr>
        <w:t>Tugas.</w:t>
      </w:r>
    </w:p>
    <w:p w:rsidR="00235129" w:rsidRPr="00C57C1A" w:rsidRDefault="00A230C7" w:rsidP="00E71C14">
      <w:pPr>
        <w:pStyle w:val="ListParagraph"/>
        <w:numPr>
          <w:ilvl w:val="0"/>
          <w:numId w:val="29"/>
        </w:numPr>
        <w:spacing w:line="360" w:lineRule="auto"/>
        <w:ind w:left="1843" w:right="79" w:hanging="271"/>
        <w:rPr>
          <w:rFonts w:ascii="Arial" w:hAnsi="Arial" w:cs="Arial"/>
        </w:rPr>
      </w:pPr>
      <w:r w:rsidRPr="00C57C1A">
        <w:rPr>
          <w:rFonts w:ascii="Arial" w:hAnsi="Arial" w:cs="Arial"/>
        </w:rPr>
        <w:t xml:space="preserve">Hal- hal yang berkaitan dengan pembiayaan honorarium bagi Asesor internal, dibebankan kepada anggaran yang berlaku pada tahun anggaran yang bersangkutan, dengan besaran tarif diatur dalam Surat Keputusan Badan Pengurus </w:t>
      </w:r>
      <w:r w:rsidR="00930FD7">
        <w:rPr>
          <w:rFonts w:ascii="Arial" w:hAnsi="Arial" w:cs="Arial"/>
        </w:rPr>
        <w:t>Yayasan Widya Dharma Husada</w:t>
      </w:r>
      <w:r w:rsidRPr="00C57C1A">
        <w:rPr>
          <w:rFonts w:ascii="Arial" w:hAnsi="Arial" w:cs="Arial"/>
        </w:rPr>
        <w:t>.</w:t>
      </w:r>
    </w:p>
    <w:p w:rsidR="00235129" w:rsidRPr="00895472" w:rsidRDefault="00A230C7" w:rsidP="00E71C14">
      <w:pPr>
        <w:pStyle w:val="Heading2"/>
        <w:numPr>
          <w:ilvl w:val="3"/>
          <w:numId w:val="30"/>
        </w:numPr>
        <w:spacing w:line="360" w:lineRule="auto"/>
        <w:ind w:left="1560" w:right="79"/>
        <w:rPr>
          <w:rFonts w:ascii="Arial" w:hAnsi="Arial" w:cs="Arial"/>
          <w:b w:val="0"/>
          <w:sz w:val="22"/>
          <w:szCs w:val="22"/>
        </w:rPr>
      </w:pPr>
      <w:r w:rsidRPr="00895472">
        <w:rPr>
          <w:rFonts w:ascii="Arial" w:hAnsi="Arial" w:cs="Arial"/>
          <w:b w:val="0"/>
          <w:sz w:val="22"/>
          <w:szCs w:val="22"/>
        </w:rPr>
        <w:t xml:space="preserve">Asesor </w:t>
      </w:r>
      <w:proofErr w:type="gramStart"/>
      <w:r w:rsidRPr="00895472">
        <w:rPr>
          <w:rFonts w:ascii="Arial" w:hAnsi="Arial" w:cs="Arial"/>
          <w:b w:val="0"/>
          <w:sz w:val="22"/>
          <w:szCs w:val="22"/>
        </w:rPr>
        <w:t>Eksternal</w:t>
      </w:r>
      <w:r w:rsidRPr="00895472">
        <w:rPr>
          <w:rFonts w:ascii="Arial" w:hAnsi="Arial" w:cs="Arial"/>
          <w:b w:val="0"/>
          <w:spacing w:val="-2"/>
          <w:sz w:val="22"/>
          <w:szCs w:val="22"/>
        </w:rPr>
        <w:t xml:space="preserve"> </w:t>
      </w:r>
      <w:r w:rsidRPr="00895472">
        <w:rPr>
          <w:rFonts w:ascii="Arial" w:hAnsi="Arial" w:cs="Arial"/>
          <w:b w:val="0"/>
          <w:sz w:val="22"/>
          <w:szCs w:val="22"/>
        </w:rPr>
        <w:t>:</w:t>
      </w:r>
      <w:proofErr w:type="gramEnd"/>
    </w:p>
    <w:p w:rsidR="00235129" w:rsidRPr="00C57C1A" w:rsidRDefault="00A230C7" w:rsidP="00E71C14">
      <w:pPr>
        <w:pStyle w:val="ListParagraph"/>
        <w:numPr>
          <w:ilvl w:val="0"/>
          <w:numId w:val="28"/>
        </w:numPr>
        <w:spacing w:line="360" w:lineRule="auto"/>
        <w:ind w:left="1843" w:right="79" w:hanging="271"/>
        <w:rPr>
          <w:rFonts w:ascii="Arial" w:hAnsi="Arial" w:cs="Arial"/>
        </w:rPr>
      </w:pPr>
      <w:r w:rsidRPr="00C57C1A">
        <w:rPr>
          <w:rFonts w:ascii="Arial" w:hAnsi="Arial" w:cs="Arial"/>
        </w:rPr>
        <w:t xml:space="preserve">Asesor eksternal dibutuhkan apabila dari Asesor internal dalam daftar tersebut tidak memenuhi kebutuhan dan kualifikasi, dengan mengacu pada daftar </w:t>
      </w:r>
      <w:proofErr w:type="gramStart"/>
      <w:r w:rsidRPr="00C57C1A">
        <w:rPr>
          <w:rFonts w:ascii="Arial" w:hAnsi="Arial" w:cs="Arial"/>
        </w:rPr>
        <w:t>nama</w:t>
      </w:r>
      <w:proofErr w:type="gramEnd"/>
      <w:r w:rsidRPr="00C57C1A">
        <w:rPr>
          <w:rFonts w:ascii="Arial" w:hAnsi="Arial" w:cs="Arial"/>
        </w:rPr>
        <w:t xml:space="preserve"> Asesor dari</w:t>
      </w:r>
      <w:r w:rsidRPr="00C57C1A">
        <w:rPr>
          <w:rFonts w:ascii="Arial" w:hAnsi="Arial" w:cs="Arial"/>
          <w:spacing w:val="-1"/>
        </w:rPr>
        <w:t xml:space="preserve"> </w:t>
      </w:r>
      <w:r w:rsidRPr="00C57C1A">
        <w:rPr>
          <w:rFonts w:ascii="Arial" w:hAnsi="Arial" w:cs="Arial"/>
        </w:rPr>
        <w:t>DIKTI.</w:t>
      </w:r>
    </w:p>
    <w:p w:rsidR="00235129" w:rsidRPr="00C57C1A" w:rsidRDefault="00235129" w:rsidP="009C63B2">
      <w:pPr>
        <w:spacing w:line="360" w:lineRule="auto"/>
        <w:ind w:left="1843" w:right="79"/>
        <w:jc w:val="both"/>
        <w:rPr>
          <w:rFonts w:ascii="Arial" w:hAnsi="Arial" w:cs="Arial"/>
        </w:rPr>
        <w:sectPr w:rsidR="00235129" w:rsidRPr="00C57C1A" w:rsidSect="006E2CD4">
          <w:type w:val="continuous"/>
          <w:pgSz w:w="10319" w:h="14571" w:code="13"/>
          <w:pgMar w:top="1440" w:right="1080" w:bottom="1440" w:left="1080" w:header="0" w:footer="372" w:gutter="0"/>
          <w:cols w:space="720"/>
        </w:sectPr>
      </w:pPr>
    </w:p>
    <w:p w:rsidR="00235129" w:rsidRPr="00C57C1A" w:rsidRDefault="00DD55B7" w:rsidP="00E71C14">
      <w:pPr>
        <w:pStyle w:val="ListParagraph"/>
        <w:numPr>
          <w:ilvl w:val="0"/>
          <w:numId w:val="28"/>
        </w:numPr>
        <w:spacing w:line="360" w:lineRule="auto"/>
        <w:ind w:left="1843" w:right="79" w:hanging="271"/>
        <w:rPr>
          <w:rFonts w:ascii="Arial" w:hAnsi="Arial" w:cs="Arial"/>
        </w:rPr>
      </w:pPr>
      <w:r>
        <w:rPr>
          <w:rFonts w:ascii="Arial" w:hAnsi="Arial" w:cs="Arial"/>
        </w:rPr>
        <w:lastRenderedPageBreak/>
        <w:t xml:space="preserve">Ketua </w:t>
      </w:r>
      <w:proofErr w:type="gramStart"/>
      <w:r>
        <w:rPr>
          <w:rFonts w:ascii="Arial" w:hAnsi="Arial" w:cs="Arial"/>
        </w:rPr>
        <w:t>STIKes</w:t>
      </w:r>
      <w:r w:rsidR="00A230C7" w:rsidRPr="00C57C1A">
        <w:rPr>
          <w:rFonts w:ascii="Arial" w:hAnsi="Arial" w:cs="Arial"/>
        </w:rPr>
        <w:t xml:space="preserve">  menetapkan</w:t>
      </w:r>
      <w:proofErr w:type="gramEnd"/>
      <w:r w:rsidR="00A230C7" w:rsidRPr="00C57C1A">
        <w:rPr>
          <w:rFonts w:ascii="Arial" w:hAnsi="Arial" w:cs="Arial"/>
        </w:rPr>
        <w:t xml:space="preserve"> Asesor eksternal untuk diusulkan kepada </w:t>
      </w:r>
      <w:r w:rsidR="00930FD7">
        <w:rPr>
          <w:rFonts w:ascii="Arial" w:hAnsi="Arial" w:cs="Arial"/>
        </w:rPr>
        <w:t>Ketua</w:t>
      </w:r>
      <w:r w:rsidR="00A230C7" w:rsidRPr="00C57C1A">
        <w:rPr>
          <w:rFonts w:ascii="Arial" w:hAnsi="Arial" w:cs="Arial"/>
        </w:rPr>
        <w:t xml:space="preserve">, selanjutnya </w:t>
      </w:r>
      <w:r w:rsidR="00930FD7">
        <w:rPr>
          <w:rFonts w:ascii="Arial" w:hAnsi="Arial" w:cs="Arial"/>
        </w:rPr>
        <w:t>Ketua</w:t>
      </w:r>
      <w:r w:rsidR="00A230C7" w:rsidRPr="00C57C1A">
        <w:rPr>
          <w:rFonts w:ascii="Arial" w:hAnsi="Arial" w:cs="Arial"/>
        </w:rPr>
        <w:t xml:space="preserve"> mengkaji usulan Asesor eksternal dan menerbitkan surat tugas (setelah melalui mekanisme University to University dengan PT yang</w:t>
      </w:r>
      <w:r w:rsidR="00A230C7" w:rsidRPr="00C57C1A">
        <w:rPr>
          <w:rFonts w:ascii="Arial" w:hAnsi="Arial" w:cs="Arial"/>
          <w:spacing w:val="-2"/>
        </w:rPr>
        <w:t xml:space="preserve"> </w:t>
      </w:r>
      <w:r w:rsidR="00A230C7" w:rsidRPr="00C57C1A">
        <w:rPr>
          <w:rFonts w:ascii="Arial" w:hAnsi="Arial" w:cs="Arial"/>
        </w:rPr>
        <w:t>ditunjuk).</w:t>
      </w:r>
    </w:p>
    <w:p w:rsidR="00235129" w:rsidRPr="00C57C1A" w:rsidRDefault="00A230C7" w:rsidP="00E71C14">
      <w:pPr>
        <w:pStyle w:val="ListParagraph"/>
        <w:numPr>
          <w:ilvl w:val="0"/>
          <w:numId w:val="28"/>
        </w:numPr>
        <w:spacing w:line="360" w:lineRule="auto"/>
        <w:ind w:left="1843" w:right="79" w:hanging="271"/>
        <w:rPr>
          <w:rFonts w:ascii="Arial" w:hAnsi="Arial" w:cs="Arial"/>
        </w:rPr>
      </w:pPr>
      <w:r w:rsidRPr="00C57C1A">
        <w:rPr>
          <w:rFonts w:ascii="Arial" w:hAnsi="Arial" w:cs="Arial"/>
        </w:rPr>
        <w:t xml:space="preserve">Hal- hal yang berkaitan dengan pembiayaan honorarium bagi Asesor eksternal, dibebankan kepada anggaran yang berlaku </w:t>
      </w:r>
      <w:proofErr w:type="gramStart"/>
      <w:r w:rsidRPr="00C57C1A">
        <w:rPr>
          <w:rFonts w:ascii="Arial" w:hAnsi="Arial" w:cs="Arial"/>
        </w:rPr>
        <w:t>pada  tahun</w:t>
      </w:r>
      <w:proofErr w:type="gramEnd"/>
      <w:r w:rsidRPr="00C57C1A">
        <w:rPr>
          <w:rFonts w:ascii="Arial" w:hAnsi="Arial" w:cs="Arial"/>
        </w:rPr>
        <w:t xml:space="preserve"> anggaran yang bersangkutan, dengan besaran tarif </w:t>
      </w:r>
      <w:r w:rsidRPr="00C57C1A">
        <w:rPr>
          <w:rFonts w:ascii="Arial" w:hAnsi="Arial" w:cs="Arial"/>
        </w:rPr>
        <w:lastRenderedPageBreak/>
        <w:t xml:space="preserve">diatur dalam Surat Keputusan Badan Pengurus </w:t>
      </w:r>
      <w:r w:rsidR="00930FD7">
        <w:rPr>
          <w:rFonts w:ascii="Arial" w:hAnsi="Arial" w:cs="Arial"/>
        </w:rPr>
        <w:t>Yayasan Widya Dharma Husada</w:t>
      </w:r>
      <w:r w:rsidRPr="00C57C1A">
        <w:rPr>
          <w:rFonts w:ascii="Arial" w:hAnsi="Arial" w:cs="Arial"/>
        </w:rPr>
        <w:t>.</w:t>
      </w:r>
    </w:p>
    <w:p w:rsidR="00235129" w:rsidRPr="00C57C1A" w:rsidRDefault="00235129">
      <w:pPr>
        <w:pStyle w:val="BodyText"/>
        <w:spacing w:before="6"/>
        <w:ind w:left="0" w:firstLine="0"/>
        <w:rPr>
          <w:rFonts w:ascii="Arial" w:hAnsi="Arial" w:cs="Arial"/>
          <w:sz w:val="22"/>
          <w:szCs w:val="22"/>
        </w:rPr>
      </w:pPr>
    </w:p>
    <w:p w:rsidR="00235129" w:rsidRPr="00C57C1A" w:rsidRDefault="00A230C7" w:rsidP="00E71C14">
      <w:pPr>
        <w:pStyle w:val="Heading2"/>
        <w:numPr>
          <w:ilvl w:val="1"/>
          <w:numId w:val="27"/>
        </w:numPr>
        <w:spacing w:line="360" w:lineRule="auto"/>
        <w:ind w:left="709" w:hanging="540"/>
        <w:rPr>
          <w:rFonts w:ascii="Arial" w:hAnsi="Arial" w:cs="Arial"/>
          <w:sz w:val="22"/>
          <w:szCs w:val="22"/>
        </w:rPr>
      </w:pPr>
      <w:bookmarkStart w:id="25" w:name="_TOC_250026"/>
      <w:r w:rsidRPr="00C57C1A">
        <w:rPr>
          <w:rFonts w:ascii="Arial" w:hAnsi="Arial" w:cs="Arial"/>
          <w:sz w:val="22"/>
          <w:szCs w:val="22"/>
        </w:rPr>
        <w:t>KARIR AKADEMIK DOSEN (JABATAN FUNGSIONAL</w:t>
      </w:r>
      <w:r w:rsidRPr="00C57C1A">
        <w:rPr>
          <w:rFonts w:ascii="Arial" w:hAnsi="Arial" w:cs="Arial"/>
          <w:spacing w:val="-9"/>
          <w:sz w:val="22"/>
          <w:szCs w:val="22"/>
        </w:rPr>
        <w:t xml:space="preserve"> </w:t>
      </w:r>
      <w:bookmarkEnd w:id="25"/>
      <w:r w:rsidRPr="00C57C1A">
        <w:rPr>
          <w:rFonts w:ascii="Arial" w:hAnsi="Arial" w:cs="Arial"/>
          <w:sz w:val="22"/>
          <w:szCs w:val="22"/>
        </w:rPr>
        <w:t>DOSEN)</w:t>
      </w:r>
    </w:p>
    <w:p w:rsidR="00235129" w:rsidRPr="00C57C1A" w:rsidRDefault="00A230C7" w:rsidP="00E71C14">
      <w:pPr>
        <w:pStyle w:val="Heading2"/>
        <w:numPr>
          <w:ilvl w:val="2"/>
          <w:numId w:val="27"/>
        </w:numPr>
        <w:tabs>
          <w:tab w:val="left" w:pos="1428"/>
          <w:tab w:val="left" w:pos="1429"/>
        </w:tabs>
        <w:spacing w:line="360" w:lineRule="auto"/>
        <w:ind w:hanging="720"/>
        <w:rPr>
          <w:rFonts w:ascii="Arial" w:hAnsi="Arial" w:cs="Arial"/>
          <w:sz w:val="22"/>
          <w:szCs w:val="22"/>
        </w:rPr>
      </w:pPr>
      <w:bookmarkStart w:id="26" w:name="_TOC_250025"/>
      <w:bookmarkEnd w:id="26"/>
      <w:r w:rsidRPr="00C57C1A">
        <w:rPr>
          <w:rFonts w:ascii="Arial" w:hAnsi="Arial" w:cs="Arial"/>
          <w:sz w:val="22"/>
          <w:szCs w:val="22"/>
        </w:rPr>
        <w:t>PENGERTIAN</w:t>
      </w:r>
    </w:p>
    <w:p w:rsidR="00235129" w:rsidRPr="00C57C1A" w:rsidRDefault="00A230C7" w:rsidP="00E71C14">
      <w:pPr>
        <w:pStyle w:val="ListParagraph"/>
        <w:numPr>
          <w:ilvl w:val="3"/>
          <w:numId w:val="27"/>
        </w:numPr>
        <w:spacing w:line="360" w:lineRule="auto"/>
        <w:ind w:left="1701"/>
        <w:rPr>
          <w:rFonts w:ascii="Arial" w:hAnsi="Arial" w:cs="Arial"/>
        </w:rPr>
      </w:pPr>
      <w:r w:rsidRPr="00C57C1A">
        <w:rPr>
          <w:rFonts w:ascii="Arial" w:hAnsi="Arial" w:cs="Arial"/>
        </w:rPr>
        <w:t>Jabatan Fungsional adalah jabatan yang melekat pada dosen dengan tugas pokok melaksanakan pendidikan &amp; pengajaran, penelitian dan pengabdian pada masyarakat (Tridharma Perguruan</w:t>
      </w:r>
      <w:r w:rsidRPr="00C57C1A">
        <w:rPr>
          <w:rFonts w:ascii="Arial" w:hAnsi="Arial" w:cs="Arial"/>
          <w:spacing w:val="-4"/>
        </w:rPr>
        <w:t xml:space="preserve"> </w:t>
      </w:r>
      <w:r w:rsidRPr="00C57C1A">
        <w:rPr>
          <w:rFonts w:ascii="Arial" w:hAnsi="Arial" w:cs="Arial"/>
        </w:rPr>
        <w:t>Tinggi).</w:t>
      </w:r>
    </w:p>
    <w:p w:rsidR="00235129" w:rsidRPr="00C57C1A" w:rsidRDefault="00A230C7" w:rsidP="00E71C14">
      <w:pPr>
        <w:pStyle w:val="ListParagraph"/>
        <w:numPr>
          <w:ilvl w:val="3"/>
          <w:numId w:val="27"/>
        </w:numPr>
        <w:spacing w:line="360" w:lineRule="auto"/>
        <w:ind w:left="1701"/>
        <w:rPr>
          <w:rFonts w:ascii="Arial" w:hAnsi="Arial" w:cs="Arial"/>
        </w:rPr>
      </w:pPr>
      <w:r w:rsidRPr="00C57C1A">
        <w:rPr>
          <w:rFonts w:ascii="Arial" w:hAnsi="Arial" w:cs="Arial"/>
        </w:rPr>
        <w:t>Jenjang Jabatan Fungsional adalah Asisten Ahli, Lektor, Lektor Kepala dan Guru Besar sesuai dengan persyaratan angka kredit yang telah</w:t>
      </w:r>
      <w:r w:rsidRPr="00C57C1A">
        <w:rPr>
          <w:rFonts w:ascii="Arial" w:hAnsi="Arial" w:cs="Arial"/>
          <w:spacing w:val="-19"/>
        </w:rPr>
        <w:t xml:space="preserve"> </w:t>
      </w:r>
      <w:r w:rsidRPr="00C57C1A">
        <w:rPr>
          <w:rFonts w:ascii="Arial" w:hAnsi="Arial" w:cs="Arial"/>
        </w:rPr>
        <w:t>ditetapkan.</w:t>
      </w:r>
    </w:p>
    <w:p w:rsidR="00235129" w:rsidRPr="00C57C1A" w:rsidRDefault="00A230C7" w:rsidP="00E71C14">
      <w:pPr>
        <w:pStyle w:val="ListParagraph"/>
        <w:numPr>
          <w:ilvl w:val="3"/>
          <w:numId w:val="27"/>
        </w:numPr>
        <w:spacing w:line="360" w:lineRule="auto"/>
        <w:ind w:left="1701"/>
        <w:rPr>
          <w:rFonts w:ascii="Arial" w:hAnsi="Arial" w:cs="Arial"/>
        </w:rPr>
      </w:pPr>
      <w:r w:rsidRPr="00C57C1A">
        <w:rPr>
          <w:rFonts w:ascii="Arial" w:hAnsi="Arial" w:cs="Arial"/>
        </w:rPr>
        <w:t>Angka Kredit adalah satuan nilai dari tiap butir kegiatan dan atau kumulasi nilai butir- butir kegiatan yang ditetapkan berdasarkan penilaian atas prestasi yang telah dicapai dosen, yang dipergunakan sebagai salah satu syarat dalam rangka pembinaan karier dalam jabatan</w:t>
      </w:r>
      <w:r w:rsidRPr="00C57C1A">
        <w:rPr>
          <w:rFonts w:ascii="Arial" w:hAnsi="Arial" w:cs="Arial"/>
          <w:spacing w:val="-5"/>
        </w:rPr>
        <w:t xml:space="preserve"> </w:t>
      </w:r>
      <w:r w:rsidRPr="00C57C1A">
        <w:rPr>
          <w:rFonts w:ascii="Arial" w:hAnsi="Arial" w:cs="Arial"/>
        </w:rPr>
        <w:t>fungsional.</w:t>
      </w:r>
    </w:p>
    <w:p w:rsidR="00235129" w:rsidRPr="00C57C1A" w:rsidRDefault="00A230C7" w:rsidP="00E71C14">
      <w:pPr>
        <w:pStyle w:val="ListParagraph"/>
        <w:numPr>
          <w:ilvl w:val="3"/>
          <w:numId w:val="27"/>
        </w:numPr>
        <w:spacing w:line="360" w:lineRule="auto"/>
        <w:ind w:left="1701"/>
        <w:rPr>
          <w:rFonts w:ascii="Arial" w:hAnsi="Arial" w:cs="Arial"/>
        </w:rPr>
      </w:pPr>
      <w:r w:rsidRPr="00C57C1A">
        <w:rPr>
          <w:rFonts w:ascii="Arial" w:hAnsi="Arial" w:cs="Arial"/>
        </w:rPr>
        <w:t>Pendidikan adalah pengembangan kemampuan dan jati diri peserta didik sebagai wujud kepribadian yang utuh, melalui program pengajaran yang diarahkan melalui kurikulum program</w:t>
      </w:r>
      <w:r w:rsidRPr="00C57C1A">
        <w:rPr>
          <w:rFonts w:ascii="Arial" w:hAnsi="Arial" w:cs="Arial"/>
          <w:spacing w:val="-3"/>
        </w:rPr>
        <w:t xml:space="preserve"> </w:t>
      </w:r>
      <w:r w:rsidRPr="00C57C1A">
        <w:rPr>
          <w:rFonts w:ascii="Arial" w:hAnsi="Arial" w:cs="Arial"/>
        </w:rPr>
        <w:t>studi.</w:t>
      </w:r>
    </w:p>
    <w:p w:rsidR="00235129" w:rsidRPr="00C57C1A" w:rsidRDefault="00A230C7" w:rsidP="00E71C14">
      <w:pPr>
        <w:pStyle w:val="ListParagraph"/>
        <w:numPr>
          <w:ilvl w:val="3"/>
          <w:numId w:val="27"/>
        </w:numPr>
        <w:spacing w:line="360" w:lineRule="auto"/>
        <w:ind w:left="1701"/>
        <w:rPr>
          <w:rFonts w:ascii="Arial" w:hAnsi="Arial" w:cs="Arial"/>
        </w:rPr>
      </w:pPr>
      <w:r w:rsidRPr="00C57C1A">
        <w:rPr>
          <w:rFonts w:ascii="Arial" w:hAnsi="Arial" w:cs="Arial"/>
        </w:rPr>
        <w:t>Pengajaran adalah pengembangan penalaran peserta didik untuk mendalami kaidah-kaidah keilmuan sebagai pelaksanaan tugas fungsional dosen yang terdiri dari pemilihan dan pengorganisasian materi, pelaksanaan kegiatan pembelajaran dan penilaian proses serta hasil pembelajaran sesuai dengan sasaran kurikulum yang telah</w:t>
      </w:r>
      <w:r w:rsidRPr="00C57C1A">
        <w:rPr>
          <w:rFonts w:ascii="Arial" w:hAnsi="Arial" w:cs="Arial"/>
          <w:spacing w:val="-1"/>
        </w:rPr>
        <w:t xml:space="preserve"> </w:t>
      </w:r>
      <w:r w:rsidRPr="00C57C1A">
        <w:rPr>
          <w:rFonts w:ascii="Arial" w:hAnsi="Arial" w:cs="Arial"/>
        </w:rPr>
        <w:t>ditentukan.</w:t>
      </w:r>
    </w:p>
    <w:p w:rsidR="00235129" w:rsidRPr="00C57C1A" w:rsidRDefault="00A230C7" w:rsidP="00E71C14">
      <w:pPr>
        <w:pStyle w:val="ListParagraph"/>
        <w:numPr>
          <w:ilvl w:val="3"/>
          <w:numId w:val="27"/>
        </w:numPr>
        <w:spacing w:line="360" w:lineRule="auto"/>
        <w:ind w:left="1701"/>
        <w:rPr>
          <w:rFonts w:ascii="Arial" w:hAnsi="Arial" w:cs="Arial"/>
        </w:rPr>
      </w:pPr>
      <w:r w:rsidRPr="00C57C1A">
        <w:rPr>
          <w:rFonts w:ascii="Arial" w:hAnsi="Arial" w:cs="Arial"/>
        </w:rPr>
        <w:t>Penelitian adalah kegiatan telaah taat kaidah dalam upaya untuk menemukan kebenaran dan/atau menyelesaikan masalah dalam ilmu pengetahuan dan teknologi.</w:t>
      </w:r>
    </w:p>
    <w:p w:rsidR="00235129" w:rsidRPr="00C57C1A" w:rsidRDefault="00A230C7" w:rsidP="00E71C14">
      <w:pPr>
        <w:pStyle w:val="ListParagraph"/>
        <w:numPr>
          <w:ilvl w:val="3"/>
          <w:numId w:val="27"/>
        </w:numPr>
        <w:spacing w:line="360" w:lineRule="auto"/>
        <w:ind w:left="1701"/>
        <w:rPr>
          <w:rFonts w:ascii="Arial" w:hAnsi="Arial" w:cs="Arial"/>
        </w:rPr>
      </w:pPr>
      <w:r w:rsidRPr="00C57C1A">
        <w:rPr>
          <w:rFonts w:ascii="Arial" w:hAnsi="Arial" w:cs="Arial"/>
        </w:rPr>
        <w:t xml:space="preserve">Pengabdian Pada Masyarakat adalah kegiatan pemanfaatan </w:t>
      </w:r>
      <w:r w:rsidRPr="00C57C1A">
        <w:rPr>
          <w:rFonts w:ascii="Arial" w:hAnsi="Arial" w:cs="Arial"/>
        </w:rPr>
        <w:lastRenderedPageBreak/>
        <w:t>kemampuan dan keahlian sesuai bidang keilmuan bagi kepentingan masyarakat dan atau Pemerintah.</w:t>
      </w:r>
    </w:p>
    <w:p w:rsidR="00235129" w:rsidRPr="00C57C1A" w:rsidRDefault="00A230C7" w:rsidP="00E71C14">
      <w:pPr>
        <w:pStyle w:val="ListParagraph"/>
        <w:numPr>
          <w:ilvl w:val="3"/>
          <w:numId w:val="27"/>
        </w:numPr>
        <w:spacing w:line="360" w:lineRule="auto"/>
        <w:ind w:left="1701"/>
        <w:rPr>
          <w:rFonts w:ascii="Arial" w:hAnsi="Arial" w:cs="Arial"/>
        </w:rPr>
      </w:pPr>
      <w:r w:rsidRPr="00C57C1A">
        <w:rPr>
          <w:rFonts w:ascii="Arial" w:hAnsi="Arial" w:cs="Arial"/>
        </w:rPr>
        <w:t xml:space="preserve">Karya Ilmiah adalah karya yang mengikuti kaidah, peraturan dan </w:t>
      </w:r>
      <w:proofErr w:type="gramStart"/>
      <w:r w:rsidRPr="00C57C1A">
        <w:rPr>
          <w:rFonts w:ascii="Arial" w:hAnsi="Arial" w:cs="Arial"/>
        </w:rPr>
        <w:t>jalan  pikiran</w:t>
      </w:r>
      <w:proofErr w:type="gramEnd"/>
      <w:r w:rsidRPr="00C57C1A">
        <w:rPr>
          <w:rFonts w:ascii="Arial" w:hAnsi="Arial" w:cs="Arial"/>
        </w:rPr>
        <w:t xml:space="preserve"> yang berlaku dalam ilmu pengetahuan serta memberikan sumbangan kepada khasanah ilmu pengetahuan di bidang masing-</w:t>
      </w:r>
      <w:r w:rsidRPr="00C57C1A">
        <w:rPr>
          <w:rFonts w:ascii="Arial" w:hAnsi="Arial" w:cs="Arial"/>
          <w:spacing w:val="-10"/>
        </w:rPr>
        <w:t xml:space="preserve"> </w:t>
      </w:r>
      <w:r w:rsidRPr="00C57C1A">
        <w:rPr>
          <w:rFonts w:ascii="Arial" w:hAnsi="Arial" w:cs="Arial"/>
        </w:rPr>
        <w:t>masing.</w:t>
      </w:r>
    </w:p>
    <w:p w:rsidR="00235129" w:rsidRPr="00C57C1A" w:rsidRDefault="00235129" w:rsidP="00F02255">
      <w:pPr>
        <w:spacing w:line="360" w:lineRule="auto"/>
        <w:ind w:left="1701"/>
        <w:jc w:val="both"/>
        <w:rPr>
          <w:rFonts w:ascii="Arial" w:hAnsi="Arial" w:cs="Arial"/>
        </w:rPr>
        <w:sectPr w:rsidR="00235129" w:rsidRPr="00C57C1A" w:rsidSect="006E2CD4">
          <w:type w:val="continuous"/>
          <w:pgSz w:w="10319" w:h="14571" w:code="13"/>
          <w:pgMar w:top="1440" w:right="1080" w:bottom="1440" w:left="1080" w:header="0" w:footer="372" w:gutter="0"/>
          <w:cols w:space="720"/>
        </w:sectPr>
      </w:pPr>
    </w:p>
    <w:p w:rsidR="00235129" w:rsidRPr="00C57C1A" w:rsidRDefault="00A230C7" w:rsidP="00E71C14">
      <w:pPr>
        <w:pStyle w:val="ListParagraph"/>
        <w:numPr>
          <w:ilvl w:val="3"/>
          <w:numId w:val="27"/>
        </w:numPr>
        <w:spacing w:line="360" w:lineRule="auto"/>
        <w:ind w:left="1701"/>
        <w:rPr>
          <w:rFonts w:ascii="Arial" w:hAnsi="Arial" w:cs="Arial"/>
        </w:rPr>
      </w:pPr>
      <w:r w:rsidRPr="00C57C1A">
        <w:rPr>
          <w:rFonts w:ascii="Arial" w:hAnsi="Arial" w:cs="Arial"/>
        </w:rPr>
        <w:lastRenderedPageBreak/>
        <w:t xml:space="preserve">Penulis Utama Karya Ilmiah adalah penanggung jawab utama yang memprakarsai penulisan, pemilik ide tentang hal yang </w:t>
      </w:r>
      <w:proofErr w:type="gramStart"/>
      <w:r w:rsidRPr="00C57C1A">
        <w:rPr>
          <w:rFonts w:ascii="Arial" w:hAnsi="Arial" w:cs="Arial"/>
        </w:rPr>
        <w:t>akan</w:t>
      </w:r>
      <w:proofErr w:type="gramEnd"/>
      <w:r w:rsidRPr="00C57C1A">
        <w:rPr>
          <w:rFonts w:ascii="Arial" w:hAnsi="Arial" w:cs="Arial"/>
        </w:rPr>
        <w:t xml:space="preserve"> ditulis, pembuat kerangka,</w:t>
      </w:r>
      <w:r w:rsidRPr="00C57C1A">
        <w:rPr>
          <w:rFonts w:ascii="Arial" w:hAnsi="Arial" w:cs="Arial"/>
          <w:spacing w:val="-5"/>
        </w:rPr>
        <w:t xml:space="preserve"> </w:t>
      </w:r>
      <w:r w:rsidRPr="00C57C1A">
        <w:rPr>
          <w:rFonts w:ascii="Arial" w:hAnsi="Arial" w:cs="Arial"/>
        </w:rPr>
        <w:t>penyusun</w:t>
      </w:r>
      <w:r w:rsidRPr="00C57C1A">
        <w:rPr>
          <w:rFonts w:ascii="Arial" w:hAnsi="Arial" w:cs="Arial"/>
          <w:spacing w:val="-4"/>
        </w:rPr>
        <w:t xml:space="preserve"> </w:t>
      </w:r>
      <w:r w:rsidRPr="00C57C1A">
        <w:rPr>
          <w:rFonts w:ascii="Arial" w:hAnsi="Arial" w:cs="Arial"/>
        </w:rPr>
        <w:t>konsep,</w:t>
      </w:r>
      <w:r w:rsidRPr="00C57C1A">
        <w:rPr>
          <w:rFonts w:ascii="Arial" w:hAnsi="Arial" w:cs="Arial"/>
          <w:spacing w:val="-5"/>
        </w:rPr>
        <w:t xml:space="preserve"> </w:t>
      </w:r>
      <w:r w:rsidRPr="00C57C1A">
        <w:rPr>
          <w:rFonts w:ascii="Arial" w:hAnsi="Arial" w:cs="Arial"/>
        </w:rPr>
        <w:t>serta</w:t>
      </w:r>
      <w:r w:rsidRPr="00C57C1A">
        <w:rPr>
          <w:rFonts w:ascii="Arial" w:hAnsi="Arial" w:cs="Arial"/>
          <w:spacing w:val="-3"/>
        </w:rPr>
        <w:t xml:space="preserve"> </w:t>
      </w:r>
      <w:r w:rsidRPr="00C57C1A">
        <w:rPr>
          <w:rFonts w:ascii="Arial" w:hAnsi="Arial" w:cs="Arial"/>
        </w:rPr>
        <w:t>pembuat</w:t>
      </w:r>
      <w:r w:rsidRPr="00C57C1A">
        <w:rPr>
          <w:rFonts w:ascii="Arial" w:hAnsi="Arial" w:cs="Arial"/>
          <w:spacing w:val="-4"/>
        </w:rPr>
        <w:t xml:space="preserve"> </w:t>
      </w:r>
      <w:r w:rsidRPr="00C57C1A">
        <w:rPr>
          <w:rFonts w:ascii="Arial" w:hAnsi="Arial" w:cs="Arial"/>
        </w:rPr>
        <w:t>konsep</w:t>
      </w:r>
      <w:r w:rsidRPr="00C57C1A">
        <w:rPr>
          <w:rFonts w:ascii="Arial" w:hAnsi="Arial" w:cs="Arial"/>
          <w:spacing w:val="-4"/>
        </w:rPr>
        <w:t xml:space="preserve"> </w:t>
      </w:r>
      <w:r w:rsidRPr="00C57C1A">
        <w:rPr>
          <w:rFonts w:ascii="Arial" w:hAnsi="Arial" w:cs="Arial"/>
        </w:rPr>
        <w:t>akhir</w:t>
      </w:r>
      <w:r w:rsidRPr="00C57C1A">
        <w:rPr>
          <w:rFonts w:ascii="Arial" w:hAnsi="Arial" w:cs="Arial"/>
          <w:spacing w:val="-4"/>
        </w:rPr>
        <w:t xml:space="preserve"> </w:t>
      </w:r>
      <w:r w:rsidRPr="00C57C1A">
        <w:rPr>
          <w:rFonts w:ascii="Arial" w:hAnsi="Arial" w:cs="Arial"/>
        </w:rPr>
        <w:t>dari</w:t>
      </w:r>
      <w:r w:rsidRPr="00C57C1A">
        <w:rPr>
          <w:rFonts w:ascii="Arial" w:hAnsi="Arial" w:cs="Arial"/>
          <w:spacing w:val="-4"/>
        </w:rPr>
        <w:t xml:space="preserve"> </w:t>
      </w:r>
      <w:r w:rsidRPr="00C57C1A">
        <w:rPr>
          <w:rFonts w:ascii="Arial" w:hAnsi="Arial" w:cs="Arial"/>
        </w:rPr>
        <w:t>tulisan</w:t>
      </w:r>
      <w:r w:rsidRPr="00C57C1A">
        <w:rPr>
          <w:rFonts w:ascii="Arial" w:hAnsi="Arial" w:cs="Arial"/>
          <w:spacing w:val="-4"/>
        </w:rPr>
        <w:t xml:space="preserve"> </w:t>
      </w:r>
      <w:r w:rsidRPr="00C57C1A">
        <w:rPr>
          <w:rFonts w:ascii="Arial" w:hAnsi="Arial" w:cs="Arial"/>
        </w:rPr>
        <w:t>tersebut.</w:t>
      </w:r>
    </w:p>
    <w:p w:rsidR="00235129" w:rsidRDefault="00A230C7" w:rsidP="00E71C14">
      <w:pPr>
        <w:pStyle w:val="ListParagraph"/>
        <w:numPr>
          <w:ilvl w:val="3"/>
          <w:numId w:val="27"/>
        </w:numPr>
        <w:spacing w:line="360" w:lineRule="auto"/>
        <w:ind w:left="1701"/>
        <w:rPr>
          <w:rFonts w:ascii="Arial" w:hAnsi="Arial" w:cs="Arial"/>
        </w:rPr>
      </w:pPr>
      <w:r w:rsidRPr="00C57C1A">
        <w:rPr>
          <w:rFonts w:ascii="Arial" w:hAnsi="Arial" w:cs="Arial"/>
        </w:rPr>
        <w:t>Penulis Pembantu adalah penulis lainnya di luar penulis</w:t>
      </w:r>
      <w:r w:rsidRPr="00C57C1A">
        <w:rPr>
          <w:rFonts w:ascii="Arial" w:hAnsi="Arial" w:cs="Arial"/>
          <w:spacing w:val="-7"/>
        </w:rPr>
        <w:t xml:space="preserve"> </w:t>
      </w:r>
      <w:r w:rsidRPr="00C57C1A">
        <w:rPr>
          <w:rFonts w:ascii="Arial" w:hAnsi="Arial" w:cs="Arial"/>
        </w:rPr>
        <w:t>utama.</w:t>
      </w:r>
    </w:p>
    <w:p w:rsidR="00895472" w:rsidRPr="00C57C1A" w:rsidRDefault="00895472" w:rsidP="00895472">
      <w:pPr>
        <w:pStyle w:val="ListParagraph"/>
        <w:spacing w:line="360" w:lineRule="auto"/>
        <w:ind w:left="1701" w:firstLine="0"/>
        <w:rPr>
          <w:rFonts w:ascii="Arial" w:hAnsi="Arial" w:cs="Arial"/>
        </w:rPr>
      </w:pPr>
    </w:p>
    <w:p w:rsidR="00235129" w:rsidRPr="00C57C1A" w:rsidRDefault="00A230C7" w:rsidP="00E71C14">
      <w:pPr>
        <w:pStyle w:val="Heading2"/>
        <w:numPr>
          <w:ilvl w:val="2"/>
          <w:numId w:val="27"/>
        </w:numPr>
        <w:tabs>
          <w:tab w:val="left" w:pos="1352"/>
        </w:tabs>
        <w:spacing w:line="360" w:lineRule="auto"/>
        <w:ind w:left="1351" w:hanging="631"/>
        <w:rPr>
          <w:rFonts w:ascii="Arial" w:hAnsi="Arial" w:cs="Arial"/>
          <w:sz w:val="22"/>
          <w:szCs w:val="22"/>
        </w:rPr>
      </w:pPr>
      <w:bookmarkStart w:id="27" w:name="_TOC_250024"/>
      <w:r w:rsidRPr="00C57C1A">
        <w:rPr>
          <w:rFonts w:ascii="Arial" w:hAnsi="Arial" w:cs="Arial"/>
          <w:sz w:val="22"/>
          <w:szCs w:val="22"/>
        </w:rPr>
        <w:t>JENJANG JABATAN FUNGSIONAL DOSEN DAN ANGKA</w:t>
      </w:r>
      <w:r w:rsidRPr="00C57C1A">
        <w:rPr>
          <w:rFonts w:ascii="Arial" w:hAnsi="Arial" w:cs="Arial"/>
          <w:spacing w:val="-9"/>
          <w:sz w:val="22"/>
          <w:szCs w:val="22"/>
        </w:rPr>
        <w:t xml:space="preserve"> </w:t>
      </w:r>
      <w:bookmarkEnd w:id="27"/>
      <w:r w:rsidRPr="00C57C1A">
        <w:rPr>
          <w:rFonts w:ascii="Arial" w:hAnsi="Arial" w:cs="Arial"/>
          <w:sz w:val="22"/>
          <w:szCs w:val="22"/>
        </w:rPr>
        <w:t>KREDIT</w:t>
      </w:r>
    </w:p>
    <w:p w:rsidR="00235129" w:rsidRPr="00C57C1A" w:rsidRDefault="00A230C7" w:rsidP="00E71C14">
      <w:pPr>
        <w:pStyle w:val="ListParagraph"/>
        <w:numPr>
          <w:ilvl w:val="3"/>
          <w:numId w:val="27"/>
        </w:numPr>
        <w:spacing w:line="360" w:lineRule="auto"/>
        <w:ind w:left="1701"/>
        <w:rPr>
          <w:rFonts w:ascii="Arial" w:hAnsi="Arial" w:cs="Arial"/>
        </w:rPr>
      </w:pPr>
      <w:r w:rsidRPr="00C57C1A">
        <w:rPr>
          <w:rFonts w:ascii="Arial" w:hAnsi="Arial" w:cs="Arial"/>
        </w:rPr>
        <w:t>Nama dan angka kredit untuk jenjang jabatan fungsional dosen sebagai berikut</w:t>
      </w:r>
      <w:r w:rsidRPr="00C57C1A">
        <w:rPr>
          <w:rFonts w:ascii="Arial" w:hAnsi="Arial" w:cs="Arial"/>
          <w:spacing w:val="-2"/>
        </w:rPr>
        <w:t xml:space="preserve"> </w:t>
      </w:r>
      <w:r w:rsidRPr="00C57C1A">
        <w:rPr>
          <w:rFonts w:ascii="Arial" w:hAnsi="Arial" w:cs="Arial"/>
        </w:rPr>
        <w:t>:</w:t>
      </w:r>
    </w:p>
    <w:tbl>
      <w:tblPr>
        <w:tblW w:w="6787"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
        <w:gridCol w:w="1499"/>
        <w:gridCol w:w="2882"/>
        <w:gridCol w:w="266"/>
        <w:gridCol w:w="1566"/>
      </w:tblGrid>
      <w:tr w:rsidR="00235129" w:rsidRPr="00C57C1A" w:rsidTr="00F02255">
        <w:trPr>
          <w:trHeight w:val="614"/>
        </w:trPr>
        <w:tc>
          <w:tcPr>
            <w:tcW w:w="574" w:type="dxa"/>
            <w:shd w:val="clear" w:color="auto" w:fill="BEBEBE"/>
            <w:vAlign w:val="center"/>
          </w:tcPr>
          <w:p w:rsidR="00235129" w:rsidRPr="00C57C1A" w:rsidRDefault="00A230C7" w:rsidP="00F02255">
            <w:pPr>
              <w:pStyle w:val="TableParagraph"/>
              <w:spacing w:line="276" w:lineRule="auto"/>
              <w:ind w:left="104" w:right="94"/>
              <w:jc w:val="center"/>
              <w:rPr>
                <w:rFonts w:ascii="Arial" w:hAnsi="Arial" w:cs="Arial"/>
                <w:b/>
              </w:rPr>
            </w:pPr>
            <w:r w:rsidRPr="00C57C1A">
              <w:rPr>
                <w:rFonts w:ascii="Arial" w:hAnsi="Arial" w:cs="Arial"/>
                <w:b/>
              </w:rPr>
              <w:t>No.</w:t>
            </w:r>
          </w:p>
        </w:tc>
        <w:tc>
          <w:tcPr>
            <w:tcW w:w="1499" w:type="dxa"/>
            <w:shd w:val="clear" w:color="auto" w:fill="BEBEBE"/>
            <w:vAlign w:val="center"/>
          </w:tcPr>
          <w:p w:rsidR="00235129" w:rsidRPr="00C57C1A" w:rsidRDefault="00A230C7" w:rsidP="00F02255">
            <w:pPr>
              <w:pStyle w:val="TableParagraph"/>
              <w:spacing w:line="276" w:lineRule="auto"/>
              <w:ind w:left="419"/>
              <w:jc w:val="center"/>
              <w:rPr>
                <w:rFonts w:ascii="Arial" w:hAnsi="Arial" w:cs="Arial"/>
                <w:b/>
              </w:rPr>
            </w:pPr>
            <w:r w:rsidRPr="00C57C1A">
              <w:rPr>
                <w:rFonts w:ascii="Arial" w:hAnsi="Arial" w:cs="Arial"/>
                <w:b/>
              </w:rPr>
              <w:t>Bidang</w:t>
            </w:r>
          </w:p>
        </w:tc>
        <w:tc>
          <w:tcPr>
            <w:tcW w:w="2882" w:type="dxa"/>
            <w:shd w:val="clear" w:color="auto" w:fill="BEBEBE"/>
            <w:vAlign w:val="center"/>
          </w:tcPr>
          <w:p w:rsidR="00235129" w:rsidRPr="00C57C1A" w:rsidRDefault="00A230C7" w:rsidP="00F02255">
            <w:pPr>
              <w:pStyle w:val="TableParagraph"/>
              <w:spacing w:line="276" w:lineRule="auto"/>
              <w:ind w:left="567"/>
              <w:jc w:val="center"/>
              <w:rPr>
                <w:rFonts w:ascii="Arial" w:hAnsi="Arial" w:cs="Arial"/>
                <w:b/>
              </w:rPr>
            </w:pPr>
            <w:r w:rsidRPr="00C57C1A">
              <w:rPr>
                <w:rFonts w:ascii="Arial" w:hAnsi="Arial" w:cs="Arial"/>
                <w:b/>
              </w:rPr>
              <w:t>Pangkat/Golongan</w:t>
            </w:r>
          </w:p>
        </w:tc>
        <w:tc>
          <w:tcPr>
            <w:tcW w:w="1832" w:type="dxa"/>
            <w:gridSpan w:val="2"/>
            <w:shd w:val="clear" w:color="auto" w:fill="BEBEBE"/>
            <w:vAlign w:val="center"/>
          </w:tcPr>
          <w:p w:rsidR="00235129" w:rsidRPr="00C57C1A" w:rsidRDefault="00A230C7" w:rsidP="00F02255">
            <w:pPr>
              <w:pStyle w:val="TableParagraph"/>
              <w:spacing w:line="276" w:lineRule="auto"/>
              <w:jc w:val="center"/>
              <w:rPr>
                <w:rFonts w:ascii="Arial" w:hAnsi="Arial" w:cs="Arial"/>
                <w:b/>
              </w:rPr>
            </w:pPr>
            <w:r w:rsidRPr="00C57C1A">
              <w:rPr>
                <w:rFonts w:ascii="Arial" w:hAnsi="Arial" w:cs="Arial"/>
                <w:b/>
              </w:rPr>
              <w:t>Syarat Angka Kredit</w:t>
            </w:r>
          </w:p>
        </w:tc>
      </w:tr>
      <w:tr w:rsidR="00235129" w:rsidRPr="00C57C1A" w:rsidTr="00F02255">
        <w:trPr>
          <w:trHeight w:val="287"/>
        </w:trPr>
        <w:tc>
          <w:tcPr>
            <w:tcW w:w="574" w:type="dxa"/>
          </w:tcPr>
          <w:p w:rsidR="00235129" w:rsidRPr="00C57C1A" w:rsidRDefault="00A230C7" w:rsidP="00F02255">
            <w:pPr>
              <w:pStyle w:val="TableParagraph"/>
              <w:spacing w:line="276" w:lineRule="auto"/>
              <w:ind w:left="7"/>
              <w:jc w:val="center"/>
              <w:rPr>
                <w:rFonts w:ascii="Arial" w:hAnsi="Arial" w:cs="Arial"/>
              </w:rPr>
            </w:pPr>
            <w:r w:rsidRPr="00C57C1A">
              <w:rPr>
                <w:rFonts w:ascii="Arial" w:hAnsi="Arial" w:cs="Arial"/>
              </w:rPr>
              <w:t>1</w:t>
            </w:r>
          </w:p>
        </w:tc>
        <w:tc>
          <w:tcPr>
            <w:tcW w:w="1499" w:type="dxa"/>
          </w:tcPr>
          <w:p w:rsidR="00235129" w:rsidRPr="00C57C1A" w:rsidRDefault="00A230C7" w:rsidP="00F02255">
            <w:pPr>
              <w:pStyle w:val="TableParagraph"/>
              <w:spacing w:line="276" w:lineRule="auto"/>
              <w:ind w:left="107"/>
              <w:rPr>
                <w:rFonts w:ascii="Arial" w:hAnsi="Arial" w:cs="Arial"/>
              </w:rPr>
            </w:pPr>
            <w:r w:rsidRPr="00C57C1A">
              <w:rPr>
                <w:rFonts w:ascii="Arial" w:hAnsi="Arial" w:cs="Arial"/>
              </w:rPr>
              <w:t>Asisten Ahli</w:t>
            </w:r>
          </w:p>
        </w:tc>
        <w:tc>
          <w:tcPr>
            <w:tcW w:w="2882" w:type="dxa"/>
          </w:tcPr>
          <w:p w:rsidR="00235129" w:rsidRPr="00C57C1A" w:rsidRDefault="00A230C7" w:rsidP="00E71C14">
            <w:pPr>
              <w:pStyle w:val="TableParagraph"/>
              <w:numPr>
                <w:ilvl w:val="0"/>
                <w:numId w:val="26"/>
              </w:numPr>
              <w:tabs>
                <w:tab w:val="left" w:pos="357"/>
              </w:tabs>
              <w:spacing w:line="276" w:lineRule="auto"/>
              <w:rPr>
                <w:rFonts w:ascii="Arial" w:hAnsi="Arial" w:cs="Arial"/>
              </w:rPr>
            </w:pPr>
            <w:r w:rsidRPr="00C57C1A">
              <w:rPr>
                <w:rFonts w:ascii="Arial" w:hAnsi="Arial" w:cs="Arial"/>
              </w:rPr>
              <w:t>Penata Muda TkI,</w:t>
            </w:r>
            <w:r w:rsidRPr="00C57C1A">
              <w:rPr>
                <w:rFonts w:ascii="Arial" w:hAnsi="Arial" w:cs="Arial"/>
                <w:spacing w:val="-4"/>
              </w:rPr>
              <w:t xml:space="preserve"> </w:t>
            </w:r>
            <w:r w:rsidRPr="00C57C1A">
              <w:rPr>
                <w:rFonts w:ascii="Arial" w:hAnsi="Arial" w:cs="Arial"/>
              </w:rPr>
              <w:t>III/b</w:t>
            </w:r>
          </w:p>
        </w:tc>
        <w:tc>
          <w:tcPr>
            <w:tcW w:w="266" w:type="dxa"/>
            <w:tcBorders>
              <w:right w:val="nil"/>
            </w:tcBorders>
          </w:tcPr>
          <w:p w:rsidR="00235129" w:rsidRPr="00C57C1A" w:rsidRDefault="00A230C7" w:rsidP="00F02255">
            <w:pPr>
              <w:pStyle w:val="TableParagraph"/>
              <w:spacing w:line="276" w:lineRule="auto"/>
              <w:ind w:right="3"/>
              <w:jc w:val="center"/>
              <w:rPr>
                <w:rFonts w:ascii="Arial" w:hAnsi="Arial" w:cs="Arial"/>
              </w:rPr>
            </w:pPr>
            <w:r w:rsidRPr="00C57C1A">
              <w:rPr>
                <w:rFonts w:ascii="Arial" w:hAnsi="Arial" w:cs="Arial"/>
              </w:rPr>
              <w:t></w:t>
            </w:r>
          </w:p>
        </w:tc>
        <w:tc>
          <w:tcPr>
            <w:tcW w:w="1566" w:type="dxa"/>
            <w:tcBorders>
              <w:left w:val="nil"/>
            </w:tcBorders>
          </w:tcPr>
          <w:p w:rsidR="00235129" w:rsidRPr="00C57C1A" w:rsidRDefault="00A230C7" w:rsidP="00F02255">
            <w:pPr>
              <w:pStyle w:val="TableParagraph"/>
              <w:spacing w:before="12" w:line="276" w:lineRule="auto"/>
              <w:ind w:left="94"/>
              <w:rPr>
                <w:rFonts w:ascii="Arial" w:hAnsi="Arial" w:cs="Arial"/>
              </w:rPr>
            </w:pPr>
            <w:r w:rsidRPr="00C57C1A">
              <w:rPr>
                <w:rFonts w:ascii="Arial" w:hAnsi="Arial" w:cs="Arial"/>
              </w:rPr>
              <w:t>150</w:t>
            </w:r>
          </w:p>
        </w:tc>
      </w:tr>
      <w:tr w:rsidR="00235129" w:rsidRPr="00C57C1A" w:rsidTr="00F02255">
        <w:trPr>
          <w:trHeight w:val="218"/>
        </w:trPr>
        <w:tc>
          <w:tcPr>
            <w:tcW w:w="574" w:type="dxa"/>
            <w:tcBorders>
              <w:bottom w:val="nil"/>
            </w:tcBorders>
          </w:tcPr>
          <w:p w:rsidR="00235129" w:rsidRPr="00C57C1A" w:rsidRDefault="00A230C7" w:rsidP="00F02255">
            <w:pPr>
              <w:pStyle w:val="TableParagraph"/>
              <w:spacing w:line="276" w:lineRule="auto"/>
              <w:ind w:left="6"/>
              <w:jc w:val="center"/>
              <w:rPr>
                <w:rFonts w:ascii="Arial" w:hAnsi="Arial" w:cs="Arial"/>
              </w:rPr>
            </w:pPr>
            <w:r w:rsidRPr="00C57C1A">
              <w:rPr>
                <w:rFonts w:ascii="Arial" w:hAnsi="Arial" w:cs="Arial"/>
              </w:rPr>
              <w:t>2</w:t>
            </w:r>
          </w:p>
        </w:tc>
        <w:tc>
          <w:tcPr>
            <w:tcW w:w="1499" w:type="dxa"/>
            <w:tcBorders>
              <w:bottom w:val="nil"/>
            </w:tcBorders>
          </w:tcPr>
          <w:p w:rsidR="00235129" w:rsidRPr="00C57C1A" w:rsidRDefault="00A230C7" w:rsidP="00F02255">
            <w:pPr>
              <w:pStyle w:val="TableParagraph"/>
              <w:spacing w:line="276" w:lineRule="auto"/>
              <w:ind w:left="107"/>
              <w:rPr>
                <w:rFonts w:ascii="Arial" w:hAnsi="Arial" w:cs="Arial"/>
              </w:rPr>
            </w:pPr>
            <w:r w:rsidRPr="00C57C1A">
              <w:rPr>
                <w:rFonts w:ascii="Arial" w:hAnsi="Arial" w:cs="Arial"/>
              </w:rPr>
              <w:t>Lektor</w:t>
            </w:r>
          </w:p>
        </w:tc>
        <w:tc>
          <w:tcPr>
            <w:tcW w:w="2882" w:type="dxa"/>
            <w:tcBorders>
              <w:bottom w:val="nil"/>
            </w:tcBorders>
          </w:tcPr>
          <w:p w:rsidR="00235129" w:rsidRPr="00C57C1A" w:rsidRDefault="00A230C7" w:rsidP="00E71C14">
            <w:pPr>
              <w:pStyle w:val="TableParagraph"/>
              <w:numPr>
                <w:ilvl w:val="0"/>
                <w:numId w:val="25"/>
              </w:numPr>
              <w:tabs>
                <w:tab w:val="left" w:pos="357"/>
              </w:tabs>
              <w:spacing w:line="276" w:lineRule="auto"/>
              <w:rPr>
                <w:rFonts w:ascii="Arial" w:hAnsi="Arial" w:cs="Arial"/>
              </w:rPr>
            </w:pPr>
            <w:r w:rsidRPr="00C57C1A">
              <w:rPr>
                <w:rFonts w:ascii="Arial" w:hAnsi="Arial" w:cs="Arial"/>
              </w:rPr>
              <w:t>Penata,</w:t>
            </w:r>
            <w:r w:rsidRPr="00C57C1A">
              <w:rPr>
                <w:rFonts w:ascii="Arial" w:hAnsi="Arial" w:cs="Arial"/>
                <w:spacing w:val="-1"/>
              </w:rPr>
              <w:t xml:space="preserve"> </w:t>
            </w:r>
            <w:r w:rsidRPr="00C57C1A">
              <w:rPr>
                <w:rFonts w:ascii="Arial" w:hAnsi="Arial" w:cs="Arial"/>
              </w:rPr>
              <w:t>III/c</w:t>
            </w:r>
          </w:p>
        </w:tc>
        <w:tc>
          <w:tcPr>
            <w:tcW w:w="266" w:type="dxa"/>
            <w:tcBorders>
              <w:bottom w:val="nil"/>
              <w:right w:val="nil"/>
            </w:tcBorders>
          </w:tcPr>
          <w:p w:rsidR="00235129" w:rsidRPr="00C57C1A" w:rsidRDefault="00A230C7" w:rsidP="00F02255">
            <w:pPr>
              <w:pStyle w:val="TableParagraph"/>
              <w:spacing w:line="276" w:lineRule="auto"/>
              <w:ind w:right="3"/>
              <w:jc w:val="center"/>
              <w:rPr>
                <w:rFonts w:ascii="Arial" w:hAnsi="Arial" w:cs="Arial"/>
              </w:rPr>
            </w:pPr>
            <w:r w:rsidRPr="00C57C1A">
              <w:rPr>
                <w:rFonts w:ascii="Arial" w:hAnsi="Arial" w:cs="Arial"/>
              </w:rPr>
              <w:t></w:t>
            </w:r>
          </w:p>
        </w:tc>
        <w:tc>
          <w:tcPr>
            <w:tcW w:w="1566" w:type="dxa"/>
            <w:tcBorders>
              <w:left w:val="nil"/>
              <w:bottom w:val="nil"/>
            </w:tcBorders>
          </w:tcPr>
          <w:p w:rsidR="00235129" w:rsidRPr="00C57C1A" w:rsidRDefault="00A230C7" w:rsidP="00F02255">
            <w:pPr>
              <w:pStyle w:val="TableParagraph"/>
              <w:spacing w:before="14" w:line="276" w:lineRule="auto"/>
              <w:ind w:left="94"/>
              <w:rPr>
                <w:rFonts w:ascii="Arial" w:hAnsi="Arial" w:cs="Arial"/>
              </w:rPr>
            </w:pPr>
            <w:r w:rsidRPr="00C57C1A">
              <w:rPr>
                <w:rFonts w:ascii="Arial" w:hAnsi="Arial" w:cs="Arial"/>
              </w:rPr>
              <w:t>200</w:t>
            </w:r>
          </w:p>
        </w:tc>
      </w:tr>
      <w:tr w:rsidR="00235129" w:rsidRPr="00C57C1A" w:rsidTr="00F02255">
        <w:trPr>
          <w:trHeight w:val="222"/>
        </w:trPr>
        <w:tc>
          <w:tcPr>
            <w:tcW w:w="574" w:type="dxa"/>
            <w:tcBorders>
              <w:top w:val="nil"/>
            </w:tcBorders>
          </w:tcPr>
          <w:p w:rsidR="00235129" w:rsidRPr="00C57C1A" w:rsidRDefault="00235129" w:rsidP="00F02255">
            <w:pPr>
              <w:pStyle w:val="TableParagraph"/>
              <w:spacing w:line="276" w:lineRule="auto"/>
              <w:rPr>
                <w:rFonts w:ascii="Arial" w:hAnsi="Arial" w:cs="Arial"/>
              </w:rPr>
            </w:pPr>
          </w:p>
        </w:tc>
        <w:tc>
          <w:tcPr>
            <w:tcW w:w="1499" w:type="dxa"/>
            <w:tcBorders>
              <w:top w:val="nil"/>
            </w:tcBorders>
          </w:tcPr>
          <w:p w:rsidR="00235129" w:rsidRPr="00C57C1A" w:rsidRDefault="00235129" w:rsidP="00F02255">
            <w:pPr>
              <w:pStyle w:val="TableParagraph"/>
              <w:spacing w:line="276" w:lineRule="auto"/>
              <w:rPr>
                <w:rFonts w:ascii="Arial" w:hAnsi="Arial" w:cs="Arial"/>
              </w:rPr>
            </w:pPr>
          </w:p>
        </w:tc>
        <w:tc>
          <w:tcPr>
            <w:tcW w:w="2882" w:type="dxa"/>
            <w:tcBorders>
              <w:top w:val="nil"/>
            </w:tcBorders>
          </w:tcPr>
          <w:p w:rsidR="00235129" w:rsidRPr="00C57C1A" w:rsidRDefault="00A230C7" w:rsidP="00E71C14">
            <w:pPr>
              <w:pStyle w:val="TableParagraph"/>
              <w:numPr>
                <w:ilvl w:val="0"/>
                <w:numId w:val="24"/>
              </w:numPr>
              <w:tabs>
                <w:tab w:val="left" w:pos="357"/>
              </w:tabs>
              <w:spacing w:line="276" w:lineRule="auto"/>
              <w:rPr>
                <w:rFonts w:ascii="Arial" w:hAnsi="Arial" w:cs="Arial"/>
              </w:rPr>
            </w:pPr>
            <w:r w:rsidRPr="00C57C1A">
              <w:rPr>
                <w:rFonts w:ascii="Arial" w:hAnsi="Arial" w:cs="Arial"/>
              </w:rPr>
              <w:t>Penata Tk.I,</w:t>
            </w:r>
            <w:r w:rsidRPr="00C57C1A">
              <w:rPr>
                <w:rFonts w:ascii="Arial" w:hAnsi="Arial" w:cs="Arial"/>
                <w:spacing w:val="-2"/>
              </w:rPr>
              <w:t xml:space="preserve"> </w:t>
            </w:r>
            <w:r w:rsidRPr="00C57C1A">
              <w:rPr>
                <w:rFonts w:ascii="Arial" w:hAnsi="Arial" w:cs="Arial"/>
              </w:rPr>
              <w:t>III/d</w:t>
            </w:r>
          </w:p>
        </w:tc>
        <w:tc>
          <w:tcPr>
            <w:tcW w:w="266" w:type="dxa"/>
            <w:tcBorders>
              <w:top w:val="nil"/>
              <w:right w:val="nil"/>
            </w:tcBorders>
          </w:tcPr>
          <w:p w:rsidR="00235129" w:rsidRPr="00C57C1A" w:rsidRDefault="00A230C7" w:rsidP="00F02255">
            <w:pPr>
              <w:pStyle w:val="TableParagraph"/>
              <w:spacing w:line="276" w:lineRule="auto"/>
              <w:ind w:right="3"/>
              <w:jc w:val="center"/>
              <w:rPr>
                <w:rFonts w:ascii="Arial" w:hAnsi="Arial" w:cs="Arial"/>
              </w:rPr>
            </w:pPr>
            <w:r w:rsidRPr="00C57C1A">
              <w:rPr>
                <w:rFonts w:ascii="Arial" w:hAnsi="Arial" w:cs="Arial"/>
              </w:rPr>
              <w:t></w:t>
            </w:r>
          </w:p>
        </w:tc>
        <w:tc>
          <w:tcPr>
            <w:tcW w:w="1566" w:type="dxa"/>
            <w:tcBorders>
              <w:top w:val="nil"/>
              <w:left w:val="nil"/>
            </w:tcBorders>
          </w:tcPr>
          <w:p w:rsidR="00235129" w:rsidRPr="00C57C1A" w:rsidRDefault="00A230C7" w:rsidP="00F02255">
            <w:pPr>
              <w:pStyle w:val="TableParagraph"/>
              <w:spacing w:before="15" w:line="276" w:lineRule="auto"/>
              <w:ind w:left="94"/>
              <w:rPr>
                <w:rFonts w:ascii="Arial" w:hAnsi="Arial" w:cs="Arial"/>
              </w:rPr>
            </w:pPr>
            <w:r w:rsidRPr="00C57C1A">
              <w:rPr>
                <w:rFonts w:ascii="Arial" w:hAnsi="Arial" w:cs="Arial"/>
              </w:rPr>
              <w:t>300</w:t>
            </w:r>
          </w:p>
        </w:tc>
      </w:tr>
      <w:tr w:rsidR="00235129" w:rsidRPr="00C57C1A" w:rsidTr="00F02255">
        <w:trPr>
          <w:trHeight w:val="217"/>
        </w:trPr>
        <w:tc>
          <w:tcPr>
            <w:tcW w:w="574" w:type="dxa"/>
            <w:tcBorders>
              <w:bottom w:val="nil"/>
            </w:tcBorders>
          </w:tcPr>
          <w:p w:rsidR="00235129" w:rsidRPr="00C57C1A" w:rsidRDefault="00A230C7" w:rsidP="00F02255">
            <w:pPr>
              <w:pStyle w:val="TableParagraph"/>
              <w:spacing w:line="276" w:lineRule="auto"/>
              <w:ind w:left="10"/>
              <w:jc w:val="center"/>
              <w:rPr>
                <w:rFonts w:ascii="Arial" w:hAnsi="Arial" w:cs="Arial"/>
              </w:rPr>
            </w:pPr>
            <w:r w:rsidRPr="00C57C1A">
              <w:rPr>
                <w:rFonts w:ascii="Arial" w:hAnsi="Arial" w:cs="Arial"/>
              </w:rPr>
              <w:t>3</w:t>
            </w:r>
          </w:p>
        </w:tc>
        <w:tc>
          <w:tcPr>
            <w:tcW w:w="1499" w:type="dxa"/>
            <w:tcBorders>
              <w:bottom w:val="nil"/>
            </w:tcBorders>
          </w:tcPr>
          <w:p w:rsidR="00235129" w:rsidRPr="00C57C1A" w:rsidRDefault="00A230C7" w:rsidP="00F02255">
            <w:pPr>
              <w:pStyle w:val="TableParagraph"/>
              <w:spacing w:line="276" w:lineRule="auto"/>
              <w:ind w:left="107"/>
              <w:rPr>
                <w:rFonts w:ascii="Arial" w:hAnsi="Arial" w:cs="Arial"/>
              </w:rPr>
            </w:pPr>
            <w:r w:rsidRPr="00C57C1A">
              <w:rPr>
                <w:rFonts w:ascii="Arial" w:hAnsi="Arial" w:cs="Arial"/>
              </w:rPr>
              <w:t>Lektor Kepala</w:t>
            </w:r>
          </w:p>
        </w:tc>
        <w:tc>
          <w:tcPr>
            <w:tcW w:w="2882" w:type="dxa"/>
            <w:tcBorders>
              <w:bottom w:val="nil"/>
            </w:tcBorders>
          </w:tcPr>
          <w:p w:rsidR="00235129" w:rsidRPr="00C57C1A" w:rsidRDefault="00A230C7" w:rsidP="00E71C14">
            <w:pPr>
              <w:pStyle w:val="TableParagraph"/>
              <w:numPr>
                <w:ilvl w:val="0"/>
                <w:numId w:val="23"/>
              </w:numPr>
              <w:tabs>
                <w:tab w:val="left" w:pos="357"/>
              </w:tabs>
              <w:spacing w:line="276" w:lineRule="auto"/>
              <w:rPr>
                <w:rFonts w:ascii="Arial" w:hAnsi="Arial" w:cs="Arial"/>
              </w:rPr>
            </w:pPr>
            <w:r w:rsidRPr="00C57C1A">
              <w:rPr>
                <w:rFonts w:ascii="Arial" w:hAnsi="Arial" w:cs="Arial"/>
              </w:rPr>
              <w:t>Pembina,</w:t>
            </w:r>
            <w:r w:rsidRPr="00C57C1A">
              <w:rPr>
                <w:rFonts w:ascii="Arial" w:hAnsi="Arial" w:cs="Arial"/>
                <w:spacing w:val="-1"/>
              </w:rPr>
              <w:t xml:space="preserve"> </w:t>
            </w:r>
            <w:r w:rsidRPr="00C57C1A">
              <w:rPr>
                <w:rFonts w:ascii="Arial" w:hAnsi="Arial" w:cs="Arial"/>
              </w:rPr>
              <w:t>IV/a</w:t>
            </w:r>
          </w:p>
        </w:tc>
        <w:tc>
          <w:tcPr>
            <w:tcW w:w="266" w:type="dxa"/>
            <w:tcBorders>
              <w:bottom w:val="nil"/>
              <w:right w:val="nil"/>
            </w:tcBorders>
          </w:tcPr>
          <w:p w:rsidR="00235129" w:rsidRPr="00C57C1A" w:rsidRDefault="00A230C7" w:rsidP="00F02255">
            <w:pPr>
              <w:pStyle w:val="TableParagraph"/>
              <w:spacing w:line="276" w:lineRule="auto"/>
              <w:ind w:right="3"/>
              <w:jc w:val="center"/>
              <w:rPr>
                <w:rFonts w:ascii="Arial" w:hAnsi="Arial" w:cs="Arial"/>
              </w:rPr>
            </w:pPr>
            <w:r w:rsidRPr="00C57C1A">
              <w:rPr>
                <w:rFonts w:ascii="Arial" w:hAnsi="Arial" w:cs="Arial"/>
              </w:rPr>
              <w:t></w:t>
            </w:r>
          </w:p>
        </w:tc>
        <w:tc>
          <w:tcPr>
            <w:tcW w:w="1566" w:type="dxa"/>
            <w:tcBorders>
              <w:left w:val="nil"/>
              <w:bottom w:val="nil"/>
            </w:tcBorders>
          </w:tcPr>
          <w:p w:rsidR="00235129" w:rsidRPr="00C57C1A" w:rsidRDefault="00A230C7" w:rsidP="00F02255">
            <w:pPr>
              <w:pStyle w:val="TableParagraph"/>
              <w:spacing w:before="12" w:line="276" w:lineRule="auto"/>
              <w:ind w:left="94"/>
              <w:rPr>
                <w:rFonts w:ascii="Arial" w:hAnsi="Arial" w:cs="Arial"/>
              </w:rPr>
            </w:pPr>
            <w:r w:rsidRPr="00C57C1A">
              <w:rPr>
                <w:rFonts w:ascii="Arial" w:hAnsi="Arial" w:cs="Arial"/>
              </w:rPr>
              <w:t>400</w:t>
            </w:r>
          </w:p>
        </w:tc>
      </w:tr>
      <w:tr w:rsidR="00235129" w:rsidRPr="00C57C1A" w:rsidTr="00F02255">
        <w:trPr>
          <w:trHeight w:val="220"/>
        </w:trPr>
        <w:tc>
          <w:tcPr>
            <w:tcW w:w="574" w:type="dxa"/>
            <w:tcBorders>
              <w:top w:val="nil"/>
              <w:bottom w:val="nil"/>
            </w:tcBorders>
          </w:tcPr>
          <w:p w:rsidR="00235129" w:rsidRPr="00C57C1A" w:rsidRDefault="00235129" w:rsidP="00F02255">
            <w:pPr>
              <w:pStyle w:val="TableParagraph"/>
              <w:spacing w:line="276" w:lineRule="auto"/>
              <w:rPr>
                <w:rFonts w:ascii="Arial" w:hAnsi="Arial" w:cs="Arial"/>
              </w:rPr>
            </w:pPr>
          </w:p>
        </w:tc>
        <w:tc>
          <w:tcPr>
            <w:tcW w:w="1499" w:type="dxa"/>
            <w:tcBorders>
              <w:top w:val="nil"/>
              <w:bottom w:val="nil"/>
            </w:tcBorders>
          </w:tcPr>
          <w:p w:rsidR="00235129" w:rsidRPr="00C57C1A" w:rsidRDefault="00235129" w:rsidP="00F02255">
            <w:pPr>
              <w:pStyle w:val="TableParagraph"/>
              <w:spacing w:line="276" w:lineRule="auto"/>
              <w:rPr>
                <w:rFonts w:ascii="Arial" w:hAnsi="Arial" w:cs="Arial"/>
              </w:rPr>
            </w:pPr>
          </w:p>
        </w:tc>
        <w:tc>
          <w:tcPr>
            <w:tcW w:w="2882" w:type="dxa"/>
            <w:tcBorders>
              <w:top w:val="nil"/>
              <w:bottom w:val="nil"/>
            </w:tcBorders>
          </w:tcPr>
          <w:p w:rsidR="00235129" w:rsidRPr="00C57C1A" w:rsidRDefault="00A230C7" w:rsidP="00E71C14">
            <w:pPr>
              <w:pStyle w:val="TableParagraph"/>
              <w:numPr>
                <w:ilvl w:val="0"/>
                <w:numId w:val="22"/>
              </w:numPr>
              <w:tabs>
                <w:tab w:val="left" w:pos="357"/>
              </w:tabs>
              <w:spacing w:line="276" w:lineRule="auto"/>
              <w:rPr>
                <w:rFonts w:ascii="Arial" w:hAnsi="Arial" w:cs="Arial"/>
              </w:rPr>
            </w:pPr>
            <w:r w:rsidRPr="00C57C1A">
              <w:rPr>
                <w:rFonts w:ascii="Arial" w:hAnsi="Arial" w:cs="Arial"/>
              </w:rPr>
              <w:t>Pembina Tk.I, IV/b</w:t>
            </w:r>
          </w:p>
        </w:tc>
        <w:tc>
          <w:tcPr>
            <w:tcW w:w="266" w:type="dxa"/>
            <w:tcBorders>
              <w:top w:val="nil"/>
              <w:bottom w:val="nil"/>
              <w:right w:val="nil"/>
            </w:tcBorders>
          </w:tcPr>
          <w:p w:rsidR="00235129" w:rsidRPr="00C57C1A" w:rsidRDefault="00A230C7" w:rsidP="00F02255">
            <w:pPr>
              <w:pStyle w:val="TableParagraph"/>
              <w:spacing w:line="276" w:lineRule="auto"/>
              <w:ind w:right="3"/>
              <w:jc w:val="center"/>
              <w:rPr>
                <w:rFonts w:ascii="Arial" w:hAnsi="Arial" w:cs="Arial"/>
              </w:rPr>
            </w:pPr>
            <w:r w:rsidRPr="00C57C1A">
              <w:rPr>
                <w:rFonts w:ascii="Arial" w:hAnsi="Arial" w:cs="Arial"/>
              </w:rPr>
              <w:t></w:t>
            </w:r>
          </w:p>
        </w:tc>
        <w:tc>
          <w:tcPr>
            <w:tcW w:w="1566" w:type="dxa"/>
            <w:tcBorders>
              <w:top w:val="nil"/>
              <w:left w:val="nil"/>
              <w:bottom w:val="nil"/>
            </w:tcBorders>
          </w:tcPr>
          <w:p w:rsidR="00235129" w:rsidRPr="00C57C1A" w:rsidRDefault="00A230C7" w:rsidP="00F02255">
            <w:pPr>
              <w:pStyle w:val="TableParagraph"/>
              <w:spacing w:before="16" w:line="276" w:lineRule="auto"/>
              <w:ind w:left="94"/>
              <w:rPr>
                <w:rFonts w:ascii="Arial" w:hAnsi="Arial" w:cs="Arial"/>
              </w:rPr>
            </w:pPr>
            <w:r w:rsidRPr="00C57C1A">
              <w:rPr>
                <w:rFonts w:ascii="Arial" w:hAnsi="Arial" w:cs="Arial"/>
              </w:rPr>
              <w:t>550</w:t>
            </w:r>
          </w:p>
        </w:tc>
      </w:tr>
      <w:tr w:rsidR="00235129" w:rsidRPr="00C57C1A" w:rsidTr="00F02255">
        <w:trPr>
          <w:trHeight w:val="224"/>
        </w:trPr>
        <w:tc>
          <w:tcPr>
            <w:tcW w:w="574" w:type="dxa"/>
            <w:tcBorders>
              <w:top w:val="nil"/>
            </w:tcBorders>
          </w:tcPr>
          <w:p w:rsidR="00235129" w:rsidRPr="00C57C1A" w:rsidRDefault="00235129" w:rsidP="00F02255">
            <w:pPr>
              <w:pStyle w:val="TableParagraph"/>
              <w:spacing w:line="276" w:lineRule="auto"/>
              <w:rPr>
                <w:rFonts w:ascii="Arial" w:hAnsi="Arial" w:cs="Arial"/>
              </w:rPr>
            </w:pPr>
          </w:p>
        </w:tc>
        <w:tc>
          <w:tcPr>
            <w:tcW w:w="1499" w:type="dxa"/>
            <w:tcBorders>
              <w:top w:val="nil"/>
            </w:tcBorders>
          </w:tcPr>
          <w:p w:rsidR="00235129" w:rsidRPr="00C57C1A" w:rsidRDefault="00235129" w:rsidP="00F02255">
            <w:pPr>
              <w:pStyle w:val="TableParagraph"/>
              <w:spacing w:line="276" w:lineRule="auto"/>
              <w:rPr>
                <w:rFonts w:ascii="Arial" w:hAnsi="Arial" w:cs="Arial"/>
              </w:rPr>
            </w:pPr>
          </w:p>
        </w:tc>
        <w:tc>
          <w:tcPr>
            <w:tcW w:w="2882" w:type="dxa"/>
            <w:tcBorders>
              <w:top w:val="nil"/>
            </w:tcBorders>
          </w:tcPr>
          <w:p w:rsidR="00235129" w:rsidRPr="00C57C1A" w:rsidRDefault="00A230C7" w:rsidP="00E71C14">
            <w:pPr>
              <w:pStyle w:val="TableParagraph"/>
              <w:numPr>
                <w:ilvl w:val="0"/>
                <w:numId w:val="21"/>
              </w:numPr>
              <w:tabs>
                <w:tab w:val="left" w:pos="357"/>
              </w:tabs>
              <w:spacing w:line="276" w:lineRule="auto"/>
              <w:rPr>
                <w:rFonts w:ascii="Arial" w:hAnsi="Arial" w:cs="Arial"/>
              </w:rPr>
            </w:pPr>
            <w:r w:rsidRPr="00C57C1A">
              <w:rPr>
                <w:rFonts w:ascii="Arial" w:hAnsi="Arial" w:cs="Arial"/>
              </w:rPr>
              <w:t>Pembina Utama Muda,</w:t>
            </w:r>
            <w:r w:rsidRPr="00C57C1A">
              <w:rPr>
                <w:rFonts w:ascii="Arial" w:hAnsi="Arial" w:cs="Arial"/>
                <w:spacing w:val="-3"/>
              </w:rPr>
              <w:t xml:space="preserve"> </w:t>
            </w:r>
            <w:r w:rsidRPr="00C57C1A">
              <w:rPr>
                <w:rFonts w:ascii="Arial" w:hAnsi="Arial" w:cs="Arial"/>
              </w:rPr>
              <w:t>IV/c</w:t>
            </w:r>
          </w:p>
        </w:tc>
        <w:tc>
          <w:tcPr>
            <w:tcW w:w="266" w:type="dxa"/>
            <w:tcBorders>
              <w:top w:val="nil"/>
              <w:right w:val="nil"/>
            </w:tcBorders>
          </w:tcPr>
          <w:p w:rsidR="00235129" w:rsidRPr="00C57C1A" w:rsidRDefault="00A230C7" w:rsidP="00F02255">
            <w:pPr>
              <w:pStyle w:val="TableParagraph"/>
              <w:spacing w:line="276" w:lineRule="auto"/>
              <w:ind w:right="3"/>
              <w:jc w:val="center"/>
              <w:rPr>
                <w:rFonts w:ascii="Arial" w:hAnsi="Arial" w:cs="Arial"/>
              </w:rPr>
            </w:pPr>
            <w:r w:rsidRPr="00C57C1A">
              <w:rPr>
                <w:rFonts w:ascii="Arial" w:hAnsi="Arial" w:cs="Arial"/>
              </w:rPr>
              <w:t></w:t>
            </w:r>
          </w:p>
        </w:tc>
        <w:tc>
          <w:tcPr>
            <w:tcW w:w="1566" w:type="dxa"/>
            <w:tcBorders>
              <w:top w:val="nil"/>
              <w:left w:val="nil"/>
            </w:tcBorders>
          </w:tcPr>
          <w:p w:rsidR="00235129" w:rsidRPr="00C57C1A" w:rsidRDefault="00A230C7" w:rsidP="00F02255">
            <w:pPr>
              <w:pStyle w:val="TableParagraph"/>
              <w:spacing w:before="16" w:line="276" w:lineRule="auto"/>
              <w:ind w:left="94"/>
              <w:rPr>
                <w:rFonts w:ascii="Arial" w:hAnsi="Arial" w:cs="Arial"/>
              </w:rPr>
            </w:pPr>
            <w:r w:rsidRPr="00C57C1A">
              <w:rPr>
                <w:rFonts w:ascii="Arial" w:hAnsi="Arial" w:cs="Arial"/>
              </w:rPr>
              <w:t>700</w:t>
            </w:r>
          </w:p>
        </w:tc>
      </w:tr>
      <w:tr w:rsidR="00235129" w:rsidRPr="00C57C1A" w:rsidTr="00F02255">
        <w:trPr>
          <w:trHeight w:val="217"/>
        </w:trPr>
        <w:tc>
          <w:tcPr>
            <w:tcW w:w="574" w:type="dxa"/>
            <w:tcBorders>
              <w:bottom w:val="nil"/>
            </w:tcBorders>
          </w:tcPr>
          <w:p w:rsidR="00235129" w:rsidRPr="00C57C1A" w:rsidRDefault="00A230C7" w:rsidP="00F02255">
            <w:pPr>
              <w:pStyle w:val="TableParagraph"/>
              <w:spacing w:line="276" w:lineRule="auto"/>
              <w:ind w:left="7"/>
              <w:jc w:val="center"/>
              <w:rPr>
                <w:rFonts w:ascii="Arial" w:hAnsi="Arial" w:cs="Arial"/>
              </w:rPr>
            </w:pPr>
            <w:r w:rsidRPr="00C57C1A">
              <w:rPr>
                <w:rFonts w:ascii="Arial" w:hAnsi="Arial" w:cs="Arial"/>
              </w:rPr>
              <w:t>4</w:t>
            </w:r>
          </w:p>
        </w:tc>
        <w:tc>
          <w:tcPr>
            <w:tcW w:w="1499" w:type="dxa"/>
            <w:tcBorders>
              <w:bottom w:val="nil"/>
            </w:tcBorders>
          </w:tcPr>
          <w:p w:rsidR="00235129" w:rsidRPr="00C57C1A" w:rsidRDefault="00A230C7" w:rsidP="00F02255">
            <w:pPr>
              <w:pStyle w:val="TableParagraph"/>
              <w:spacing w:line="276" w:lineRule="auto"/>
              <w:ind w:left="107"/>
              <w:rPr>
                <w:rFonts w:ascii="Arial" w:hAnsi="Arial" w:cs="Arial"/>
              </w:rPr>
            </w:pPr>
            <w:r w:rsidRPr="00C57C1A">
              <w:rPr>
                <w:rFonts w:ascii="Arial" w:hAnsi="Arial" w:cs="Arial"/>
              </w:rPr>
              <w:t>Guru Besar</w:t>
            </w:r>
          </w:p>
        </w:tc>
        <w:tc>
          <w:tcPr>
            <w:tcW w:w="2882" w:type="dxa"/>
            <w:tcBorders>
              <w:bottom w:val="nil"/>
            </w:tcBorders>
          </w:tcPr>
          <w:p w:rsidR="00235129" w:rsidRPr="00C57C1A" w:rsidRDefault="00A230C7" w:rsidP="00E71C14">
            <w:pPr>
              <w:pStyle w:val="TableParagraph"/>
              <w:numPr>
                <w:ilvl w:val="0"/>
                <w:numId w:val="20"/>
              </w:numPr>
              <w:tabs>
                <w:tab w:val="left" w:pos="357"/>
              </w:tabs>
              <w:spacing w:line="276" w:lineRule="auto"/>
              <w:rPr>
                <w:rFonts w:ascii="Arial" w:hAnsi="Arial" w:cs="Arial"/>
              </w:rPr>
            </w:pPr>
            <w:r w:rsidRPr="00C57C1A">
              <w:rPr>
                <w:rFonts w:ascii="Arial" w:hAnsi="Arial" w:cs="Arial"/>
              </w:rPr>
              <w:t>Pembina Utama Madya,</w:t>
            </w:r>
            <w:r w:rsidRPr="00C57C1A">
              <w:rPr>
                <w:rFonts w:ascii="Arial" w:hAnsi="Arial" w:cs="Arial"/>
                <w:spacing w:val="-1"/>
              </w:rPr>
              <w:t xml:space="preserve"> </w:t>
            </w:r>
            <w:r w:rsidRPr="00C57C1A">
              <w:rPr>
                <w:rFonts w:ascii="Arial" w:hAnsi="Arial" w:cs="Arial"/>
              </w:rPr>
              <w:t>IV/d</w:t>
            </w:r>
          </w:p>
        </w:tc>
        <w:tc>
          <w:tcPr>
            <w:tcW w:w="266" w:type="dxa"/>
            <w:tcBorders>
              <w:bottom w:val="nil"/>
              <w:right w:val="nil"/>
            </w:tcBorders>
          </w:tcPr>
          <w:p w:rsidR="00235129" w:rsidRPr="00C57C1A" w:rsidRDefault="00A230C7" w:rsidP="00F02255">
            <w:pPr>
              <w:pStyle w:val="TableParagraph"/>
              <w:spacing w:line="276" w:lineRule="auto"/>
              <w:ind w:right="3"/>
              <w:jc w:val="center"/>
              <w:rPr>
                <w:rFonts w:ascii="Arial" w:hAnsi="Arial" w:cs="Arial"/>
              </w:rPr>
            </w:pPr>
            <w:r w:rsidRPr="00C57C1A">
              <w:rPr>
                <w:rFonts w:ascii="Arial" w:hAnsi="Arial" w:cs="Arial"/>
              </w:rPr>
              <w:t></w:t>
            </w:r>
          </w:p>
        </w:tc>
        <w:tc>
          <w:tcPr>
            <w:tcW w:w="1566" w:type="dxa"/>
            <w:tcBorders>
              <w:left w:val="nil"/>
              <w:bottom w:val="nil"/>
            </w:tcBorders>
          </w:tcPr>
          <w:p w:rsidR="00235129" w:rsidRPr="00C57C1A" w:rsidRDefault="00A230C7" w:rsidP="00F02255">
            <w:pPr>
              <w:pStyle w:val="TableParagraph"/>
              <w:spacing w:before="12" w:line="276" w:lineRule="auto"/>
              <w:ind w:left="94"/>
              <w:rPr>
                <w:rFonts w:ascii="Arial" w:hAnsi="Arial" w:cs="Arial"/>
              </w:rPr>
            </w:pPr>
            <w:r w:rsidRPr="00C57C1A">
              <w:rPr>
                <w:rFonts w:ascii="Arial" w:hAnsi="Arial" w:cs="Arial"/>
              </w:rPr>
              <w:t>850</w:t>
            </w:r>
          </w:p>
        </w:tc>
      </w:tr>
      <w:tr w:rsidR="00235129" w:rsidRPr="00C57C1A" w:rsidTr="00F02255">
        <w:trPr>
          <w:trHeight w:val="221"/>
        </w:trPr>
        <w:tc>
          <w:tcPr>
            <w:tcW w:w="574" w:type="dxa"/>
            <w:tcBorders>
              <w:top w:val="nil"/>
              <w:bottom w:val="single" w:sz="6" w:space="0" w:color="000000"/>
            </w:tcBorders>
          </w:tcPr>
          <w:p w:rsidR="00235129" w:rsidRPr="00C57C1A" w:rsidRDefault="00235129" w:rsidP="00F02255">
            <w:pPr>
              <w:pStyle w:val="TableParagraph"/>
              <w:spacing w:line="276" w:lineRule="auto"/>
              <w:rPr>
                <w:rFonts w:ascii="Arial" w:hAnsi="Arial" w:cs="Arial"/>
              </w:rPr>
            </w:pPr>
          </w:p>
        </w:tc>
        <w:tc>
          <w:tcPr>
            <w:tcW w:w="1499" w:type="dxa"/>
            <w:tcBorders>
              <w:top w:val="nil"/>
              <w:bottom w:val="single" w:sz="6" w:space="0" w:color="000000"/>
            </w:tcBorders>
          </w:tcPr>
          <w:p w:rsidR="00235129" w:rsidRPr="00C57C1A" w:rsidRDefault="00235129" w:rsidP="00F02255">
            <w:pPr>
              <w:pStyle w:val="TableParagraph"/>
              <w:spacing w:line="276" w:lineRule="auto"/>
              <w:rPr>
                <w:rFonts w:ascii="Arial" w:hAnsi="Arial" w:cs="Arial"/>
              </w:rPr>
            </w:pPr>
          </w:p>
        </w:tc>
        <w:tc>
          <w:tcPr>
            <w:tcW w:w="2882" w:type="dxa"/>
            <w:tcBorders>
              <w:top w:val="nil"/>
              <w:bottom w:val="single" w:sz="6" w:space="0" w:color="000000"/>
            </w:tcBorders>
          </w:tcPr>
          <w:p w:rsidR="00235129" w:rsidRPr="00C57C1A" w:rsidRDefault="00A230C7" w:rsidP="00E71C14">
            <w:pPr>
              <w:pStyle w:val="TableParagraph"/>
              <w:numPr>
                <w:ilvl w:val="0"/>
                <w:numId w:val="19"/>
              </w:numPr>
              <w:tabs>
                <w:tab w:val="left" w:pos="357"/>
              </w:tabs>
              <w:spacing w:line="276" w:lineRule="auto"/>
              <w:rPr>
                <w:rFonts w:ascii="Arial" w:hAnsi="Arial" w:cs="Arial"/>
              </w:rPr>
            </w:pPr>
            <w:r w:rsidRPr="00C57C1A">
              <w:rPr>
                <w:rFonts w:ascii="Arial" w:hAnsi="Arial" w:cs="Arial"/>
              </w:rPr>
              <w:t>Pembina Utama,</w:t>
            </w:r>
            <w:r w:rsidRPr="00C57C1A">
              <w:rPr>
                <w:rFonts w:ascii="Arial" w:hAnsi="Arial" w:cs="Arial"/>
                <w:spacing w:val="-1"/>
              </w:rPr>
              <w:t xml:space="preserve"> </w:t>
            </w:r>
            <w:r w:rsidRPr="00C57C1A">
              <w:rPr>
                <w:rFonts w:ascii="Arial" w:hAnsi="Arial" w:cs="Arial"/>
              </w:rPr>
              <w:t>IV/e</w:t>
            </w:r>
          </w:p>
        </w:tc>
        <w:tc>
          <w:tcPr>
            <w:tcW w:w="266" w:type="dxa"/>
            <w:tcBorders>
              <w:top w:val="nil"/>
              <w:bottom w:val="single" w:sz="6" w:space="0" w:color="000000"/>
              <w:right w:val="nil"/>
            </w:tcBorders>
          </w:tcPr>
          <w:p w:rsidR="00235129" w:rsidRPr="00C57C1A" w:rsidRDefault="00A230C7" w:rsidP="00F02255">
            <w:pPr>
              <w:pStyle w:val="TableParagraph"/>
              <w:spacing w:line="276" w:lineRule="auto"/>
              <w:ind w:right="3"/>
              <w:jc w:val="center"/>
              <w:rPr>
                <w:rFonts w:ascii="Arial" w:hAnsi="Arial" w:cs="Arial"/>
              </w:rPr>
            </w:pPr>
            <w:r w:rsidRPr="00C57C1A">
              <w:rPr>
                <w:rFonts w:ascii="Arial" w:hAnsi="Arial" w:cs="Arial"/>
              </w:rPr>
              <w:t></w:t>
            </w:r>
          </w:p>
        </w:tc>
        <w:tc>
          <w:tcPr>
            <w:tcW w:w="1566" w:type="dxa"/>
            <w:tcBorders>
              <w:top w:val="nil"/>
              <w:left w:val="nil"/>
              <w:bottom w:val="single" w:sz="6" w:space="0" w:color="000000"/>
            </w:tcBorders>
          </w:tcPr>
          <w:p w:rsidR="00235129" w:rsidRPr="00C57C1A" w:rsidRDefault="00A230C7" w:rsidP="00F02255">
            <w:pPr>
              <w:pStyle w:val="TableParagraph"/>
              <w:spacing w:before="16" w:line="276" w:lineRule="auto"/>
              <w:ind w:left="94"/>
              <w:rPr>
                <w:rFonts w:ascii="Arial" w:hAnsi="Arial" w:cs="Arial"/>
              </w:rPr>
            </w:pPr>
            <w:r w:rsidRPr="00C57C1A">
              <w:rPr>
                <w:rFonts w:ascii="Arial" w:hAnsi="Arial" w:cs="Arial"/>
              </w:rPr>
              <w:t>1050</w:t>
            </w:r>
          </w:p>
        </w:tc>
      </w:tr>
    </w:tbl>
    <w:p w:rsidR="00235129" w:rsidRPr="00C57C1A" w:rsidRDefault="00235129">
      <w:pPr>
        <w:pStyle w:val="BodyText"/>
        <w:spacing w:before="8"/>
        <w:ind w:left="0" w:firstLine="0"/>
        <w:rPr>
          <w:rFonts w:ascii="Arial" w:hAnsi="Arial" w:cs="Arial"/>
          <w:sz w:val="22"/>
          <w:szCs w:val="22"/>
        </w:rPr>
      </w:pPr>
    </w:p>
    <w:p w:rsidR="00235129" w:rsidRPr="00C57C1A" w:rsidRDefault="00A230C7" w:rsidP="00E71C14">
      <w:pPr>
        <w:pStyle w:val="ListParagraph"/>
        <w:numPr>
          <w:ilvl w:val="3"/>
          <w:numId w:val="27"/>
        </w:numPr>
        <w:spacing w:before="1" w:line="360" w:lineRule="auto"/>
        <w:ind w:left="1701" w:right="79"/>
        <w:rPr>
          <w:rFonts w:ascii="Arial" w:hAnsi="Arial" w:cs="Arial"/>
        </w:rPr>
      </w:pPr>
      <w:r w:rsidRPr="00C57C1A">
        <w:rPr>
          <w:rFonts w:ascii="Arial" w:hAnsi="Arial" w:cs="Arial"/>
        </w:rPr>
        <w:t xml:space="preserve">Jumlah angka kredit kumulatif minimal yang harus dipenuhi adalah angka kredit yang dipersyaratkan untuk kenaikan jabatan dan/atau pangkat harus memenuhi jumlah angka kredit kumulatif dan angka kredit presentase per bidangnya dengan ketentuan paling rendah 90 % dari unsur utama dan paling tinggi 10 % dari </w:t>
      </w:r>
      <w:r w:rsidRPr="00C57C1A">
        <w:rPr>
          <w:rFonts w:ascii="Arial" w:hAnsi="Arial" w:cs="Arial"/>
        </w:rPr>
        <w:lastRenderedPageBreak/>
        <w:t>unsur</w:t>
      </w:r>
      <w:r w:rsidRPr="00C57C1A">
        <w:rPr>
          <w:rFonts w:ascii="Arial" w:hAnsi="Arial" w:cs="Arial"/>
          <w:spacing w:val="-5"/>
        </w:rPr>
        <w:t xml:space="preserve"> </w:t>
      </w:r>
      <w:r w:rsidRPr="00C57C1A">
        <w:rPr>
          <w:rFonts w:ascii="Arial" w:hAnsi="Arial" w:cs="Arial"/>
        </w:rPr>
        <w:t>penunjang.</w:t>
      </w:r>
    </w:p>
    <w:p w:rsidR="00235129" w:rsidRPr="00C57C1A" w:rsidRDefault="00235129">
      <w:pPr>
        <w:pStyle w:val="BodyText"/>
        <w:spacing w:before="1"/>
        <w:ind w:left="0" w:firstLine="0"/>
        <w:rPr>
          <w:rFonts w:ascii="Arial" w:hAnsi="Arial" w:cs="Arial"/>
          <w:sz w:val="22"/>
          <w:szCs w:val="22"/>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1080"/>
        <w:gridCol w:w="1588"/>
        <w:gridCol w:w="1701"/>
        <w:gridCol w:w="1275"/>
        <w:gridCol w:w="1418"/>
        <w:gridCol w:w="1276"/>
      </w:tblGrid>
      <w:tr w:rsidR="00235129" w:rsidRPr="00C57C1A" w:rsidTr="00F02255">
        <w:trPr>
          <w:trHeight w:val="301"/>
        </w:trPr>
        <w:tc>
          <w:tcPr>
            <w:tcW w:w="451" w:type="dxa"/>
            <w:vMerge w:val="restart"/>
            <w:shd w:val="clear" w:color="auto" w:fill="BEBEBE"/>
            <w:vAlign w:val="center"/>
          </w:tcPr>
          <w:p w:rsidR="00235129" w:rsidRPr="00C57C1A" w:rsidRDefault="00A230C7" w:rsidP="00F02255">
            <w:pPr>
              <w:pStyle w:val="TableParagraph"/>
              <w:spacing w:before="1"/>
              <w:ind w:left="62"/>
              <w:jc w:val="center"/>
              <w:rPr>
                <w:rFonts w:ascii="Arial" w:hAnsi="Arial" w:cs="Arial"/>
                <w:b/>
              </w:rPr>
            </w:pPr>
            <w:r w:rsidRPr="00C57C1A">
              <w:rPr>
                <w:rFonts w:ascii="Arial" w:hAnsi="Arial" w:cs="Arial"/>
                <w:b/>
              </w:rPr>
              <w:t>No</w:t>
            </w:r>
          </w:p>
        </w:tc>
        <w:tc>
          <w:tcPr>
            <w:tcW w:w="1080" w:type="dxa"/>
            <w:vMerge w:val="restart"/>
            <w:shd w:val="clear" w:color="auto" w:fill="BEBEBE"/>
            <w:vAlign w:val="center"/>
          </w:tcPr>
          <w:p w:rsidR="00235129" w:rsidRPr="00C57C1A" w:rsidRDefault="00A230C7" w:rsidP="00F02255">
            <w:pPr>
              <w:pStyle w:val="TableParagraph"/>
              <w:spacing w:before="1"/>
              <w:ind w:left="-25"/>
              <w:jc w:val="center"/>
              <w:rPr>
                <w:rFonts w:ascii="Arial" w:hAnsi="Arial" w:cs="Arial"/>
                <w:b/>
              </w:rPr>
            </w:pPr>
            <w:r w:rsidRPr="00C57C1A">
              <w:rPr>
                <w:rFonts w:ascii="Arial" w:hAnsi="Arial" w:cs="Arial"/>
                <w:b/>
              </w:rPr>
              <w:t>Jabatan</w:t>
            </w:r>
          </w:p>
        </w:tc>
        <w:tc>
          <w:tcPr>
            <w:tcW w:w="1588" w:type="dxa"/>
            <w:vMerge w:val="restart"/>
            <w:shd w:val="clear" w:color="auto" w:fill="BEBEBE"/>
            <w:vAlign w:val="center"/>
          </w:tcPr>
          <w:p w:rsidR="00235129" w:rsidRPr="00C57C1A" w:rsidRDefault="00A230C7" w:rsidP="00F02255">
            <w:pPr>
              <w:pStyle w:val="TableParagraph"/>
              <w:spacing w:before="119"/>
              <w:ind w:left="19" w:right="-8" w:firstLine="21"/>
              <w:jc w:val="center"/>
              <w:rPr>
                <w:rFonts w:ascii="Arial" w:hAnsi="Arial" w:cs="Arial"/>
                <w:b/>
              </w:rPr>
            </w:pPr>
            <w:r w:rsidRPr="00C57C1A">
              <w:rPr>
                <w:rFonts w:ascii="Arial" w:hAnsi="Arial" w:cs="Arial"/>
                <w:b/>
              </w:rPr>
              <w:t>Kualifikasi Pendidikan</w:t>
            </w:r>
          </w:p>
        </w:tc>
        <w:tc>
          <w:tcPr>
            <w:tcW w:w="4394" w:type="dxa"/>
            <w:gridSpan w:val="3"/>
            <w:shd w:val="clear" w:color="auto" w:fill="BEBEBE"/>
            <w:vAlign w:val="center"/>
          </w:tcPr>
          <w:p w:rsidR="00235129" w:rsidRPr="00C57C1A" w:rsidRDefault="00A230C7" w:rsidP="00F02255">
            <w:pPr>
              <w:pStyle w:val="TableParagraph"/>
              <w:spacing w:before="59"/>
              <w:ind w:left="553"/>
              <w:jc w:val="center"/>
              <w:rPr>
                <w:rFonts w:ascii="Arial" w:hAnsi="Arial" w:cs="Arial"/>
                <w:b/>
              </w:rPr>
            </w:pPr>
            <w:r w:rsidRPr="00C57C1A">
              <w:rPr>
                <w:rFonts w:ascii="Arial" w:hAnsi="Arial" w:cs="Arial"/>
                <w:b/>
              </w:rPr>
              <w:t>Unsur Utama 90%</w:t>
            </w:r>
          </w:p>
        </w:tc>
        <w:tc>
          <w:tcPr>
            <w:tcW w:w="1276" w:type="dxa"/>
            <w:vMerge w:val="restart"/>
            <w:shd w:val="clear" w:color="auto" w:fill="BEBEBE"/>
            <w:vAlign w:val="center"/>
          </w:tcPr>
          <w:p w:rsidR="00235129" w:rsidRPr="00C57C1A" w:rsidRDefault="00A230C7" w:rsidP="00F02255">
            <w:pPr>
              <w:pStyle w:val="TableParagraph"/>
              <w:ind w:left="77" w:right="10"/>
              <w:jc w:val="center"/>
              <w:rPr>
                <w:rFonts w:ascii="Arial" w:hAnsi="Arial" w:cs="Arial"/>
                <w:b/>
              </w:rPr>
            </w:pPr>
            <w:r w:rsidRPr="00C57C1A">
              <w:rPr>
                <w:rFonts w:ascii="Arial" w:hAnsi="Arial" w:cs="Arial"/>
                <w:b/>
              </w:rPr>
              <w:t>Unsur Penunjang 10%</w:t>
            </w:r>
          </w:p>
        </w:tc>
      </w:tr>
      <w:tr w:rsidR="00235129" w:rsidRPr="00C57C1A" w:rsidTr="00F02255">
        <w:trPr>
          <w:trHeight w:val="729"/>
        </w:trPr>
        <w:tc>
          <w:tcPr>
            <w:tcW w:w="451" w:type="dxa"/>
            <w:vMerge/>
            <w:tcBorders>
              <w:top w:val="nil"/>
            </w:tcBorders>
            <w:shd w:val="clear" w:color="auto" w:fill="BEBEBE"/>
          </w:tcPr>
          <w:p w:rsidR="00235129" w:rsidRPr="00C57C1A" w:rsidRDefault="00235129">
            <w:pPr>
              <w:rPr>
                <w:rFonts w:ascii="Arial" w:hAnsi="Arial" w:cs="Arial"/>
              </w:rPr>
            </w:pPr>
          </w:p>
        </w:tc>
        <w:tc>
          <w:tcPr>
            <w:tcW w:w="1080" w:type="dxa"/>
            <w:vMerge/>
            <w:tcBorders>
              <w:top w:val="nil"/>
            </w:tcBorders>
            <w:shd w:val="clear" w:color="auto" w:fill="BEBEBE"/>
          </w:tcPr>
          <w:p w:rsidR="00235129" w:rsidRPr="00C57C1A" w:rsidRDefault="00235129">
            <w:pPr>
              <w:rPr>
                <w:rFonts w:ascii="Arial" w:hAnsi="Arial" w:cs="Arial"/>
              </w:rPr>
            </w:pPr>
          </w:p>
        </w:tc>
        <w:tc>
          <w:tcPr>
            <w:tcW w:w="1588" w:type="dxa"/>
            <w:vMerge/>
            <w:tcBorders>
              <w:top w:val="nil"/>
            </w:tcBorders>
            <w:shd w:val="clear" w:color="auto" w:fill="BEBEBE"/>
          </w:tcPr>
          <w:p w:rsidR="00235129" w:rsidRPr="00C57C1A" w:rsidRDefault="00235129">
            <w:pPr>
              <w:rPr>
                <w:rFonts w:ascii="Arial" w:hAnsi="Arial" w:cs="Arial"/>
              </w:rPr>
            </w:pPr>
          </w:p>
        </w:tc>
        <w:tc>
          <w:tcPr>
            <w:tcW w:w="1701" w:type="dxa"/>
            <w:shd w:val="clear" w:color="auto" w:fill="BEBEBE"/>
            <w:vAlign w:val="center"/>
          </w:tcPr>
          <w:p w:rsidR="00235129" w:rsidRPr="00C57C1A" w:rsidRDefault="00F02255" w:rsidP="00F02255">
            <w:pPr>
              <w:pStyle w:val="TableParagraph"/>
              <w:ind w:left="131" w:right="116" w:hanging="3"/>
              <w:jc w:val="center"/>
              <w:rPr>
                <w:rFonts w:ascii="Arial" w:hAnsi="Arial" w:cs="Arial"/>
                <w:b/>
              </w:rPr>
            </w:pPr>
            <w:r>
              <w:rPr>
                <w:rFonts w:ascii="Arial" w:hAnsi="Arial" w:cs="Arial"/>
                <w:b/>
              </w:rPr>
              <w:t>Pelaksa</w:t>
            </w:r>
            <w:r w:rsidR="00A230C7" w:rsidRPr="00C57C1A">
              <w:rPr>
                <w:rFonts w:ascii="Arial" w:hAnsi="Arial" w:cs="Arial"/>
                <w:b/>
              </w:rPr>
              <w:t>naan Pendidikan</w:t>
            </w:r>
          </w:p>
        </w:tc>
        <w:tc>
          <w:tcPr>
            <w:tcW w:w="1275" w:type="dxa"/>
            <w:shd w:val="clear" w:color="auto" w:fill="BEBEBE"/>
            <w:vAlign w:val="center"/>
          </w:tcPr>
          <w:p w:rsidR="00235129" w:rsidRPr="00C57C1A" w:rsidRDefault="00F02255" w:rsidP="00F02255">
            <w:pPr>
              <w:pStyle w:val="TableParagraph"/>
              <w:ind w:left="241" w:right="87" w:hanging="125"/>
              <w:jc w:val="center"/>
              <w:rPr>
                <w:rFonts w:ascii="Arial" w:hAnsi="Arial" w:cs="Arial"/>
                <w:b/>
              </w:rPr>
            </w:pPr>
            <w:r>
              <w:rPr>
                <w:rFonts w:ascii="Arial" w:hAnsi="Arial" w:cs="Arial"/>
                <w:b/>
              </w:rPr>
              <w:t>Peneli</w:t>
            </w:r>
            <w:r w:rsidR="00A230C7" w:rsidRPr="00C57C1A">
              <w:rPr>
                <w:rFonts w:ascii="Arial" w:hAnsi="Arial" w:cs="Arial"/>
                <w:b/>
              </w:rPr>
              <w:t>tian</w:t>
            </w:r>
          </w:p>
        </w:tc>
        <w:tc>
          <w:tcPr>
            <w:tcW w:w="1418" w:type="dxa"/>
            <w:shd w:val="clear" w:color="auto" w:fill="BEBEBE"/>
            <w:vAlign w:val="center"/>
          </w:tcPr>
          <w:p w:rsidR="00235129" w:rsidRPr="00C57C1A" w:rsidRDefault="00F02255" w:rsidP="00F02255">
            <w:pPr>
              <w:pStyle w:val="TableParagraph"/>
              <w:ind w:left="1"/>
              <w:jc w:val="center"/>
              <w:rPr>
                <w:rFonts w:ascii="Arial" w:hAnsi="Arial" w:cs="Arial"/>
                <w:b/>
              </w:rPr>
            </w:pPr>
            <w:r>
              <w:rPr>
                <w:rFonts w:ascii="Arial" w:hAnsi="Arial" w:cs="Arial"/>
                <w:b/>
              </w:rPr>
              <w:t>Pengabdian Masya</w:t>
            </w:r>
            <w:r w:rsidR="00A230C7" w:rsidRPr="00C57C1A">
              <w:rPr>
                <w:rFonts w:ascii="Arial" w:hAnsi="Arial" w:cs="Arial"/>
                <w:b/>
              </w:rPr>
              <w:t>rakat</w:t>
            </w:r>
          </w:p>
        </w:tc>
        <w:tc>
          <w:tcPr>
            <w:tcW w:w="1276" w:type="dxa"/>
            <w:vMerge/>
            <w:tcBorders>
              <w:top w:val="nil"/>
            </w:tcBorders>
            <w:shd w:val="clear" w:color="auto" w:fill="BEBEBE"/>
          </w:tcPr>
          <w:p w:rsidR="00235129" w:rsidRPr="00C57C1A" w:rsidRDefault="00235129">
            <w:pPr>
              <w:rPr>
                <w:rFonts w:ascii="Arial" w:hAnsi="Arial" w:cs="Arial"/>
              </w:rPr>
            </w:pPr>
          </w:p>
        </w:tc>
      </w:tr>
      <w:tr w:rsidR="00235129" w:rsidRPr="00C57C1A" w:rsidTr="00F02255">
        <w:trPr>
          <w:trHeight w:val="538"/>
        </w:trPr>
        <w:tc>
          <w:tcPr>
            <w:tcW w:w="451" w:type="dxa"/>
            <w:vAlign w:val="center"/>
          </w:tcPr>
          <w:p w:rsidR="00235129" w:rsidRPr="00C57C1A" w:rsidRDefault="00A230C7" w:rsidP="00F02255">
            <w:pPr>
              <w:pStyle w:val="TableParagraph"/>
              <w:spacing w:line="276" w:lineRule="auto"/>
              <w:ind w:left="107"/>
              <w:jc w:val="center"/>
              <w:rPr>
                <w:rFonts w:ascii="Arial" w:hAnsi="Arial" w:cs="Arial"/>
              </w:rPr>
            </w:pPr>
            <w:r w:rsidRPr="00C57C1A">
              <w:rPr>
                <w:rFonts w:ascii="Arial" w:hAnsi="Arial" w:cs="Arial"/>
              </w:rPr>
              <w:t>1</w:t>
            </w:r>
          </w:p>
        </w:tc>
        <w:tc>
          <w:tcPr>
            <w:tcW w:w="1080" w:type="dxa"/>
            <w:vAlign w:val="center"/>
          </w:tcPr>
          <w:p w:rsidR="00235129" w:rsidRPr="00C57C1A" w:rsidRDefault="00A230C7" w:rsidP="00F02255">
            <w:pPr>
              <w:pStyle w:val="TableParagraph"/>
              <w:spacing w:line="276" w:lineRule="auto"/>
              <w:ind w:left="105"/>
              <w:jc w:val="center"/>
              <w:rPr>
                <w:rFonts w:ascii="Arial" w:hAnsi="Arial" w:cs="Arial"/>
              </w:rPr>
            </w:pPr>
            <w:r w:rsidRPr="00C57C1A">
              <w:rPr>
                <w:rFonts w:ascii="Arial" w:hAnsi="Arial" w:cs="Arial"/>
              </w:rPr>
              <w:t>Asisten Ahli</w:t>
            </w:r>
          </w:p>
        </w:tc>
        <w:tc>
          <w:tcPr>
            <w:tcW w:w="1588" w:type="dxa"/>
            <w:vAlign w:val="center"/>
          </w:tcPr>
          <w:p w:rsidR="00235129" w:rsidRPr="00C57C1A" w:rsidRDefault="00A230C7" w:rsidP="00F02255">
            <w:pPr>
              <w:pStyle w:val="TableParagraph"/>
              <w:spacing w:line="276" w:lineRule="auto"/>
              <w:ind w:left="106"/>
              <w:jc w:val="center"/>
              <w:rPr>
                <w:rFonts w:ascii="Arial" w:hAnsi="Arial" w:cs="Arial"/>
              </w:rPr>
            </w:pPr>
            <w:r w:rsidRPr="00C57C1A">
              <w:rPr>
                <w:rFonts w:ascii="Arial" w:hAnsi="Arial" w:cs="Arial"/>
              </w:rPr>
              <w:t>Magister</w:t>
            </w:r>
          </w:p>
        </w:tc>
        <w:tc>
          <w:tcPr>
            <w:tcW w:w="1701" w:type="dxa"/>
            <w:vAlign w:val="center"/>
          </w:tcPr>
          <w:p w:rsidR="00235129" w:rsidRPr="00C57C1A" w:rsidRDefault="00A230C7" w:rsidP="00F02255">
            <w:pPr>
              <w:pStyle w:val="TableParagraph"/>
              <w:spacing w:line="276" w:lineRule="auto"/>
              <w:ind w:left="229"/>
              <w:jc w:val="center"/>
              <w:rPr>
                <w:rFonts w:ascii="Arial" w:hAnsi="Arial" w:cs="Arial"/>
              </w:rPr>
            </w:pPr>
            <w:r w:rsidRPr="00C57C1A">
              <w:rPr>
                <w:rFonts w:ascii="Arial" w:hAnsi="Arial" w:cs="Arial"/>
              </w:rPr>
              <w:t>≥ 55%</w:t>
            </w:r>
          </w:p>
        </w:tc>
        <w:tc>
          <w:tcPr>
            <w:tcW w:w="1275" w:type="dxa"/>
            <w:vAlign w:val="center"/>
          </w:tcPr>
          <w:p w:rsidR="00235129" w:rsidRPr="00C57C1A" w:rsidRDefault="00A230C7" w:rsidP="00F02255">
            <w:pPr>
              <w:pStyle w:val="TableParagraph"/>
              <w:spacing w:line="276" w:lineRule="auto"/>
              <w:ind w:left="153" w:right="145"/>
              <w:jc w:val="center"/>
              <w:rPr>
                <w:rFonts w:ascii="Arial" w:hAnsi="Arial" w:cs="Arial"/>
              </w:rPr>
            </w:pPr>
            <w:r w:rsidRPr="00C57C1A">
              <w:rPr>
                <w:rFonts w:ascii="Arial" w:hAnsi="Arial" w:cs="Arial"/>
              </w:rPr>
              <w:t>≥ 25%</w:t>
            </w:r>
          </w:p>
        </w:tc>
        <w:tc>
          <w:tcPr>
            <w:tcW w:w="1418" w:type="dxa"/>
            <w:vAlign w:val="center"/>
          </w:tcPr>
          <w:p w:rsidR="00235129" w:rsidRPr="00C57C1A" w:rsidRDefault="00A230C7" w:rsidP="00F02255">
            <w:pPr>
              <w:pStyle w:val="TableParagraph"/>
              <w:spacing w:line="276" w:lineRule="auto"/>
              <w:ind w:left="145" w:right="132"/>
              <w:jc w:val="center"/>
              <w:rPr>
                <w:rFonts w:ascii="Arial" w:hAnsi="Arial" w:cs="Arial"/>
              </w:rPr>
            </w:pPr>
            <w:r w:rsidRPr="00C57C1A">
              <w:rPr>
                <w:rFonts w:ascii="Arial" w:hAnsi="Arial" w:cs="Arial"/>
              </w:rPr>
              <w:t>≤ 10%</w:t>
            </w:r>
          </w:p>
        </w:tc>
        <w:tc>
          <w:tcPr>
            <w:tcW w:w="1276" w:type="dxa"/>
            <w:vAlign w:val="center"/>
          </w:tcPr>
          <w:p w:rsidR="00235129" w:rsidRPr="00C57C1A" w:rsidRDefault="00A230C7" w:rsidP="00F02255">
            <w:pPr>
              <w:pStyle w:val="TableParagraph"/>
              <w:spacing w:line="276" w:lineRule="auto"/>
              <w:ind w:left="22" w:right="10"/>
              <w:jc w:val="center"/>
              <w:rPr>
                <w:rFonts w:ascii="Arial" w:hAnsi="Arial" w:cs="Arial"/>
              </w:rPr>
            </w:pPr>
            <w:r w:rsidRPr="00C57C1A">
              <w:rPr>
                <w:rFonts w:ascii="Arial" w:hAnsi="Arial" w:cs="Arial"/>
              </w:rPr>
              <w:t>≤ 10%</w:t>
            </w:r>
          </w:p>
        </w:tc>
      </w:tr>
      <w:tr w:rsidR="00235129" w:rsidRPr="00C57C1A" w:rsidTr="00F02255">
        <w:trPr>
          <w:trHeight w:val="419"/>
        </w:trPr>
        <w:tc>
          <w:tcPr>
            <w:tcW w:w="451" w:type="dxa"/>
            <w:vAlign w:val="center"/>
          </w:tcPr>
          <w:p w:rsidR="00235129" w:rsidRPr="00C57C1A" w:rsidRDefault="00A230C7" w:rsidP="00F02255">
            <w:pPr>
              <w:pStyle w:val="TableParagraph"/>
              <w:spacing w:line="276" w:lineRule="auto"/>
              <w:ind w:left="107"/>
              <w:jc w:val="center"/>
              <w:rPr>
                <w:rFonts w:ascii="Arial" w:hAnsi="Arial" w:cs="Arial"/>
              </w:rPr>
            </w:pPr>
            <w:r w:rsidRPr="00C57C1A">
              <w:rPr>
                <w:rFonts w:ascii="Arial" w:hAnsi="Arial" w:cs="Arial"/>
              </w:rPr>
              <w:t>2</w:t>
            </w:r>
          </w:p>
        </w:tc>
        <w:tc>
          <w:tcPr>
            <w:tcW w:w="1080" w:type="dxa"/>
            <w:vAlign w:val="center"/>
          </w:tcPr>
          <w:p w:rsidR="00235129" w:rsidRPr="00C57C1A" w:rsidRDefault="00A230C7" w:rsidP="00F02255">
            <w:pPr>
              <w:pStyle w:val="TableParagraph"/>
              <w:spacing w:line="276" w:lineRule="auto"/>
              <w:ind w:left="105"/>
              <w:jc w:val="center"/>
              <w:rPr>
                <w:rFonts w:ascii="Arial" w:hAnsi="Arial" w:cs="Arial"/>
              </w:rPr>
            </w:pPr>
            <w:r w:rsidRPr="00C57C1A">
              <w:rPr>
                <w:rFonts w:ascii="Arial" w:hAnsi="Arial" w:cs="Arial"/>
              </w:rPr>
              <w:t>Lektor</w:t>
            </w:r>
          </w:p>
        </w:tc>
        <w:tc>
          <w:tcPr>
            <w:tcW w:w="1588" w:type="dxa"/>
            <w:vAlign w:val="center"/>
          </w:tcPr>
          <w:p w:rsidR="00235129" w:rsidRPr="00C57C1A" w:rsidRDefault="00A230C7" w:rsidP="00F02255">
            <w:pPr>
              <w:pStyle w:val="TableParagraph"/>
              <w:spacing w:line="276" w:lineRule="auto"/>
              <w:ind w:left="106"/>
              <w:jc w:val="center"/>
              <w:rPr>
                <w:rFonts w:ascii="Arial" w:hAnsi="Arial" w:cs="Arial"/>
              </w:rPr>
            </w:pPr>
            <w:r w:rsidRPr="00C57C1A">
              <w:rPr>
                <w:rFonts w:ascii="Arial" w:hAnsi="Arial" w:cs="Arial"/>
              </w:rPr>
              <w:t>Magister</w:t>
            </w:r>
          </w:p>
        </w:tc>
        <w:tc>
          <w:tcPr>
            <w:tcW w:w="1701" w:type="dxa"/>
            <w:vAlign w:val="center"/>
          </w:tcPr>
          <w:p w:rsidR="00235129" w:rsidRPr="00C57C1A" w:rsidRDefault="00A230C7" w:rsidP="00F02255">
            <w:pPr>
              <w:pStyle w:val="TableParagraph"/>
              <w:spacing w:line="276" w:lineRule="auto"/>
              <w:ind w:left="227"/>
              <w:jc w:val="center"/>
              <w:rPr>
                <w:rFonts w:ascii="Arial" w:hAnsi="Arial" w:cs="Arial"/>
              </w:rPr>
            </w:pPr>
            <w:r w:rsidRPr="00C57C1A">
              <w:rPr>
                <w:rFonts w:ascii="Arial" w:hAnsi="Arial" w:cs="Arial"/>
              </w:rPr>
              <w:t>≥ 45%</w:t>
            </w:r>
          </w:p>
        </w:tc>
        <w:tc>
          <w:tcPr>
            <w:tcW w:w="1275" w:type="dxa"/>
            <w:vAlign w:val="center"/>
          </w:tcPr>
          <w:p w:rsidR="00235129" w:rsidRPr="00C57C1A" w:rsidRDefault="00A230C7" w:rsidP="00F02255">
            <w:pPr>
              <w:pStyle w:val="TableParagraph"/>
              <w:spacing w:line="276" w:lineRule="auto"/>
              <w:ind w:left="155" w:right="142"/>
              <w:jc w:val="center"/>
              <w:rPr>
                <w:rFonts w:ascii="Arial" w:hAnsi="Arial" w:cs="Arial"/>
              </w:rPr>
            </w:pPr>
            <w:r w:rsidRPr="00C57C1A">
              <w:rPr>
                <w:rFonts w:ascii="Arial" w:hAnsi="Arial" w:cs="Arial"/>
              </w:rPr>
              <w:t>≥ 35%</w:t>
            </w:r>
          </w:p>
        </w:tc>
        <w:tc>
          <w:tcPr>
            <w:tcW w:w="1418" w:type="dxa"/>
            <w:vAlign w:val="center"/>
          </w:tcPr>
          <w:p w:rsidR="00235129" w:rsidRPr="00C57C1A" w:rsidRDefault="00A230C7" w:rsidP="00F02255">
            <w:pPr>
              <w:pStyle w:val="TableParagraph"/>
              <w:spacing w:line="276" w:lineRule="auto"/>
              <w:ind w:left="145" w:right="132"/>
              <w:jc w:val="center"/>
              <w:rPr>
                <w:rFonts w:ascii="Arial" w:hAnsi="Arial" w:cs="Arial"/>
              </w:rPr>
            </w:pPr>
            <w:r w:rsidRPr="00C57C1A">
              <w:rPr>
                <w:rFonts w:ascii="Arial" w:hAnsi="Arial" w:cs="Arial"/>
              </w:rPr>
              <w:t>≤ 10%</w:t>
            </w:r>
          </w:p>
        </w:tc>
        <w:tc>
          <w:tcPr>
            <w:tcW w:w="1276" w:type="dxa"/>
            <w:vAlign w:val="center"/>
          </w:tcPr>
          <w:p w:rsidR="00235129" w:rsidRPr="00C57C1A" w:rsidRDefault="00A230C7" w:rsidP="00F02255">
            <w:pPr>
              <w:pStyle w:val="TableParagraph"/>
              <w:spacing w:line="276" w:lineRule="auto"/>
              <w:ind w:left="22" w:right="10"/>
              <w:jc w:val="center"/>
              <w:rPr>
                <w:rFonts w:ascii="Arial" w:hAnsi="Arial" w:cs="Arial"/>
              </w:rPr>
            </w:pPr>
            <w:r w:rsidRPr="00C57C1A">
              <w:rPr>
                <w:rFonts w:ascii="Arial" w:hAnsi="Arial" w:cs="Arial"/>
              </w:rPr>
              <w:t>≤ 10%</w:t>
            </w:r>
          </w:p>
        </w:tc>
      </w:tr>
      <w:tr w:rsidR="00235129" w:rsidRPr="00C57C1A" w:rsidTr="00F02255">
        <w:trPr>
          <w:trHeight w:val="283"/>
        </w:trPr>
        <w:tc>
          <w:tcPr>
            <w:tcW w:w="451" w:type="dxa"/>
            <w:vAlign w:val="center"/>
          </w:tcPr>
          <w:p w:rsidR="00235129" w:rsidRPr="00C57C1A" w:rsidRDefault="00A230C7" w:rsidP="00F02255">
            <w:pPr>
              <w:pStyle w:val="TableParagraph"/>
              <w:spacing w:line="276" w:lineRule="auto"/>
              <w:ind w:left="107"/>
              <w:jc w:val="center"/>
              <w:rPr>
                <w:rFonts w:ascii="Arial" w:hAnsi="Arial" w:cs="Arial"/>
              </w:rPr>
            </w:pPr>
            <w:r w:rsidRPr="00C57C1A">
              <w:rPr>
                <w:rFonts w:ascii="Arial" w:hAnsi="Arial" w:cs="Arial"/>
              </w:rPr>
              <w:t>3</w:t>
            </w:r>
          </w:p>
        </w:tc>
        <w:tc>
          <w:tcPr>
            <w:tcW w:w="1080" w:type="dxa"/>
            <w:vAlign w:val="center"/>
          </w:tcPr>
          <w:p w:rsidR="00235129" w:rsidRPr="00C57C1A" w:rsidRDefault="00A230C7" w:rsidP="00F02255">
            <w:pPr>
              <w:pStyle w:val="TableParagraph"/>
              <w:spacing w:line="276" w:lineRule="auto"/>
              <w:ind w:left="105"/>
              <w:jc w:val="center"/>
              <w:rPr>
                <w:rFonts w:ascii="Arial" w:hAnsi="Arial" w:cs="Arial"/>
              </w:rPr>
            </w:pPr>
            <w:r w:rsidRPr="00C57C1A">
              <w:rPr>
                <w:rFonts w:ascii="Arial" w:hAnsi="Arial" w:cs="Arial"/>
              </w:rPr>
              <w:t>Lektor Kepala</w:t>
            </w:r>
          </w:p>
        </w:tc>
        <w:tc>
          <w:tcPr>
            <w:tcW w:w="1588" w:type="dxa"/>
            <w:vAlign w:val="center"/>
          </w:tcPr>
          <w:p w:rsidR="00235129" w:rsidRPr="00C57C1A" w:rsidRDefault="00A230C7" w:rsidP="00F02255">
            <w:pPr>
              <w:pStyle w:val="TableParagraph"/>
              <w:spacing w:line="276" w:lineRule="auto"/>
              <w:ind w:left="106"/>
              <w:jc w:val="center"/>
              <w:rPr>
                <w:rFonts w:ascii="Arial" w:hAnsi="Arial" w:cs="Arial"/>
              </w:rPr>
            </w:pPr>
            <w:r w:rsidRPr="00C57C1A">
              <w:rPr>
                <w:rFonts w:ascii="Arial" w:hAnsi="Arial" w:cs="Arial"/>
              </w:rPr>
              <w:t>Doktor atau</w:t>
            </w:r>
          </w:p>
          <w:p w:rsidR="00235129" w:rsidRPr="00C57C1A" w:rsidRDefault="00A230C7" w:rsidP="00F02255">
            <w:pPr>
              <w:pStyle w:val="TableParagraph"/>
              <w:spacing w:line="276" w:lineRule="auto"/>
              <w:ind w:left="106"/>
              <w:jc w:val="center"/>
              <w:rPr>
                <w:rFonts w:ascii="Arial" w:hAnsi="Arial" w:cs="Arial"/>
              </w:rPr>
            </w:pPr>
            <w:r w:rsidRPr="00C57C1A">
              <w:rPr>
                <w:rFonts w:ascii="Arial" w:hAnsi="Arial" w:cs="Arial"/>
              </w:rPr>
              <w:t>Magister</w:t>
            </w:r>
          </w:p>
        </w:tc>
        <w:tc>
          <w:tcPr>
            <w:tcW w:w="1701" w:type="dxa"/>
            <w:vAlign w:val="center"/>
          </w:tcPr>
          <w:p w:rsidR="00235129" w:rsidRPr="00C57C1A" w:rsidRDefault="00A230C7" w:rsidP="00F02255">
            <w:pPr>
              <w:pStyle w:val="TableParagraph"/>
              <w:spacing w:line="276" w:lineRule="auto"/>
              <w:ind w:left="220"/>
              <w:jc w:val="center"/>
              <w:rPr>
                <w:rFonts w:ascii="Arial" w:hAnsi="Arial" w:cs="Arial"/>
              </w:rPr>
            </w:pPr>
            <w:r w:rsidRPr="00C57C1A">
              <w:rPr>
                <w:rFonts w:ascii="Arial" w:hAnsi="Arial" w:cs="Arial"/>
              </w:rPr>
              <w:t>≥ 40%</w:t>
            </w:r>
          </w:p>
        </w:tc>
        <w:tc>
          <w:tcPr>
            <w:tcW w:w="1275" w:type="dxa"/>
            <w:vAlign w:val="center"/>
          </w:tcPr>
          <w:p w:rsidR="00235129" w:rsidRPr="00C57C1A" w:rsidRDefault="00A230C7" w:rsidP="00F02255">
            <w:pPr>
              <w:pStyle w:val="TableParagraph"/>
              <w:spacing w:line="276" w:lineRule="auto"/>
              <w:ind w:left="155" w:right="145"/>
              <w:jc w:val="center"/>
              <w:rPr>
                <w:rFonts w:ascii="Arial" w:hAnsi="Arial" w:cs="Arial"/>
              </w:rPr>
            </w:pPr>
            <w:r w:rsidRPr="00C57C1A">
              <w:rPr>
                <w:rFonts w:ascii="Arial" w:hAnsi="Arial" w:cs="Arial"/>
              </w:rPr>
              <w:t>≥ 40%</w:t>
            </w:r>
          </w:p>
        </w:tc>
        <w:tc>
          <w:tcPr>
            <w:tcW w:w="1418" w:type="dxa"/>
            <w:vAlign w:val="center"/>
          </w:tcPr>
          <w:p w:rsidR="00235129" w:rsidRPr="00C57C1A" w:rsidRDefault="00A230C7" w:rsidP="00F02255">
            <w:pPr>
              <w:pStyle w:val="TableParagraph"/>
              <w:spacing w:line="276" w:lineRule="auto"/>
              <w:ind w:left="145" w:right="132"/>
              <w:jc w:val="center"/>
              <w:rPr>
                <w:rFonts w:ascii="Arial" w:hAnsi="Arial" w:cs="Arial"/>
              </w:rPr>
            </w:pPr>
            <w:r w:rsidRPr="00C57C1A">
              <w:rPr>
                <w:rFonts w:ascii="Arial" w:hAnsi="Arial" w:cs="Arial"/>
              </w:rPr>
              <w:t>≤ 10%</w:t>
            </w:r>
          </w:p>
        </w:tc>
        <w:tc>
          <w:tcPr>
            <w:tcW w:w="1276" w:type="dxa"/>
            <w:vAlign w:val="center"/>
          </w:tcPr>
          <w:p w:rsidR="00235129" w:rsidRPr="00C57C1A" w:rsidRDefault="00A230C7" w:rsidP="00F02255">
            <w:pPr>
              <w:pStyle w:val="TableParagraph"/>
              <w:spacing w:line="276" w:lineRule="auto"/>
              <w:ind w:left="22" w:right="10"/>
              <w:jc w:val="center"/>
              <w:rPr>
                <w:rFonts w:ascii="Arial" w:hAnsi="Arial" w:cs="Arial"/>
              </w:rPr>
            </w:pPr>
            <w:r w:rsidRPr="00C57C1A">
              <w:rPr>
                <w:rFonts w:ascii="Arial" w:hAnsi="Arial" w:cs="Arial"/>
              </w:rPr>
              <w:t>≤ 10%</w:t>
            </w:r>
          </w:p>
        </w:tc>
      </w:tr>
      <w:tr w:rsidR="00235129" w:rsidRPr="00C57C1A" w:rsidTr="00F02255">
        <w:trPr>
          <w:trHeight w:val="576"/>
        </w:trPr>
        <w:tc>
          <w:tcPr>
            <w:tcW w:w="451" w:type="dxa"/>
            <w:vAlign w:val="center"/>
          </w:tcPr>
          <w:p w:rsidR="00235129" w:rsidRPr="00C57C1A" w:rsidRDefault="00A230C7" w:rsidP="00F02255">
            <w:pPr>
              <w:pStyle w:val="TableParagraph"/>
              <w:spacing w:line="276" w:lineRule="auto"/>
              <w:ind w:left="107"/>
              <w:jc w:val="center"/>
              <w:rPr>
                <w:rFonts w:ascii="Arial" w:hAnsi="Arial" w:cs="Arial"/>
              </w:rPr>
            </w:pPr>
            <w:r w:rsidRPr="00C57C1A">
              <w:rPr>
                <w:rFonts w:ascii="Arial" w:hAnsi="Arial" w:cs="Arial"/>
              </w:rPr>
              <w:t>4</w:t>
            </w:r>
          </w:p>
        </w:tc>
        <w:tc>
          <w:tcPr>
            <w:tcW w:w="1080" w:type="dxa"/>
            <w:vAlign w:val="center"/>
          </w:tcPr>
          <w:p w:rsidR="00235129" w:rsidRPr="00C57C1A" w:rsidRDefault="00A230C7" w:rsidP="00F02255">
            <w:pPr>
              <w:pStyle w:val="TableParagraph"/>
              <w:spacing w:line="276" w:lineRule="auto"/>
              <w:ind w:left="105"/>
              <w:jc w:val="center"/>
              <w:rPr>
                <w:rFonts w:ascii="Arial" w:hAnsi="Arial" w:cs="Arial"/>
              </w:rPr>
            </w:pPr>
            <w:r w:rsidRPr="00C57C1A">
              <w:rPr>
                <w:rFonts w:ascii="Arial" w:hAnsi="Arial" w:cs="Arial"/>
              </w:rPr>
              <w:t>Guru Besar</w:t>
            </w:r>
          </w:p>
        </w:tc>
        <w:tc>
          <w:tcPr>
            <w:tcW w:w="1588" w:type="dxa"/>
            <w:vAlign w:val="center"/>
          </w:tcPr>
          <w:p w:rsidR="00235129" w:rsidRPr="00C57C1A" w:rsidRDefault="00A230C7" w:rsidP="00F02255">
            <w:pPr>
              <w:pStyle w:val="TableParagraph"/>
              <w:spacing w:line="276" w:lineRule="auto"/>
              <w:ind w:left="106"/>
              <w:jc w:val="center"/>
              <w:rPr>
                <w:rFonts w:ascii="Arial" w:hAnsi="Arial" w:cs="Arial"/>
              </w:rPr>
            </w:pPr>
            <w:r w:rsidRPr="00C57C1A">
              <w:rPr>
                <w:rFonts w:ascii="Arial" w:hAnsi="Arial" w:cs="Arial"/>
              </w:rPr>
              <w:t>Doktor</w:t>
            </w:r>
          </w:p>
        </w:tc>
        <w:tc>
          <w:tcPr>
            <w:tcW w:w="1701" w:type="dxa"/>
            <w:vAlign w:val="center"/>
          </w:tcPr>
          <w:p w:rsidR="00235129" w:rsidRPr="00C57C1A" w:rsidRDefault="00A230C7" w:rsidP="00F02255">
            <w:pPr>
              <w:pStyle w:val="TableParagraph"/>
              <w:spacing w:line="276" w:lineRule="auto"/>
              <w:ind w:left="229"/>
              <w:jc w:val="center"/>
              <w:rPr>
                <w:rFonts w:ascii="Arial" w:hAnsi="Arial" w:cs="Arial"/>
              </w:rPr>
            </w:pPr>
            <w:r w:rsidRPr="00C57C1A">
              <w:rPr>
                <w:rFonts w:ascii="Arial" w:hAnsi="Arial" w:cs="Arial"/>
              </w:rPr>
              <w:t>≥ 35%</w:t>
            </w:r>
          </w:p>
        </w:tc>
        <w:tc>
          <w:tcPr>
            <w:tcW w:w="1275" w:type="dxa"/>
            <w:vAlign w:val="center"/>
          </w:tcPr>
          <w:p w:rsidR="00235129" w:rsidRPr="00C57C1A" w:rsidRDefault="00A230C7" w:rsidP="00F02255">
            <w:pPr>
              <w:pStyle w:val="TableParagraph"/>
              <w:spacing w:line="276" w:lineRule="auto"/>
              <w:ind w:left="155" w:right="145"/>
              <w:jc w:val="center"/>
              <w:rPr>
                <w:rFonts w:ascii="Arial" w:hAnsi="Arial" w:cs="Arial"/>
              </w:rPr>
            </w:pPr>
            <w:r w:rsidRPr="00C57C1A">
              <w:rPr>
                <w:rFonts w:ascii="Arial" w:hAnsi="Arial" w:cs="Arial"/>
              </w:rPr>
              <w:t>≥ 45%</w:t>
            </w:r>
          </w:p>
        </w:tc>
        <w:tc>
          <w:tcPr>
            <w:tcW w:w="1418" w:type="dxa"/>
            <w:vAlign w:val="center"/>
          </w:tcPr>
          <w:p w:rsidR="00235129" w:rsidRPr="00C57C1A" w:rsidRDefault="00A230C7" w:rsidP="00F02255">
            <w:pPr>
              <w:pStyle w:val="TableParagraph"/>
              <w:spacing w:line="276" w:lineRule="auto"/>
              <w:ind w:left="145" w:right="132"/>
              <w:jc w:val="center"/>
              <w:rPr>
                <w:rFonts w:ascii="Arial" w:hAnsi="Arial" w:cs="Arial"/>
              </w:rPr>
            </w:pPr>
            <w:r w:rsidRPr="00C57C1A">
              <w:rPr>
                <w:rFonts w:ascii="Arial" w:hAnsi="Arial" w:cs="Arial"/>
              </w:rPr>
              <w:t>≤ 10%</w:t>
            </w:r>
          </w:p>
        </w:tc>
        <w:tc>
          <w:tcPr>
            <w:tcW w:w="1276" w:type="dxa"/>
            <w:vAlign w:val="center"/>
          </w:tcPr>
          <w:p w:rsidR="00235129" w:rsidRPr="00C57C1A" w:rsidRDefault="00A230C7" w:rsidP="00F02255">
            <w:pPr>
              <w:pStyle w:val="TableParagraph"/>
              <w:spacing w:line="276" w:lineRule="auto"/>
              <w:ind w:left="22" w:right="10"/>
              <w:jc w:val="center"/>
              <w:rPr>
                <w:rFonts w:ascii="Arial" w:hAnsi="Arial" w:cs="Arial"/>
              </w:rPr>
            </w:pPr>
            <w:r w:rsidRPr="00C57C1A">
              <w:rPr>
                <w:rFonts w:ascii="Arial" w:hAnsi="Arial" w:cs="Arial"/>
              </w:rPr>
              <w:t>≤ 10%</w:t>
            </w:r>
          </w:p>
        </w:tc>
      </w:tr>
    </w:tbl>
    <w:p w:rsidR="00235129" w:rsidRDefault="00235129">
      <w:pPr>
        <w:pStyle w:val="BodyText"/>
        <w:spacing w:before="8"/>
        <w:ind w:left="0" w:firstLine="0"/>
        <w:rPr>
          <w:rFonts w:ascii="Arial" w:hAnsi="Arial" w:cs="Arial"/>
          <w:sz w:val="22"/>
          <w:szCs w:val="22"/>
        </w:rPr>
      </w:pPr>
    </w:p>
    <w:p w:rsidR="00F02255" w:rsidRDefault="00F02255">
      <w:pPr>
        <w:pStyle w:val="BodyText"/>
        <w:spacing w:before="8"/>
        <w:ind w:left="0" w:firstLine="0"/>
        <w:rPr>
          <w:rFonts w:ascii="Arial" w:hAnsi="Arial" w:cs="Arial"/>
          <w:sz w:val="22"/>
          <w:szCs w:val="22"/>
        </w:rPr>
      </w:pPr>
    </w:p>
    <w:p w:rsidR="00235129" w:rsidRPr="00C57C1A" w:rsidRDefault="00A230C7" w:rsidP="00E71C14">
      <w:pPr>
        <w:pStyle w:val="ListParagraph"/>
        <w:numPr>
          <w:ilvl w:val="3"/>
          <w:numId w:val="27"/>
        </w:numPr>
        <w:spacing w:before="1" w:line="360" w:lineRule="auto"/>
        <w:ind w:left="1701" w:right="79"/>
        <w:rPr>
          <w:rFonts w:ascii="Arial" w:hAnsi="Arial" w:cs="Arial"/>
        </w:rPr>
      </w:pPr>
      <w:r w:rsidRPr="00C57C1A">
        <w:rPr>
          <w:rFonts w:ascii="Arial" w:hAnsi="Arial" w:cs="Arial"/>
        </w:rPr>
        <w:t>Unsur kegiatan yang dinilai untuk menentukan angka kredit adalah unsur utama dan unsur penunjang</w:t>
      </w:r>
      <w:r w:rsidRPr="00C57C1A">
        <w:rPr>
          <w:rFonts w:ascii="Arial" w:hAnsi="Arial" w:cs="Arial"/>
          <w:spacing w:val="-2"/>
        </w:rPr>
        <w:t xml:space="preserve"> </w:t>
      </w:r>
      <w:r w:rsidRPr="00C57C1A">
        <w:rPr>
          <w:rFonts w:ascii="Arial" w:hAnsi="Arial" w:cs="Arial"/>
        </w:rPr>
        <w:t>:</w:t>
      </w:r>
    </w:p>
    <w:p w:rsidR="00235129" w:rsidRPr="00C57C1A" w:rsidRDefault="00235129" w:rsidP="00F02255">
      <w:pPr>
        <w:spacing w:line="360" w:lineRule="auto"/>
        <w:ind w:right="79"/>
        <w:jc w:val="both"/>
        <w:rPr>
          <w:rFonts w:ascii="Arial" w:hAnsi="Arial" w:cs="Arial"/>
        </w:rPr>
        <w:sectPr w:rsidR="00235129" w:rsidRPr="00C57C1A" w:rsidSect="006E2CD4">
          <w:type w:val="continuous"/>
          <w:pgSz w:w="10319" w:h="14571" w:code="13"/>
          <w:pgMar w:top="1440" w:right="1080" w:bottom="1440" w:left="1080" w:header="0" w:footer="372" w:gutter="0"/>
          <w:cols w:space="720"/>
        </w:sectPr>
      </w:pPr>
    </w:p>
    <w:p w:rsidR="00235129" w:rsidRPr="00C57C1A" w:rsidRDefault="00A230C7" w:rsidP="00E71C14">
      <w:pPr>
        <w:pStyle w:val="ListParagraph"/>
        <w:numPr>
          <w:ilvl w:val="4"/>
          <w:numId w:val="27"/>
        </w:numPr>
        <w:spacing w:before="84" w:line="360" w:lineRule="auto"/>
        <w:ind w:left="1985" w:right="79" w:hanging="271"/>
        <w:rPr>
          <w:rFonts w:ascii="Arial" w:hAnsi="Arial" w:cs="Arial"/>
        </w:rPr>
      </w:pPr>
      <w:r w:rsidRPr="00C57C1A">
        <w:rPr>
          <w:rFonts w:ascii="Arial" w:hAnsi="Arial" w:cs="Arial"/>
        </w:rPr>
        <w:lastRenderedPageBreak/>
        <w:t>Unsur utama terdiri atas kegiatan-kegiatan yang meliputi: Pendidikan, terdiri atas pendidikan sekolah; dan/atau pendidikan dan pelatihan prajabatan; pelaksanaan pendidikan &amp; pengajaran termasuk kegiatan pengembangan diri; pelaksanaan penelitian; dan pengabdian kepada masyarakat.</w:t>
      </w:r>
    </w:p>
    <w:p w:rsidR="00235129" w:rsidRPr="00C57C1A" w:rsidRDefault="00A230C7" w:rsidP="00E71C14">
      <w:pPr>
        <w:pStyle w:val="ListParagraph"/>
        <w:numPr>
          <w:ilvl w:val="4"/>
          <w:numId w:val="27"/>
        </w:numPr>
        <w:spacing w:line="360" w:lineRule="auto"/>
        <w:ind w:left="1985" w:right="79" w:hanging="271"/>
        <w:rPr>
          <w:rFonts w:ascii="Arial" w:hAnsi="Arial" w:cs="Arial"/>
        </w:rPr>
      </w:pPr>
      <w:r w:rsidRPr="00C57C1A">
        <w:rPr>
          <w:rFonts w:ascii="Arial" w:hAnsi="Arial" w:cs="Arial"/>
        </w:rPr>
        <w:t>Unsur penunjang adalah kegiatan- kegiatan yang mendukung pelaksanaan tugas pokok</w:t>
      </w:r>
      <w:r w:rsidRPr="00C57C1A">
        <w:rPr>
          <w:rFonts w:ascii="Arial" w:hAnsi="Arial" w:cs="Arial"/>
          <w:spacing w:val="-3"/>
        </w:rPr>
        <w:t xml:space="preserve"> </w:t>
      </w:r>
      <w:r w:rsidRPr="00C57C1A">
        <w:rPr>
          <w:rFonts w:ascii="Arial" w:hAnsi="Arial" w:cs="Arial"/>
        </w:rPr>
        <w:t>dosen.</w:t>
      </w:r>
    </w:p>
    <w:p w:rsidR="00235129" w:rsidRPr="00C57C1A" w:rsidRDefault="00A230C7" w:rsidP="00E71C14">
      <w:pPr>
        <w:pStyle w:val="ListParagraph"/>
        <w:numPr>
          <w:ilvl w:val="3"/>
          <w:numId w:val="27"/>
        </w:numPr>
        <w:spacing w:before="121" w:line="360" w:lineRule="auto"/>
        <w:ind w:left="1701" w:right="79"/>
        <w:rPr>
          <w:rFonts w:ascii="Arial" w:hAnsi="Arial" w:cs="Arial"/>
        </w:rPr>
      </w:pPr>
      <w:r w:rsidRPr="00C57C1A">
        <w:rPr>
          <w:rFonts w:ascii="Arial" w:hAnsi="Arial" w:cs="Arial"/>
        </w:rPr>
        <w:t>Kenaikan jabatan fungsional dosen dilakukan sekurang- kurangnya setelah 2 (dua) tahun dari jabatan sebelumnya, dan kenaikan pangkat dilakukan sekurang- kurangnya 2 (dua) tahun dari pangkat yang dimiliki sesuai ketentuan tentang kenaikan pangkat istimewa, yang disyaratkan dengan angka</w:t>
      </w:r>
      <w:r w:rsidRPr="00C57C1A">
        <w:rPr>
          <w:rFonts w:ascii="Arial" w:hAnsi="Arial" w:cs="Arial"/>
          <w:spacing w:val="-1"/>
        </w:rPr>
        <w:t xml:space="preserve"> </w:t>
      </w:r>
      <w:r w:rsidRPr="00C57C1A">
        <w:rPr>
          <w:rFonts w:ascii="Arial" w:hAnsi="Arial" w:cs="Arial"/>
        </w:rPr>
        <w:t>kredit.</w:t>
      </w:r>
    </w:p>
    <w:p w:rsidR="00235129" w:rsidRPr="00C57C1A" w:rsidRDefault="00A230C7" w:rsidP="00E71C14">
      <w:pPr>
        <w:pStyle w:val="ListParagraph"/>
        <w:numPr>
          <w:ilvl w:val="3"/>
          <w:numId w:val="27"/>
        </w:numPr>
        <w:spacing w:before="120" w:line="360" w:lineRule="auto"/>
        <w:ind w:left="1701" w:right="79"/>
        <w:rPr>
          <w:rFonts w:ascii="Arial" w:hAnsi="Arial" w:cs="Arial"/>
        </w:rPr>
      </w:pPr>
      <w:r w:rsidRPr="00C57C1A">
        <w:rPr>
          <w:rFonts w:ascii="Arial" w:hAnsi="Arial" w:cs="Arial"/>
        </w:rPr>
        <w:t xml:space="preserve">Bagi dosen yang telah memperoleh kenaikan jabatan fungsional setingkat lebih tinggi atau 2 (dua) tingkat lebih tinggi melalui loncat jabatan, namun pangkatnya masih dalam lingkup jabatan sebelumnya maka untuk kenaikan pangkat berikutnya tidak </w:t>
      </w:r>
      <w:r w:rsidRPr="00C57C1A">
        <w:rPr>
          <w:rFonts w:ascii="Arial" w:hAnsi="Arial" w:cs="Arial"/>
        </w:rPr>
        <w:lastRenderedPageBreak/>
        <w:t>disyaratkan lagi angka kredit sampai dengan pangkat maksimum dalam lingkup jabatan tersebut, apabila jumlah angka kredit yang telah ditetapkan memenuhi. Sedangkan untuk kenaikan pangkat maksimum dalam lingkup jabatan yang diperoleh dari loncat jabatan, diharuskan mengumpulkan angka kredit 30 % dari angka kredit yang disyaratkan untuk setiap kenaikan</w:t>
      </w:r>
      <w:r w:rsidRPr="00C57C1A">
        <w:rPr>
          <w:rFonts w:ascii="Arial" w:hAnsi="Arial" w:cs="Arial"/>
          <w:spacing w:val="-5"/>
        </w:rPr>
        <w:t xml:space="preserve"> </w:t>
      </w:r>
      <w:r w:rsidRPr="00C57C1A">
        <w:rPr>
          <w:rFonts w:ascii="Arial" w:hAnsi="Arial" w:cs="Arial"/>
        </w:rPr>
        <w:t>pangkat.</w:t>
      </w:r>
    </w:p>
    <w:p w:rsidR="00235129" w:rsidRPr="00C57C1A" w:rsidRDefault="00A230C7" w:rsidP="00E71C14">
      <w:pPr>
        <w:pStyle w:val="ListParagraph"/>
        <w:numPr>
          <w:ilvl w:val="3"/>
          <w:numId w:val="27"/>
        </w:numPr>
        <w:spacing w:before="120" w:line="360" w:lineRule="auto"/>
        <w:ind w:left="1701" w:right="79"/>
        <w:rPr>
          <w:rFonts w:ascii="Arial" w:hAnsi="Arial" w:cs="Arial"/>
        </w:rPr>
      </w:pPr>
      <w:r w:rsidRPr="00C57C1A">
        <w:rPr>
          <w:rFonts w:ascii="Arial" w:hAnsi="Arial" w:cs="Arial"/>
        </w:rPr>
        <w:t>Bagi dosen baru, pengangkatan pangkat pertama adalah sekurang- kurangnya Penata Muda, III/a dan sampai dengan 2 (dua) tahun masa kerja diharuskan mengajukan jabatan fungsional dosen sekurang- kurangnya jabatan awal Asisten Ahli. Apabila dosen yang bersangkutan belum memproses jabatan fungsional maka dosen bersangkutan diberi penugasan administratif sampai dengan dimilikinya jabatan</w:t>
      </w:r>
      <w:r w:rsidRPr="00C57C1A">
        <w:rPr>
          <w:rFonts w:ascii="Arial" w:hAnsi="Arial" w:cs="Arial"/>
          <w:spacing w:val="-2"/>
        </w:rPr>
        <w:t xml:space="preserve"> </w:t>
      </w:r>
      <w:r w:rsidRPr="00C57C1A">
        <w:rPr>
          <w:rFonts w:ascii="Arial" w:hAnsi="Arial" w:cs="Arial"/>
        </w:rPr>
        <w:t>fungsional.</w:t>
      </w:r>
    </w:p>
    <w:p w:rsidR="00235129" w:rsidRPr="00C57C1A" w:rsidRDefault="00A230C7" w:rsidP="00E71C14">
      <w:pPr>
        <w:pStyle w:val="ListParagraph"/>
        <w:numPr>
          <w:ilvl w:val="3"/>
          <w:numId w:val="27"/>
        </w:numPr>
        <w:spacing w:before="120" w:line="360" w:lineRule="auto"/>
        <w:ind w:left="1701" w:right="79"/>
        <w:rPr>
          <w:rFonts w:ascii="Arial" w:hAnsi="Arial" w:cs="Arial"/>
        </w:rPr>
      </w:pPr>
      <w:r w:rsidRPr="00C57C1A">
        <w:rPr>
          <w:rFonts w:ascii="Arial" w:hAnsi="Arial" w:cs="Arial"/>
        </w:rPr>
        <w:t>Dosen yang sedang tugas belajar dapat diproses kenaikan jabatan fungsionalnya apabila angka kredit telah terpenuhi sebelum yang bersangkutan mengikuti tugas</w:t>
      </w:r>
      <w:r w:rsidRPr="00C57C1A">
        <w:rPr>
          <w:rFonts w:ascii="Arial" w:hAnsi="Arial" w:cs="Arial"/>
          <w:spacing w:val="-2"/>
        </w:rPr>
        <w:t xml:space="preserve"> </w:t>
      </w:r>
      <w:r w:rsidRPr="00C57C1A">
        <w:rPr>
          <w:rFonts w:ascii="Arial" w:hAnsi="Arial" w:cs="Arial"/>
        </w:rPr>
        <w:t>belajar.</w:t>
      </w:r>
    </w:p>
    <w:p w:rsidR="00235129" w:rsidRPr="00C57C1A" w:rsidRDefault="00A230C7" w:rsidP="00E71C14">
      <w:pPr>
        <w:pStyle w:val="ListParagraph"/>
        <w:numPr>
          <w:ilvl w:val="3"/>
          <w:numId w:val="27"/>
        </w:numPr>
        <w:spacing w:before="121" w:line="360" w:lineRule="auto"/>
        <w:ind w:left="1701" w:right="79"/>
        <w:rPr>
          <w:rFonts w:ascii="Arial" w:hAnsi="Arial" w:cs="Arial"/>
        </w:rPr>
      </w:pPr>
      <w:r w:rsidRPr="00C57C1A">
        <w:rPr>
          <w:rFonts w:ascii="Arial" w:hAnsi="Arial" w:cs="Arial"/>
        </w:rPr>
        <w:t>Disertasi atau Tesis baik yang belum maupun yang telah dimodifikasi dari keaslian isinya dan tidak dipublikasikan, tidak dapat diperhitungkan angka kreditnya sebagai karya bidang penelitian karena sudah menjadi satu paket dengan angka kredit</w:t>
      </w:r>
      <w:r w:rsidRPr="00C57C1A">
        <w:rPr>
          <w:rFonts w:ascii="Arial" w:hAnsi="Arial" w:cs="Arial"/>
          <w:spacing w:val="-3"/>
        </w:rPr>
        <w:t xml:space="preserve"> </w:t>
      </w:r>
      <w:r w:rsidRPr="00C57C1A">
        <w:rPr>
          <w:rFonts w:ascii="Arial" w:hAnsi="Arial" w:cs="Arial"/>
        </w:rPr>
        <w:t>ijazah.</w:t>
      </w:r>
    </w:p>
    <w:p w:rsidR="00235129" w:rsidRPr="00C57C1A" w:rsidRDefault="00235129" w:rsidP="00F02255">
      <w:pPr>
        <w:pStyle w:val="BodyText"/>
        <w:spacing w:before="7" w:line="360" w:lineRule="auto"/>
        <w:ind w:left="0" w:right="79" w:firstLine="0"/>
        <w:rPr>
          <w:rFonts w:ascii="Arial" w:hAnsi="Arial" w:cs="Arial"/>
          <w:sz w:val="22"/>
          <w:szCs w:val="22"/>
        </w:rPr>
      </w:pPr>
    </w:p>
    <w:p w:rsidR="00235129" w:rsidRPr="00C57C1A" w:rsidRDefault="00A230C7" w:rsidP="00E71C14">
      <w:pPr>
        <w:pStyle w:val="Heading2"/>
        <w:numPr>
          <w:ilvl w:val="2"/>
          <w:numId w:val="27"/>
        </w:numPr>
        <w:tabs>
          <w:tab w:val="left" w:pos="1429"/>
          <w:tab w:val="left" w:pos="3393"/>
          <w:tab w:val="left" w:pos="4657"/>
          <w:tab w:val="left" w:pos="5379"/>
          <w:tab w:val="left" w:pos="6742"/>
        </w:tabs>
        <w:spacing w:line="360" w:lineRule="auto"/>
        <w:ind w:right="79" w:hanging="720"/>
        <w:rPr>
          <w:rFonts w:ascii="Arial" w:hAnsi="Arial" w:cs="Arial"/>
          <w:sz w:val="22"/>
          <w:szCs w:val="22"/>
        </w:rPr>
      </w:pPr>
      <w:r w:rsidRPr="00C57C1A">
        <w:rPr>
          <w:rFonts w:ascii="Arial" w:hAnsi="Arial" w:cs="Arial"/>
          <w:sz w:val="22"/>
          <w:szCs w:val="22"/>
        </w:rPr>
        <w:t>PENGANGKATAN</w:t>
      </w:r>
      <w:r w:rsidRPr="00C57C1A">
        <w:rPr>
          <w:rFonts w:ascii="Arial" w:hAnsi="Arial" w:cs="Arial"/>
          <w:sz w:val="22"/>
          <w:szCs w:val="22"/>
        </w:rPr>
        <w:tab/>
        <w:t>PERTAMA</w:t>
      </w:r>
      <w:r w:rsidRPr="00C57C1A">
        <w:rPr>
          <w:rFonts w:ascii="Arial" w:hAnsi="Arial" w:cs="Arial"/>
          <w:sz w:val="22"/>
          <w:szCs w:val="22"/>
        </w:rPr>
        <w:tab/>
        <w:t>DAN</w:t>
      </w:r>
      <w:r w:rsidRPr="00C57C1A">
        <w:rPr>
          <w:rFonts w:ascii="Arial" w:hAnsi="Arial" w:cs="Arial"/>
          <w:sz w:val="22"/>
          <w:szCs w:val="22"/>
        </w:rPr>
        <w:tab/>
        <w:t>KENAIKAN</w:t>
      </w:r>
      <w:r w:rsidRPr="00C57C1A">
        <w:rPr>
          <w:rFonts w:ascii="Arial" w:hAnsi="Arial" w:cs="Arial"/>
          <w:sz w:val="22"/>
          <w:szCs w:val="22"/>
        </w:rPr>
        <w:tab/>
        <w:t>JABATAN FUNGSIONAL</w:t>
      </w:r>
    </w:p>
    <w:p w:rsidR="00235129" w:rsidRPr="00C57C1A" w:rsidRDefault="00A230C7" w:rsidP="00E71C14">
      <w:pPr>
        <w:pStyle w:val="ListParagraph"/>
        <w:numPr>
          <w:ilvl w:val="3"/>
          <w:numId w:val="27"/>
        </w:numPr>
        <w:spacing w:line="360" w:lineRule="auto"/>
        <w:ind w:left="1701" w:right="79"/>
        <w:rPr>
          <w:rFonts w:ascii="Arial" w:hAnsi="Arial" w:cs="Arial"/>
        </w:rPr>
      </w:pPr>
      <w:r w:rsidRPr="00C57C1A">
        <w:rPr>
          <w:rFonts w:ascii="Arial" w:hAnsi="Arial" w:cs="Arial"/>
        </w:rPr>
        <w:t>Pengangkatan pertama dalam jabatan fungsional dosen paling tinggi adalah jabatan</w:t>
      </w:r>
      <w:r w:rsidRPr="00C57C1A">
        <w:rPr>
          <w:rFonts w:ascii="Arial" w:hAnsi="Arial" w:cs="Arial"/>
          <w:spacing w:val="-1"/>
        </w:rPr>
        <w:t xml:space="preserve"> </w:t>
      </w:r>
      <w:r w:rsidRPr="00C57C1A">
        <w:rPr>
          <w:rFonts w:ascii="Arial" w:hAnsi="Arial" w:cs="Arial"/>
        </w:rPr>
        <w:t>Lektor.</w:t>
      </w:r>
    </w:p>
    <w:p w:rsidR="00235129" w:rsidRPr="00C57C1A" w:rsidRDefault="00A230C7" w:rsidP="00E71C14">
      <w:pPr>
        <w:pStyle w:val="ListParagraph"/>
        <w:numPr>
          <w:ilvl w:val="3"/>
          <w:numId w:val="27"/>
        </w:numPr>
        <w:spacing w:line="360" w:lineRule="auto"/>
        <w:ind w:left="1701" w:right="79"/>
        <w:rPr>
          <w:rFonts w:ascii="Arial" w:hAnsi="Arial" w:cs="Arial"/>
        </w:rPr>
      </w:pPr>
      <w:r w:rsidRPr="00C57C1A">
        <w:rPr>
          <w:rFonts w:ascii="Arial" w:hAnsi="Arial" w:cs="Arial"/>
        </w:rPr>
        <w:t>Pengangkatan pertama dosen dalam jabatan fungsional Asisten Ahli dapat dipertimbangkan apabila telah memenuhi syarat</w:t>
      </w:r>
      <w:r w:rsidRPr="00C57C1A">
        <w:rPr>
          <w:rFonts w:ascii="Arial" w:hAnsi="Arial" w:cs="Arial"/>
          <w:spacing w:val="-2"/>
        </w:rPr>
        <w:t xml:space="preserve"> </w:t>
      </w:r>
      <w:r w:rsidRPr="00C57C1A">
        <w:rPr>
          <w:rFonts w:ascii="Arial" w:hAnsi="Arial" w:cs="Arial"/>
        </w:rPr>
        <w:t>:</w:t>
      </w:r>
    </w:p>
    <w:p w:rsidR="00235129" w:rsidRPr="00C57C1A" w:rsidRDefault="00235129" w:rsidP="00F02255">
      <w:pPr>
        <w:spacing w:line="360" w:lineRule="auto"/>
        <w:ind w:left="1701" w:right="79"/>
        <w:jc w:val="both"/>
        <w:rPr>
          <w:rFonts w:ascii="Arial" w:hAnsi="Arial" w:cs="Arial"/>
        </w:rPr>
        <w:sectPr w:rsidR="00235129" w:rsidRPr="00C57C1A" w:rsidSect="006E2CD4">
          <w:type w:val="continuous"/>
          <w:pgSz w:w="10319" w:h="14571" w:code="13"/>
          <w:pgMar w:top="1440" w:right="1080" w:bottom="1440" w:left="1080" w:header="0" w:footer="372" w:gutter="0"/>
          <w:cols w:space="720"/>
        </w:sectPr>
      </w:pPr>
    </w:p>
    <w:p w:rsidR="00235129" w:rsidRPr="00C57C1A" w:rsidRDefault="00F02255" w:rsidP="00E71C14">
      <w:pPr>
        <w:pStyle w:val="ListParagraph"/>
        <w:numPr>
          <w:ilvl w:val="4"/>
          <w:numId w:val="27"/>
        </w:numPr>
        <w:spacing w:line="360" w:lineRule="auto"/>
        <w:ind w:left="2127" w:right="79" w:hanging="413"/>
        <w:rPr>
          <w:rFonts w:ascii="Arial" w:hAnsi="Arial" w:cs="Arial"/>
        </w:rPr>
      </w:pPr>
      <w:r w:rsidRPr="00C57C1A">
        <w:rPr>
          <w:rFonts w:ascii="Arial" w:hAnsi="Arial" w:cs="Arial"/>
        </w:rPr>
        <w:lastRenderedPageBreak/>
        <w:t xml:space="preserve">Memiliki ijazah magister atau yang sederajat dari perguruan tinggi dan/atau program studi terakreditasi sesuai dengan </w:t>
      </w:r>
      <w:r w:rsidRPr="00C57C1A">
        <w:rPr>
          <w:rFonts w:ascii="Arial" w:hAnsi="Arial" w:cs="Arial"/>
        </w:rPr>
        <w:lastRenderedPageBreak/>
        <w:t>bidang ilmu penugasan;</w:t>
      </w:r>
    </w:p>
    <w:p w:rsidR="00235129" w:rsidRPr="00C57C1A" w:rsidRDefault="00F02255" w:rsidP="00E71C14">
      <w:pPr>
        <w:pStyle w:val="ListParagraph"/>
        <w:numPr>
          <w:ilvl w:val="4"/>
          <w:numId w:val="27"/>
        </w:numPr>
        <w:spacing w:line="360" w:lineRule="auto"/>
        <w:ind w:left="2127" w:right="79" w:hanging="413"/>
        <w:rPr>
          <w:rFonts w:ascii="Arial" w:hAnsi="Arial" w:cs="Arial"/>
        </w:rPr>
      </w:pPr>
      <w:r w:rsidRPr="00C57C1A">
        <w:rPr>
          <w:rFonts w:ascii="Arial" w:hAnsi="Arial" w:cs="Arial"/>
        </w:rPr>
        <w:t>Melaksanakan tugas mengajar paling singkat 1 (satu) tahun</w:t>
      </w:r>
      <w:r w:rsidR="00A230C7" w:rsidRPr="00C57C1A">
        <w:rPr>
          <w:rFonts w:ascii="Arial" w:hAnsi="Arial" w:cs="Arial"/>
        </w:rPr>
        <w:t xml:space="preserve"> di</w:t>
      </w:r>
      <w:r w:rsidR="00A230C7" w:rsidRPr="00C57C1A">
        <w:rPr>
          <w:rFonts w:ascii="Arial" w:hAnsi="Arial" w:cs="Arial"/>
          <w:spacing w:val="-14"/>
        </w:rPr>
        <w:t xml:space="preserve"> </w:t>
      </w:r>
      <w:r>
        <w:rPr>
          <w:rFonts w:ascii="Arial" w:hAnsi="Arial" w:cs="Arial"/>
        </w:rPr>
        <w:t>widya dharma husada</w:t>
      </w:r>
      <w:r w:rsidR="00A230C7" w:rsidRPr="00C57C1A">
        <w:rPr>
          <w:rFonts w:ascii="Arial" w:hAnsi="Arial" w:cs="Arial"/>
        </w:rPr>
        <w:t>;</w:t>
      </w:r>
    </w:p>
    <w:p w:rsidR="00235129" w:rsidRPr="00C57C1A" w:rsidRDefault="00F02255" w:rsidP="00E71C14">
      <w:pPr>
        <w:pStyle w:val="ListParagraph"/>
        <w:numPr>
          <w:ilvl w:val="4"/>
          <w:numId w:val="27"/>
        </w:numPr>
        <w:spacing w:line="360" w:lineRule="auto"/>
        <w:ind w:left="2127" w:right="79" w:hanging="413"/>
        <w:rPr>
          <w:rFonts w:ascii="Arial" w:hAnsi="Arial" w:cs="Arial"/>
        </w:rPr>
      </w:pPr>
      <w:r w:rsidRPr="00C57C1A">
        <w:rPr>
          <w:rFonts w:ascii="Arial" w:hAnsi="Arial" w:cs="Arial"/>
        </w:rPr>
        <w:t>Pangkat paling rendah penata muda tingkat i, golongan ruang</w:t>
      </w:r>
      <w:r w:rsidR="00A230C7" w:rsidRPr="00C57C1A">
        <w:rPr>
          <w:rFonts w:ascii="Arial" w:hAnsi="Arial" w:cs="Arial"/>
          <w:spacing w:val="-9"/>
        </w:rPr>
        <w:t xml:space="preserve"> </w:t>
      </w:r>
      <w:r w:rsidRPr="00C57C1A">
        <w:rPr>
          <w:rFonts w:ascii="Arial" w:hAnsi="Arial" w:cs="Arial"/>
        </w:rPr>
        <w:t>iii/b</w:t>
      </w:r>
    </w:p>
    <w:p w:rsidR="00235129" w:rsidRPr="00C57C1A" w:rsidRDefault="00F02255" w:rsidP="00E71C14">
      <w:pPr>
        <w:pStyle w:val="ListParagraph"/>
        <w:numPr>
          <w:ilvl w:val="4"/>
          <w:numId w:val="27"/>
        </w:numPr>
        <w:spacing w:line="360" w:lineRule="auto"/>
        <w:ind w:left="2127" w:right="79" w:hanging="413"/>
        <w:rPr>
          <w:rFonts w:ascii="Arial" w:hAnsi="Arial" w:cs="Arial"/>
        </w:rPr>
      </w:pPr>
      <w:r w:rsidRPr="00C57C1A">
        <w:rPr>
          <w:rFonts w:ascii="Arial" w:hAnsi="Arial" w:cs="Arial"/>
        </w:rPr>
        <w:t>Mempunyai paling sedikit 1 (satu) karya ilmiah yang dipublikasikan pada jurnal ilmiah nasional sebagai penulis pertama;</w:t>
      </w:r>
    </w:p>
    <w:p w:rsidR="00235129" w:rsidRPr="00C57C1A" w:rsidRDefault="00F02255" w:rsidP="00E71C14">
      <w:pPr>
        <w:pStyle w:val="ListParagraph"/>
        <w:numPr>
          <w:ilvl w:val="4"/>
          <w:numId w:val="27"/>
        </w:numPr>
        <w:spacing w:line="360" w:lineRule="auto"/>
        <w:ind w:left="2127" w:right="79" w:hanging="413"/>
        <w:rPr>
          <w:rFonts w:ascii="Arial" w:hAnsi="Arial" w:cs="Arial"/>
        </w:rPr>
      </w:pPr>
      <w:r w:rsidRPr="00C57C1A">
        <w:rPr>
          <w:rFonts w:ascii="Arial" w:hAnsi="Arial" w:cs="Arial"/>
        </w:rPr>
        <w:t>Melaksanakan paling sedikit 1 (satu) kegiatan</w:t>
      </w:r>
      <w:r w:rsidR="00A230C7" w:rsidRPr="00C57C1A">
        <w:rPr>
          <w:rFonts w:ascii="Arial" w:hAnsi="Arial" w:cs="Arial"/>
        </w:rPr>
        <w:t xml:space="preserve"> pengabdian kepada masyarakat;</w:t>
      </w:r>
    </w:p>
    <w:p w:rsidR="00235129" w:rsidRPr="00C57C1A" w:rsidRDefault="00F02255" w:rsidP="00E71C14">
      <w:pPr>
        <w:pStyle w:val="ListParagraph"/>
        <w:numPr>
          <w:ilvl w:val="4"/>
          <w:numId w:val="27"/>
        </w:numPr>
        <w:spacing w:line="360" w:lineRule="auto"/>
        <w:ind w:left="2127" w:right="79" w:hanging="413"/>
        <w:rPr>
          <w:rFonts w:ascii="Arial" w:hAnsi="Arial" w:cs="Arial"/>
        </w:rPr>
      </w:pPr>
      <w:r w:rsidRPr="00C57C1A">
        <w:rPr>
          <w:rFonts w:ascii="Arial" w:hAnsi="Arial" w:cs="Arial"/>
        </w:rPr>
        <w:t>Telah memenuhi paling sedikit 10 (sepuluh) angka kredit di luar angka kredit ijazah yang dihitung sejak yang bersangkutan melaksanakan tugas sebagai dosen tetap termasuk angka kredit pendidikan dan pelatihan (diklat) prajabat</w:t>
      </w:r>
      <w:r w:rsidR="00A230C7" w:rsidRPr="00C57C1A">
        <w:rPr>
          <w:rFonts w:ascii="Arial" w:hAnsi="Arial" w:cs="Arial"/>
        </w:rPr>
        <w:t>an;</w:t>
      </w:r>
      <w:r w:rsidR="00A230C7" w:rsidRPr="00C57C1A">
        <w:rPr>
          <w:rFonts w:ascii="Arial" w:hAnsi="Arial" w:cs="Arial"/>
          <w:spacing w:val="-4"/>
        </w:rPr>
        <w:t xml:space="preserve"> </w:t>
      </w:r>
      <w:r w:rsidR="00A230C7" w:rsidRPr="00C57C1A">
        <w:rPr>
          <w:rFonts w:ascii="Arial" w:hAnsi="Arial" w:cs="Arial"/>
        </w:rPr>
        <w:t>dan</w:t>
      </w:r>
    </w:p>
    <w:p w:rsidR="00235129" w:rsidRPr="00C57C1A" w:rsidRDefault="00F02255" w:rsidP="00E71C14">
      <w:pPr>
        <w:pStyle w:val="ListParagraph"/>
        <w:numPr>
          <w:ilvl w:val="4"/>
          <w:numId w:val="27"/>
        </w:numPr>
        <w:spacing w:line="360" w:lineRule="auto"/>
        <w:ind w:left="2127" w:right="79" w:hanging="413"/>
        <w:rPr>
          <w:rFonts w:ascii="Arial" w:hAnsi="Arial" w:cs="Arial"/>
        </w:rPr>
      </w:pPr>
      <w:r w:rsidRPr="00C57C1A">
        <w:rPr>
          <w:rFonts w:ascii="Arial" w:hAnsi="Arial" w:cs="Arial"/>
        </w:rPr>
        <w:t xml:space="preserve">Memiliki kinerja, integritas, etika dan tata krama, serta tanggung jawab yang dibuktikan dengan berita acara rapat pertimbangan </w:t>
      </w:r>
      <w:proofErr w:type="gramStart"/>
      <w:r w:rsidRPr="00C57C1A">
        <w:rPr>
          <w:rFonts w:ascii="Arial" w:hAnsi="Arial" w:cs="Arial"/>
        </w:rPr>
        <w:t>senat</w:t>
      </w:r>
      <w:r w:rsidR="00A230C7" w:rsidRPr="00C57C1A">
        <w:rPr>
          <w:rFonts w:ascii="Arial" w:hAnsi="Arial" w:cs="Arial"/>
          <w:spacing w:val="-26"/>
        </w:rPr>
        <w:t xml:space="preserve"> </w:t>
      </w:r>
      <w:r w:rsidR="00A230C7" w:rsidRPr="00C57C1A">
        <w:rPr>
          <w:rFonts w:ascii="Arial" w:hAnsi="Arial" w:cs="Arial"/>
        </w:rPr>
        <w:t>.</w:t>
      </w:r>
      <w:proofErr w:type="gramEnd"/>
    </w:p>
    <w:p w:rsidR="00235129" w:rsidRPr="00C57C1A" w:rsidRDefault="00A230C7" w:rsidP="00E71C14">
      <w:pPr>
        <w:pStyle w:val="ListParagraph"/>
        <w:numPr>
          <w:ilvl w:val="3"/>
          <w:numId w:val="27"/>
        </w:numPr>
        <w:spacing w:line="360" w:lineRule="auto"/>
        <w:ind w:left="1701" w:right="79"/>
        <w:rPr>
          <w:rFonts w:ascii="Arial" w:hAnsi="Arial" w:cs="Arial"/>
        </w:rPr>
      </w:pPr>
      <w:r w:rsidRPr="00C57C1A">
        <w:rPr>
          <w:rFonts w:ascii="Arial" w:hAnsi="Arial" w:cs="Arial"/>
        </w:rPr>
        <w:t>Pengangkatan pertama dosen dalam jabatan fungsional Lektor dapat dipertimbangkan apabila telah memenuhi syarat</w:t>
      </w:r>
      <w:r w:rsidRPr="00C57C1A">
        <w:rPr>
          <w:rFonts w:ascii="Arial" w:hAnsi="Arial" w:cs="Arial"/>
          <w:spacing w:val="-3"/>
        </w:rPr>
        <w:t xml:space="preserve"> </w:t>
      </w:r>
      <w:r w:rsidRPr="00C57C1A">
        <w:rPr>
          <w:rFonts w:ascii="Arial" w:hAnsi="Arial" w:cs="Arial"/>
        </w:rPr>
        <w:t>:</w:t>
      </w:r>
    </w:p>
    <w:p w:rsidR="00235129" w:rsidRPr="00C57C1A" w:rsidRDefault="00F02255" w:rsidP="00E71C14">
      <w:pPr>
        <w:pStyle w:val="ListParagraph"/>
        <w:numPr>
          <w:ilvl w:val="4"/>
          <w:numId w:val="27"/>
        </w:numPr>
        <w:spacing w:line="360" w:lineRule="auto"/>
        <w:ind w:left="2127" w:right="79" w:hanging="413"/>
        <w:rPr>
          <w:rFonts w:ascii="Arial" w:hAnsi="Arial" w:cs="Arial"/>
        </w:rPr>
      </w:pPr>
      <w:r w:rsidRPr="00C57C1A">
        <w:rPr>
          <w:rFonts w:ascii="Arial" w:hAnsi="Arial" w:cs="Arial"/>
        </w:rPr>
        <w:t xml:space="preserve">Memiliki </w:t>
      </w:r>
      <w:r w:rsidR="00A230C7" w:rsidRPr="00C57C1A">
        <w:rPr>
          <w:rFonts w:ascii="Arial" w:hAnsi="Arial" w:cs="Arial"/>
        </w:rPr>
        <w:t>ijazah doktor atau yang sederajat dari perguruan tinggi dan/atau program studi terakreditasi sesuai dengan</w:t>
      </w:r>
      <w:r w:rsidR="00A230C7" w:rsidRPr="00C57C1A">
        <w:rPr>
          <w:rFonts w:ascii="Arial" w:hAnsi="Arial" w:cs="Arial"/>
          <w:spacing w:val="-7"/>
        </w:rPr>
        <w:t xml:space="preserve"> </w:t>
      </w:r>
      <w:r w:rsidR="00A230C7" w:rsidRPr="00C57C1A">
        <w:rPr>
          <w:rFonts w:ascii="Arial" w:hAnsi="Arial" w:cs="Arial"/>
        </w:rPr>
        <w:t>penugasan;</w:t>
      </w:r>
    </w:p>
    <w:p w:rsidR="00235129" w:rsidRPr="00C57C1A" w:rsidRDefault="00F02255" w:rsidP="00E71C14">
      <w:pPr>
        <w:pStyle w:val="ListParagraph"/>
        <w:numPr>
          <w:ilvl w:val="4"/>
          <w:numId w:val="27"/>
        </w:numPr>
        <w:spacing w:line="360" w:lineRule="auto"/>
        <w:ind w:left="2127" w:right="79" w:hanging="413"/>
        <w:rPr>
          <w:rFonts w:ascii="Arial" w:hAnsi="Arial" w:cs="Arial"/>
        </w:rPr>
      </w:pPr>
      <w:r w:rsidRPr="00C57C1A">
        <w:rPr>
          <w:rFonts w:ascii="Arial" w:hAnsi="Arial" w:cs="Arial"/>
        </w:rPr>
        <w:t>Pangk</w:t>
      </w:r>
      <w:r w:rsidR="00A230C7" w:rsidRPr="00C57C1A">
        <w:rPr>
          <w:rFonts w:ascii="Arial" w:hAnsi="Arial" w:cs="Arial"/>
        </w:rPr>
        <w:t>at paling rendah Penata, golongan ruang</w:t>
      </w:r>
      <w:r w:rsidR="00A230C7" w:rsidRPr="00C57C1A">
        <w:rPr>
          <w:rFonts w:ascii="Arial" w:hAnsi="Arial" w:cs="Arial"/>
          <w:spacing w:val="-3"/>
        </w:rPr>
        <w:t xml:space="preserve"> </w:t>
      </w:r>
      <w:r w:rsidR="00A230C7" w:rsidRPr="00C57C1A">
        <w:rPr>
          <w:rFonts w:ascii="Arial" w:hAnsi="Arial" w:cs="Arial"/>
        </w:rPr>
        <w:t>III/c;</w:t>
      </w:r>
    </w:p>
    <w:p w:rsidR="00235129" w:rsidRPr="00C57C1A" w:rsidRDefault="00F02255" w:rsidP="00E71C14">
      <w:pPr>
        <w:pStyle w:val="ListParagraph"/>
        <w:numPr>
          <w:ilvl w:val="4"/>
          <w:numId w:val="27"/>
        </w:numPr>
        <w:spacing w:line="360" w:lineRule="auto"/>
        <w:ind w:left="2127" w:right="79" w:hanging="413"/>
        <w:rPr>
          <w:rFonts w:ascii="Arial" w:hAnsi="Arial" w:cs="Arial"/>
        </w:rPr>
      </w:pPr>
      <w:r w:rsidRPr="00C57C1A">
        <w:rPr>
          <w:rFonts w:ascii="Arial" w:hAnsi="Arial" w:cs="Arial"/>
        </w:rPr>
        <w:t>Melaksan</w:t>
      </w:r>
      <w:r w:rsidR="00A230C7" w:rsidRPr="00C57C1A">
        <w:rPr>
          <w:rFonts w:ascii="Arial" w:hAnsi="Arial" w:cs="Arial"/>
        </w:rPr>
        <w:t>akan tugas mengajar paling singkat 1 (satu) tahun di</w:t>
      </w:r>
      <w:r w:rsidR="00A230C7" w:rsidRPr="00C57C1A">
        <w:rPr>
          <w:rFonts w:ascii="Arial" w:hAnsi="Arial" w:cs="Arial"/>
          <w:spacing w:val="-15"/>
        </w:rPr>
        <w:t xml:space="preserve"> </w:t>
      </w:r>
      <w:r w:rsidR="000F0008">
        <w:rPr>
          <w:rFonts w:ascii="Arial" w:hAnsi="Arial" w:cs="Arial"/>
        </w:rPr>
        <w:t>Widya Dharma Husada</w:t>
      </w:r>
      <w:r w:rsidR="00A230C7" w:rsidRPr="00C57C1A">
        <w:rPr>
          <w:rFonts w:ascii="Arial" w:hAnsi="Arial" w:cs="Arial"/>
        </w:rPr>
        <w:t>;</w:t>
      </w:r>
    </w:p>
    <w:p w:rsidR="00235129" w:rsidRPr="00C57C1A" w:rsidRDefault="00F02255" w:rsidP="00E71C14">
      <w:pPr>
        <w:pStyle w:val="ListParagraph"/>
        <w:numPr>
          <w:ilvl w:val="4"/>
          <w:numId w:val="27"/>
        </w:numPr>
        <w:spacing w:line="360" w:lineRule="auto"/>
        <w:ind w:left="2127" w:right="79" w:hanging="413"/>
        <w:rPr>
          <w:rFonts w:ascii="Arial" w:hAnsi="Arial" w:cs="Arial"/>
        </w:rPr>
      </w:pPr>
      <w:r w:rsidRPr="00C57C1A">
        <w:rPr>
          <w:rFonts w:ascii="Arial" w:hAnsi="Arial" w:cs="Arial"/>
        </w:rPr>
        <w:t>Mempu</w:t>
      </w:r>
      <w:r w:rsidR="00A230C7" w:rsidRPr="00C57C1A">
        <w:rPr>
          <w:rFonts w:ascii="Arial" w:hAnsi="Arial" w:cs="Arial"/>
        </w:rPr>
        <w:t>nyai paling sedikit 1 (satu) karya ilmiah yang dipublikasikan pada jurnal ilmiah nasional sebagai penulis pertama;</w:t>
      </w:r>
    </w:p>
    <w:p w:rsidR="00235129" w:rsidRPr="00C57C1A" w:rsidRDefault="00F02255" w:rsidP="00E71C14">
      <w:pPr>
        <w:pStyle w:val="ListParagraph"/>
        <w:numPr>
          <w:ilvl w:val="4"/>
          <w:numId w:val="27"/>
        </w:numPr>
        <w:spacing w:line="360" w:lineRule="auto"/>
        <w:ind w:left="2127" w:right="79" w:hanging="413"/>
        <w:rPr>
          <w:rFonts w:ascii="Arial" w:hAnsi="Arial" w:cs="Arial"/>
        </w:rPr>
      </w:pPr>
      <w:r w:rsidRPr="00C57C1A">
        <w:rPr>
          <w:rFonts w:ascii="Arial" w:hAnsi="Arial" w:cs="Arial"/>
        </w:rPr>
        <w:t>Melaksan</w:t>
      </w:r>
      <w:r w:rsidR="00A230C7" w:rsidRPr="00C57C1A">
        <w:rPr>
          <w:rFonts w:ascii="Arial" w:hAnsi="Arial" w:cs="Arial"/>
        </w:rPr>
        <w:t>akan paling sedikit 1 (satu) kegiatan pengabdian kepada masyarakat;</w:t>
      </w:r>
    </w:p>
    <w:p w:rsidR="00235129" w:rsidRPr="00C57C1A" w:rsidRDefault="00F02255" w:rsidP="00E71C14">
      <w:pPr>
        <w:pStyle w:val="ListParagraph"/>
        <w:numPr>
          <w:ilvl w:val="4"/>
          <w:numId w:val="27"/>
        </w:numPr>
        <w:spacing w:line="360" w:lineRule="auto"/>
        <w:ind w:left="2127" w:right="79" w:hanging="413"/>
        <w:rPr>
          <w:rFonts w:ascii="Arial" w:hAnsi="Arial" w:cs="Arial"/>
        </w:rPr>
      </w:pPr>
      <w:r w:rsidRPr="00C57C1A">
        <w:rPr>
          <w:rFonts w:ascii="Arial" w:hAnsi="Arial" w:cs="Arial"/>
        </w:rPr>
        <w:lastRenderedPageBreak/>
        <w:t xml:space="preserve">Telah </w:t>
      </w:r>
      <w:r w:rsidR="00A230C7" w:rsidRPr="00C57C1A">
        <w:rPr>
          <w:rFonts w:ascii="Arial" w:hAnsi="Arial" w:cs="Arial"/>
        </w:rPr>
        <w:t>memenuhi paling sedikit 10 (sepuluh) angka kredit di luar angka kredit ijazah yang dihitung sejak yang bersangkutan melaksanakan tugas sebagai dosen tetap termasuk angka kredit Pendidikan dan Pelatihan (Diklat) Prajabatan;</w:t>
      </w:r>
      <w:r w:rsidR="00A230C7" w:rsidRPr="00C57C1A">
        <w:rPr>
          <w:rFonts w:ascii="Arial" w:hAnsi="Arial" w:cs="Arial"/>
          <w:spacing w:val="-4"/>
        </w:rPr>
        <w:t xml:space="preserve"> </w:t>
      </w:r>
      <w:r w:rsidR="00A230C7" w:rsidRPr="00C57C1A">
        <w:rPr>
          <w:rFonts w:ascii="Arial" w:hAnsi="Arial" w:cs="Arial"/>
        </w:rPr>
        <w:t>dan</w:t>
      </w:r>
    </w:p>
    <w:p w:rsidR="00235129" w:rsidRPr="00C57C1A" w:rsidRDefault="00F02255" w:rsidP="00E71C14">
      <w:pPr>
        <w:pStyle w:val="ListParagraph"/>
        <w:numPr>
          <w:ilvl w:val="4"/>
          <w:numId w:val="27"/>
        </w:numPr>
        <w:spacing w:line="360" w:lineRule="auto"/>
        <w:ind w:left="2127" w:right="79" w:hanging="413"/>
        <w:rPr>
          <w:rFonts w:ascii="Arial" w:hAnsi="Arial" w:cs="Arial"/>
        </w:rPr>
      </w:pPr>
      <w:r w:rsidRPr="00C57C1A">
        <w:rPr>
          <w:rFonts w:ascii="Arial" w:hAnsi="Arial" w:cs="Arial"/>
        </w:rPr>
        <w:t>Memiliki</w:t>
      </w:r>
      <w:r w:rsidR="00A230C7" w:rsidRPr="00C57C1A">
        <w:rPr>
          <w:rFonts w:ascii="Arial" w:hAnsi="Arial" w:cs="Arial"/>
        </w:rPr>
        <w:t xml:space="preserve"> kinerja, integritas, etika dan tata krama, serta tanggung jawab yang dibuktikan dengan Berita Acara Rapat Pertimbangan </w:t>
      </w:r>
      <w:proofErr w:type="gramStart"/>
      <w:r w:rsidR="00A230C7" w:rsidRPr="00C57C1A">
        <w:rPr>
          <w:rFonts w:ascii="Arial" w:hAnsi="Arial" w:cs="Arial"/>
        </w:rPr>
        <w:t>Senat</w:t>
      </w:r>
      <w:r w:rsidR="00A230C7" w:rsidRPr="00C57C1A">
        <w:rPr>
          <w:rFonts w:ascii="Arial" w:hAnsi="Arial" w:cs="Arial"/>
          <w:spacing w:val="-25"/>
        </w:rPr>
        <w:t xml:space="preserve"> </w:t>
      </w:r>
      <w:r w:rsidR="00A230C7" w:rsidRPr="00C57C1A">
        <w:rPr>
          <w:rFonts w:ascii="Arial" w:hAnsi="Arial" w:cs="Arial"/>
        </w:rPr>
        <w:t>.</w:t>
      </w:r>
      <w:proofErr w:type="gramEnd"/>
    </w:p>
    <w:p w:rsidR="00235129" w:rsidRPr="00C57C1A" w:rsidRDefault="00F02255" w:rsidP="00E71C14">
      <w:pPr>
        <w:pStyle w:val="ListParagraph"/>
        <w:numPr>
          <w:ilvl w:val="4"/>
          <w:numId w:val="27"/>
        </w:numPr>
        <w:spacing w:line="360" w:lineRule="auto"/>
        <w:ind w:left="2127" w:right="79" w:hanging="413"/>
        <w:rPr>
          <w:rFonts w:ascii="Arial" w:hAnsi="Arial" w:cs="Arial"/>
        </w:rPr>
      </w:pPr>
      <w:r w:rsidRPr="00C57C1A">
        <w:rPr>
          <w:rFonts w:ascii="Arial" w:hAnsi="Arial" w:cs="Arial"/>
        </w:rPr>
        <w:t>Kenai</w:t>
      </w:r>
      <w:r w:rsidR="00A230C7" w:rsidRPr="00C57C1A">
        <w:rPr>
          <w:rFonts w:ascii="Arial" w:hAnsi="Arial" w:cs="Arial"/>
        </w:rPr>
        <w:t>kan jabatan fungsional secara reguler dari Asisten Ahli ke Lektor dapat dipertimbangkan, apabila telah memenuhi</w:t>
      </w:r>
      <w:r w:rsidR="00A230C7" w:rsidRPr="00C57C1A">
        <w:rPr>
          <w:rFonts w:ascii="Arial" w:hAnsi="Arial" w:cs="Arial"/>
          <w:spacing w:val="-3"/>
        </w:rPr>
        <w:t xml:space="preserve"> </w:t>
      </w:r>
      <w:r w:rsidR="00A230C7" w:rsidRPr="00C57C1A">
        <w:rPr>
          <w:rFonts w:ascii="Arial" w:hAnsi="Arial" w:cs="Arial"/>
        </w:rPr>
        <w:t>syarat:</w:t>
      </w:r>
    </w:p>
    <w:p w:rsidR="00235129" w:rsidRPr="00C57C1A" w:rsidRDefault="00F02255" w:rsidP="00E71C14">
      <w:pPr>
        <w:pStyle w:val="ListParagraph"/>
        <w:numPr>
          <w:ilvl w:val="4"/>
          <w:numId w:val="27"/>
        </w:numPr>
        <w:spacing w:line="360" w:lineRule="auto"/>
        <w:ind w:left="2127" w:right="79" w:hanging="413"/>
        <w:rPr>
          <w:rFonts w:ascii="Arial" w:hAnsi="Arial" w:cs="Arial"/>
        </w:rPr>
      </w:pPr>
      <w:r w:rsidRPr="00C57C1A">
        <w:rPr>
          <w:rFonts w:ascii="Arial" w:hAnsi="Arial" w:cs="Arial"/>
        </w:rPr>
        <w:t>Paling</w:t>
      </w:r>
      <w:r w:rsidR="00A230C7" w:rsidRPr="00C57C1A">
        <w:rPr>
          <w:rFonts w:ascii="Arial" w:hAnsi="Arial" w:cs="Arial"/>
        </w:rPr>
        <w:t xml:space="preserve"> singkat 2 (dua) tahun menduduki jabatan Asisten</w:t>
      </w:r>
      <w:r w:rsidR="00A230C7" w:rsidRPr="00C57C1A">
        <w:rPr>
          <w:rFonts w:ascii="Arial" w:hAnsi="Arial" w:cs="Arial"/>
          <w:spacing w:val="-8"/>
        </w:rPr>
        <w:t xml:space="preserve"> </w:t>
      </w:r>
      <w:r w:rsidR="00A230C7" w:rsidRPr="00C57C1A">
        <w:rPr>
          <w:rFonts w:ascii="Arial" w:hAnsi="Arial" w:cs="Arial"/>
        </w:rPr>
        <w:t>Ahli;</w:t>
      </w:r>
    </w:p>
    <w:p w:rsidR="00235129" w:rsidRPr="00C57C1A" w:rsidRDefault="00F02255" w:rsidP="00E71C14">
      <w:pPr>
        <w:pStyle w:val="ListParagraph"/>
        <w:numPr>
          <w:ilvl w:val="4"/>
          <w:numId w:val="27"/>
        </w:numPr>
        <w:spacing w:line="360" w:lineRule="auto"/>
        <w:ind w:left="2127" w:right="79" w:hanging="413"/>
        <w:rPr>
          <w:rFonts w:ascii="Arial" w:hAnsi="Arial" w:cs="Arial"/>
        </w:rPr>
      </w:pPr>
      <w:r w:rsidRPr="00C57C1A">
        <w:rPr>
          <w:rFonts w:ascii="Arial" w:hAnsi="Arial" w:cs="Arial"/>
        </w:rPr>
        <w:t>Tel</w:t>
      </w:r>
      <w:r w:rsidR="00A230C7" w:rsidRPr="00C57C1A">
        <w:rPr>
          <w:rFonts w:ascii="Arial" w:hAnsi="Arial" w:cs="Arial"/>
        </w:rPr>
        <w:t>ah memenuhi angka kredit yang dipersyaratkan baik secara kumulatif maupun setiap unsur kegiatan sebagaimana dalam lampiran</w:t>
      </w:r>
      <w:r w:rsidR="00A230C7" w:rsidRPr="00C57C1A">
        <w:rPr>
          <w:rFonts w:ascii="Arial" w:hAnsi="Arial" w:cs="Arial"/>
          <w:spacing w:val="-7"/>
        </w:rPr>
        <w:t xml:space="preserve"> </w:t>
      </w:r>
      <w:r w:rsidR="00A230C7" w:rsidRPr="00C57C1A">
        <w:rPr>
          <w:rFonts w:ascii="Arial" w:hAnsi="Arial" w:cs="Arial"/>
        </w:rPr>
        <w:t>I;</w:t>
      </w:r>
    </w:p>
    <w:p w:rsidR="00235129" w:rsidRPr="00C57C1A" w:rsidRDefault="00F02255" w:rsidP="00E71C14">
      <w:pPr>
        <w:pStyle w:val="ListParagraph"/>
        <w:numPr>
          <w:ilvl w:val="4"/>
          <w:numId w:val="27"/>
        </w:numPr>
        <w:spacing w:line="360" w:lineRule="auto"/>
        <w:ind w:left="2127" w:right="79" w:hanging="413"/>
        <w:rPr>
          <w:rFonts w:ascii="Arial" w:hAnsi="Arial" w:cs="Arial"/>
        </w:rPr>
      </w:pPr>
      <w:r w:rsidRPr="00C57C1A">
        <w:rPr>
          <w:rFonts w:ascii="Arial" w:hAnsi="Arial" w:cs="Arial"/>
        </w:rPr>
        <w:t>Me</w:t>
      </w:r>
      <w:r w:rsidR="00A230C7" w:rsidRPr="00C57C1A">
        <w:rPr>
          <w:rFonts w:ascii="Arial" w:hAnsi="Arial" w:cs="Arial"/>
        </w:rPr>
        <w:t>miliki karya ilmiah yang dipublikasikan dalam jurnal ilmiah nasional sebagai penulis pertama;</w:t>
      </w:r>
      <w:r w:rsidR="00A230C7" w:rsidRPr="00C57C1A">
        <w:rPr>
          <w:rFonts w:ascii="Arial" w:hAnsi="Arial" w:cs="Arial"/>
          <w:spacing w:val="-5"/>
        </w:rPr>
        <w:t xml:space="preserve"> </w:t>
      </w:r>
      <w:r w:rsidR="00A230C7" w:rsidRPr="00C57C1A">
        <w:rPr>
          <w:rFonts w:ascii="Arial" w:hAnsi="Arial" w:cs="Arial"/>
        </w:rPr>
        <w:t>dan</w:t>
      </w:r>
    </w:p>
    <w:p w:rsidR="00235129" w:rsidRPr="00C57C1A" w:rsidRDefault="00F02255" w:rsidP="00E71C14">
      <w:pPr>
        <w:pStyle w:val="ListParagraph"/>
        <w:numPr>
          <w:ilvl w:val="4"/>
          <w:numId w:val="27"/>
        </w:numPr>
        <w:spacing w:line="360" w:lineRule="auto"/>
        <w:ind w:left="2127" w:right="79" w:hanging="413"/>
        <w:rPr>
          <w:rFonts w:ascii="Arial" w:hAnsi="Arial" w:cs="Arial"/>
        </w:rPr>
      </w:pPr>
      <w:r w:rsidRPr="00C57C1A">
        <w:rPr>
          <w:rFonts w:ascii="Arial" w:hAnsi="Arial" w:cs="Arial"/>
        </w:rPr>
        <w:t>Mem</w:t>
      </w:r>
      <w:r w:rsidR="00A230C7" w:rsidRPr="00C57C1A">
        <w:rPr>
          <w:rFonts w:ascii="Arial" w:hAnsi="Arial" w:cs="Arial"/>
        </w:rPr>
        <w:t>iliki kinerja, integritas, etika dan tata krama, serta tanggung jawab yang dibuktikan dengan Berita Acara Rapat Pertimbangan Senat</w:t>
      </w:r>
      <w:r w:rsidR="00A230C7" w:rsidRPr="00C57C1A">
        <w:rPr>
          <w:rFonts w:ascii="Arial" w:hAnsi="Arial" w:cs="Arial"/>
          <w:spacing w:val="-23"/>
        </w:rPr>
        <w:t xml:space="preserve"> </w:t>
      </w:r>
    </w:p>
    <w:p w:rsidR="00235129" w:rsidRPr="00C57C1A" w:rsidRDefault="00A230C7" w:rsidP="00E71C14">
      <w:pPr>
        <w:pStyle w:val="ListParagraph"/>
        <w:numPr>
          <w:ilvl w:val="3"/>
          <w:numId w:val="27"/>
        </w:numPr>
        <w:spacing w:line="360" w:lineRule="auto"/>
        <w:ind w:left="1701" w:right="79"/>
        <w:rPr>
          <w:rFonts w:ascii="Arial" w:hAnsi="Arial" w:cs="Arial"/>
        </w:rPr>
      </w:pPr>
      <w:r w:rsidRPr="00C57C1A">
        <w:rPr>
          <w:rFonts w:ascii="Arial" w:hAnsi="Arial" w:cs="Arial"/>
        </w:rPr>
        <w:t>Kenaikan jabatan fungsional secara reguler dari Lektor ke Lektor Kepala dapat dipertimbangkan, apabila telah memenuhi</w:t>
      </w:r>
      <w:r w:rsidRPr="00C57C1A">
        <w:rPr>
          <w:rFonts w:ascii="Arial" w:hAnsi="Arial" w:cs="Arial"/>
          <w:spacing w:val="-3"/>
        </w:rPr>
        <w:t xml:space="preserve"> </w:t>
      </w:r>
      <w:r w:rsidRPr="00C57C1A">
        <w:rPr>
          <w:rFonts w:ascii="Arial" w:hAnsi="Arial" w:cs="Arial"/>
        </w:rPr>
        <w:t>syarat:</w:t>
      </w:r>
    </w:p>
    <w:p w:rsidR="00235129" w:rsidRPr="00C57C1A" w:rsidRDefault="00F02255" w:rsidP="00E71C14">
      <w:pPr>
        <w:pStyle w:val="ListParagraph"/>
        <w:numPr>
          <w:ilvl w:val="4"/>
          <w:numId w:val="27"/>
        </w:numPr>
        <w:spacing w:line="360" w:lineRule="auto"/>
        <w:ind w:left="2127" w:right="79" w:hanging="426"/>
        <w:rPr>
          <w:rFonts w:ascii="Arial" w:hAnsi="Arial" w:cs="Arial"/>
        </w:rPr>
      </w:pPr>
      <w:r w:rsidRPr="00C57C1A">
        <w:rPr>
          <w:rFonts w:ascii="Arial" w:hAnsi="Arial" w:cs="Arial"/>
        </w:rPr>
        <w:t>Pal</w:t>
      </w:r>
      <w:r w:rsidR="00A230C7" w:rsidRPr="00C57C1A">
        <w:rPr>
          <w:rFonts w:ascii="Arial" w:hAnsi="Arial" w:cs="Arial"/>
        </w:rPr>
        <w:t>ing singkat 2 (dua) tahun menduduki jabatan</w:t>
      </w:r>
      <w:r w:rsidR="00A230C7" w:rsidRPr="00C57C1A">
        <w:rPr>
          <w:rFonts w:ascii="Arial" w:hAnsi="Arial" w:cs="Arial"/>
          <w:spacing w:val="-8"/>
        </w:rPr>
        <w:t xml:space="preserve"> </w:t>
      </w:r>
      <w:r w:rsidR="00A230C7" w:rsidRPr="00C57C1A">
        <w:rPr>
          <w:rFonts w:ascii="Arial" w:hAnsi="Arial" w:cs="Arial"/>
        </w:rPr>
        <w:t>Lektor;</w:t>
      </w:r>
    </w:p>
    <w:p w:rsidR="00235129" w:rsidRPr="00C57C1A" w:rsidRDefault="00235129" w:rsidP="00F02255">
      <w:pPr>
        <w:spacing w:line="360" w:lineRule="auto"/>
        <w:ind w:left="2127" w:right="79" w:hanging="426"/>
        <w:rPr>
          <w:rFonts w:ascii="Arial" w:hAnsi="Arial" w:cs="Arial"/>
        </w:rPr>
        <w:sectPr w:rsidR="00235129" w:rsidRPr="00C57C1A" w:rsidSect="006E2CD4">
          <w:type w:val="continuous"/>
          <w:pgSz w:w="10319" w:h="14571" w:code="13"/>
          <w:pgMar w:top="1440" w:right="1080" w:bottom="1440" w:left="1080" w:header="0" w:footer="372" w:gutter="0"/>
          <w:cols w:space="720"/>
        </w:sectPr>
      </w:pPr>
    </w:p>
    <w:p w:rsidR="00235129" w:rsidRPr="00C57C1A" w:rsidRDefault="00F02255" w:rsidP="00E71C14">
      <w:pPr>
        <w:pStyle w:val="ListParagraph"/>
        <w:numPr>
          <w:ilvl w:val="4"/>
          <w:numId w:val="27"/>
        </w:numPr>
        <w:spacing w:line="360" w:lineRule="auto"/>
        <w:ind w:left="2127" w:right="79" w:hanging="426"/>
        <w:rPr>
          <w:rFonts w:ascii="Arial" w:hAnsi="Arial" w:cs="Arial"/>
        </w:rPr>
      </w:pPr>
      <w:r w:rsidRPr="00C57C1A">
        <w:rPr>
          <w:rFonts w:ascii="Arial" w:hAnsi="Arial" w:cs="Arial"/>
        </w:rPr>
        <w:lastRenderedPageBreak/>
        <w:t>Te</w:t>
      </w:r>
      <w:r w:rsidR="00A230C7" w:rsidRPr="00C57C1A">
        <w:rPr>
          <w:rFonts w:ascii="Arial" w:hAnsi="Arial" w:cs="Arial"/>
        </w:rPr>
        <w:t>lah memenuhi angka kredit yang dipersyaratkan baik secara kumulatif maupun setiap unsur kegiatan sesuai dengan Lampiran</w:t>
      </w:r>
      <w:r w:rsidR="00A230C7" w:rsidRPr="00C57C1A">
        <w:rPr>
          <w:rFonts w:ascii="Arial" w:hAnsi="Arial" w:cs="Arial"/>
          <w:spacing w:val="-8"/>
        </w:rPr>
        <w:t xml:space="preserve"> </w:t>
      </w:r>
      <w:r w:rsidR="00A230C7" w:rsidRPr="00C57C1A">
        <w:rPr>
          <w:rFonts w:ascii="Arial" w:hAnsi="Arial" w:cs="Arial"/>
        </w:rPr>
        <w:t>I;</w:t>
      </w:r>
    </w:p>
    <w:p w:rsidR="00235129" w:rsidRPr="00C57C1A" w:rsidRDefault="00F02255" w:rsidP="00E71C14">
      <w:pPr>
        <w:pStyle w:val="ListParagraph"/>
        <w:numPr>
          <w:ilvl w:val="4"/>
          <w:numId w:val="27"/>
        </w:numPr>
        <w:spacing w:line="360" w:lineRule="auto"/>
        <w:ind w:left="2127" w:right="79" w:hanging="426"/>
        <w:rPr>
          <w:rFonts w:ascii="Arial" w:hAnsi="Arial" w:cs="Arial"/>
        </w:rPr>
      </w:pPr>
      <w:r w:rsidRPr="00C57C1A">
        <w:rPr>
          <w:rFonts w:ascii="Arial" w:hAnsi="Arial" w:cs="Arial"/>
        </w:rPr>
        <w:t>Mem</w:t>
      </w:r>
      <w:r w:rsidR="00A230C7" w:rsidRPr="00C57C1A">
        <w:rPr>
          <w:rFonts w:ascii="Arial" w:hAnsi="Arial" w:cs="Arial"/>
        </w:rPr>
        <w:t>iliki karya ilmiah yang dipublikasikan dalam jurnal ilmiah nasional terakreditasi atau internasional sebagai penulis pertama bagi yang memiliki kualifikasi akademik doktor</w:t>
      </w:r>
      <w:r w:rsidR="00A230C7" w:rsidRPr="00C57C1A">
        <w:rPr>
          <w:rFonts w:ascii="Arial" w:hAnsi="Arial" w:cs="Arial"/>
          <w:spacing w:val="-2"/>
        </w:rPr>
        <w:t xml:space="preserve"> </w:t>
      </w:r>
      <w:r w:rsidR="00A230C7" w:rsidRPr="00C57C1A">
        <w:rPr>
          <w:rFonts w:ascii="Arial" w:hAnsi="Arial" w:cs="Arial"/>
        </w:rPr>
        <w:t>(S3);</w:t>
      </w:r>
    </w:p>
    <w:p w:rsidR="00235129" w:rsidRPr="00C57C1A" w:rsidRDefault="00F02255" w:rsidP="00E71C14">
      <w:pPr>
        <w:pStyle w:val="ListParagraph"/>
        <w:numPr>
          <w:ilvl w:val="4"/>
          <w:numId w:val="27"/>
        </w:numPr>
        <w:spacing w:line="360" w:lineRule="auto"/>
        <w:ind w:left="2127" w:right="79" w:hanging="426"/>
        <w:rPr>
          <w:rFonts w:ascii="Arial" w:hAnsi="Arial" w:cs="Arial"/>
        </w:rPr>
      </w:pPr>
      <w:r w:rsidRPr="00C57C1A">
        <w:rPr>
          <w:rFonts w:ascii="Arial" w:hAnsi="Arial" w:cs="Arial"/>
        </w:rPr>
        <w:t>Mem</w:t>
      </w:r>
      <w:r w:rsidR="00A230C7" w:rsidRPr="00C57C1A">
        <w:rPr>
          <w:rFonts w:ascii="Arial" w:hAnsi="Arial" w:cs="Arial"/>
        </w:rPr>
        <w:t xml:space="preserve">iliki karya ilmiah yang dipublikasikan dalam jurnal ilmiah internasional atau internasional bereputasi sebagai penulis </w:t>
      </w:r>
      <w:r w:rsidR="00A230C7" w:rsidRPr="00C57C1A">
        <w:rPr>
          <w:rFonts w:ascii="Arial" w:hAnsi="Arial" w:cs="Arial"/>
        </w:rPr>
        <w:lastRenderedPageBreak/>
        <w:t>pertama bagi yang memiliki kualifikasi akademik magister (S2);</w:t>
      </w:r>
      <w:r w:rsidR="00A230C7" w:rsidRPr="00C57C1A">
        <w:rPr>
          <w:rFonts w:ascii="Arial" w:hAnsi="Arial" w:cs="Arial"/>
          <w:spacing w:val="-7"/>
        </w:rPr>
        <w:t xml:space="preserve"> </w:t>
      </w:r>
      <w:r w:rsidR="00A230C7" w:rsidRPr="00C57C1A">
        <w:rPr>
          <w:rFonts w:ascii="Arial" w:hAnsi="Arial" w:cs="Arial"/>
        </w:rPr>
        <w:t>dan</w:t>
      </w:r>
    </w:p>
    <w:p w:rsidR="00235129" w:rsidRPr="00C57C1A" w:rsidRDefault="00F02255" w:rsidP="00E71C14">
      <w:pPr>
        <w:pStyle w:val="ListParagraph"/>
        <w:numPr>
          <w:ilvl w:val="4"/>
          <w:numId w:val="27"/>
        </w:numPr>
        <w:spacing w:line="360" w:lineRule="auto"/>
        <w:ind w:left="2127" w:right="79" w:hanging="426"/>
        <w:rPr>
          <w:rFonts w:ascii="Arial" w:hAnsi="Arial" w:cs="Arial"/>
        </w:rPr>
      </w:pPr>
      <w:r w:rsidRPr="00C57C1A">
        <w:rPr>
          <w:rFonts w:ascii="Arial" w:hAnsi="Arial" w:cs="Arial"/>
        </w:rPr>
        <w:t>Me</w:t>
      </w:r>
      <w:r w:rsidR="00A230C7" w:rsidRPr="00C57C1A">
        <w:rPr>
          <w:rFonts w:ascii="Arial" w:hAnsi="Arial" w:cs="Arial"/>
        </w:rPr>
        <w:t xml:space="preserve">miliki kinerja, integritas, etika dan tata krama, serta tanggung jawab yang dibuktikan dengan Berita Acara Rapat Pertimbangan Senat </w:t>
      </w:r>
      <w:r w:rsidR="00930FD7">
        <w:rPr>
          <w:rFonts w:ascii="Arial" w:hAnsi="Arial" w:cs="Arial"/>
        </w:rPr>
        <w:t>Institusi</w:t>
      </w:r>
      <w:r w:rsidR="00A230C7" w:rsidRPr="00C57C1A">
        <w:rPr>
          <w:rFonts w:ascii="Arial" w:hAnsi="Arial" w:cs="Arial"/>
        </w:rPr>
        <w:t>.</w:t>
      </w:r>
    </w:p>
    <w:p w:rsidR="00235129" w:rsidRPr="00C57C1A" w:rsidRDefault="00A230C7" w:rsidP="00E71C14">
      <w:pPr>
        <w:pStyle w:val="ListParagraph"/>
        <w:numPr>
          <w:ilvl w:val="3"/>
          <w:numId w:val="27"/>
        </w:numPr>
        <w:spacing w:line="360" w:lineRule="auto"/>
        <w:ind w:left="1701" w:right="79"/>
        <w:rPr>
          <w:rFonts w:ascii="Arial" w:hAnsi="Arial" w:cs="Arial"/>
        </w:rPr>
      </w:pPr>
      <w:r w:rsidRPr="00C57C1A">
        <w:rPr>
          <w:rFonts w:ascii="Arial" w:hAnsi="Arial" w:cs="Arial"/>
        </w:rPr>
        <w:t>Kenaikan jabatan akademik secara reguler dari Lektor Kepala ke Guru Besar (Profesor) dapat dipertimbangkan, apabila telah memenuhi</w:t>
      </w:r>
      <w:r w:rsidRPr="00C57C1A">
        <w:rPr>
          <w:rFonts w:ascii="Arial" w:hAnsi="Arial" w:cs="Arial"/>
          <w:spacing w:val="-6"/>
        </w:rPr>
        <w:t xml:space="preserve"> </w:t>
      </w:r>
      <w:r w:rsidRPr="00C57C1A">
        <w:rPr>
          <w:rFonts w:ascii="Arial" w:hAnsi="Arial" w:cs="Arial"/>
        </w:rPr>
        <w:t>syarat:</w:t>
      </w:r>
    </w:p>
    <w:p w:rsidR="00235129" w:rsidRPr="00C57C1A" w:rsidRDefault="00F02255" w:rsidP="00E71C14">
      <w:pPr>
        <w:pStyle w:val="ListParagraph"/>
        <w:numPr>
          <w:ilvl w:val="4"/>
          <w:numId w:val="27"/>
        </w:numPr>
        <w:spacing w:before="119" w:line="360" w:lineRule="auto"/>
        <w:ind w:left="2127" w:right="79" w:hanging="426"/>
        <w:rPr>
          <w:rFonts w:ascii="Arial" w:hAnsi="Arial" w:cs="Arial"/>
        </w:rPr>
      </w:pPr>
      <w:r w:rsidRPr="00C57C1A">
        <w:rPr>
          <w:rFonts w:ascii="Arial" w:hAnsi="Arial" w:cs="Arial"/>
        </w:rPr>
        <w:t>Memi</w:t>
      </w:r>
      <w:r w:rsidR="00A230C7" w:rsidRPr="00C57C1A">
        <w:rPr>
          <w:rFonts w:ascii="Arial" w:hAnsi="Arial" w:cs="Arial"/>
        </w:rPr>
        <w:t>liki pengalaman kerja sebagai dosen tetap paling singkat 10 (sepuluh)</w:t>
      </w:r>
      <w:r w:rsidR="00A230C7" w:rsidRPr="00C57C1A">
        <w:rPr>
          <w:rFonts w:ascii="Arial" w:hAnsi="Arial" w:cs="Arial"/>
          <w:spacing w:val="-2"/>
        </w:rPr>
        <w:t xml:space="preserve"> </w:t>
      </w:r>
      <w:r w:rsidR="00A230C7" w:rsidRPr="00C57C1A">
        <w:rPr>
          <w:rFonts w:ascii="Arial" w:hAnsi="Arial" w:cs="Arial"/>
        </w:rPr>
        <w:t>tahun;</w:t>
      </w:r>
    </w:p>
    <w:p w:rsidR="00235129" w:rsidRPr="00C57C1A" w:rsidRDefault="00F02255" w:rsidP="00E71C14">
      <w:pPr>
        <w:pStyle w:val="ListParagraph"/>
        <w:numPr>
          <w:ilvl w:val="4"/>
          <w:numId w:val="27"/>
        </w:numPr>
        <w:spacing w:line="360" w:lineRule="auto"/>
        <w:ind w:left="2127" w:right="79" w:hanging="426"/>
        <w:rPr>
          <w:rFonts w:ascii="Arial" w:hAnsi="Arial" w:cs="Arial"/>
        </w:rPr>
      </w:pPr>
      <w:r w:rsidRPr="00C57C1A">
        <w:rPr>
          <w:rFonts w:ascii="Arial" w:hAnsi="Arial" w:cs="Arial"/>
        </w:rPr>
        <w:t>Memil</w:t>
      </w:r>
      <w:r w:rsidR="00A230C7" w:rsidRPr="00C57C1A">
        <w:rPr>
          <w:rFonts w:ascii="Arial" w:hAnsi="Arial" w:cs="Arial"/>
        </w:rPr>
        <w:t>iki kualifikasi akademik doktor</w:t>
      </w:r>
      <w:r w:rsidR="00A230C7" w:rsidRPr="00C57C1A">
        <w:rPr>
          <w:rFonts w:ascii="Arial" w:hAnsi="Arial" w:cs="Arial"/>
          <w:spacing w:val="-2"/>
        </w:rPr>
        <w:t xml:space="preserve"> </w:t>
      </w:r>
      <w:r w:rsidR="00A230C7" w:rsidRPr="00C57C1A">
        <w:rPr>
          <w:rFonts w:ascii="Arial" w:hAnsi="Arial" w:cs="Arial"/>
        </w:rPr>
        <w:t>(S3);</w:t>
      </w:r>
    </w:p>
    <w:p w:rsidR="00235129" w:rsidRPr="00C57C1A" w:rsidRDefault="00F02255" w:rsidP="00E71C14">
      <w:pPr>
        <w:pStyle w:val="ListParagraph"/>
        <w:numPr>
          <w:ilvl w:val="4"/>
          <w:numId w:val="27"/>
        </w:numPr>
        <w:spacing w:before="2" w:line="360" w:lineRule="auto"/>
        <w:ind w:left="2127" w:right="79" w:hanging="426"/>
        <w:rPr>
          <w:rFonts w:ascii="Arial" w:hAnsi="Arial" w:cs="Arial"/>
        </w:rPr>
      </w:pPr>
      <w:r w:rsidRPr="00C57C1A">
        <w:rPr>
          <w:rFonts w:ascii="Arial" w:hAnsi="Arial" w:cs="Arial"/>
        </w:rPr>
        <w:t>Palin</w:t>
      </w:r>
      <w:r w:rsidR="00A230C7" w:rsidRPr="00C57C1A">
        <w:rPr>
          <w:rFonts w:ascii="Arial" w:hAnsi="Arial" w:cs="Arial"/>
        </w:rPr>
        <w:t>g singkat 3 (tahun) setelah memperoleh ijazah doktor</w:t>
      </w:r>
      <w:r w:rsidR="00A230C7" w:rsidRPr="00C57C1A">
        <w:rPr>
          <w:rFonts w:ascii="Arial" w:hAnsi="Arial" w:cs="Arial"/>
          <w:spacing w:val="-3"/>
        </w:rPr>
        <w:t xml:space="preserve"> </w:t>
      </w:r>
      <w:r w:rsidR="00A230C7" w:rsidRPr="00C57C1A">
        <w:rPr>
          <w:rFonts w:ascii="Arial" w:hAnsi="Arial" w:cs="Arial"/>
        </w:rPr>
        <w:t>(S3);</w:t>
      </w:r>
    </w:p>
    <w:p w:rsidR="00235129" w:rsidRPr="00C57C1A" w:rsidRDefault="00F02255" w:rsidP="00E71C14">
      <w:pPr>
        <w:pStyle w:val="ListParagraph"/>
        <w:numPr>
          <w:ilvl w:val="4"/>
          <w:numId w:val="27"/>
        </w:numPr>
        <w:spacing w:line="360" w:lineRule="auto"/>
        <w:ind w:left="2127" w:right="79" w:hanging="426"/>
        <w:rPr>
          <w:rFonts w:ascii="Arial" w:hAnsi="Arial" w:cs="Arial"/>
        </w:rPr>
      </w:pPr>
      <w:r w:rsidRPr="00C57C1A">
        <w:rPr>
          <w:rFonts w:ascii="Arial" w:hAnsi="Arial" w:cs="Arial"/>
        </w:rPr>
        <w:t>Palin</w:t>
      </w:r>
      <w:r w:rsidR="00A230C7" w:rsidRPr="00C57C1A">
        <w:rPr>
          <w:rFonts w:ascii="Arial" w:hAnsi="Arial" w:cs="Arial"/>
        </w:rPr>
        <w:t>g singkat 2 (dua) tahun menduduki jabatan Lektor</w:t>
      </w:r>
      <w:r w:rsidR="00A230C7" w:rsidRPr="00C57C1A">
        <w:rPr>
          <w:rFonts w:ascii="Arial" w:hAnsi="Arial" w:cs="Arial"/>
          <w:spacing w:val="-9"/>
        </w:rPr>
        <w:t xml:space="preserve"> </w:t>
      </w:r>
      <w:r w:rsidR="00A230C7" w:rsidRPr="00C57C1A">
        <w:rPr>
          <w:rFonts w:ascii="Arial" w:hAnsi="Arial" w:cs="Arial"/>
        </w:rPr>
        <w:t>Kepala;</w:t>
      </w:r>
    </w:p>
    <w:p w:rsidR="00235129" w:rsidRPr="00C57C1A" w:rsidRDefault="00F02255" w:rsidP="00E71C14">
      <w:pPr>
        <w:pStyle w:val="ListParagraph"/>
        <w:numPr>
          <w:ilvl w:val="4"/>
          <w:numId w:val="27"/>
        </w:numPr>
        <w:spacing w:line="360" w:lineRule="auto"/>
        <w:ind w:left="2127" w:right="79" w:hanging="426"/>
        <w:rPr>
          <w:rFonts w:ascii="Arial" w:hAnsi="Arial" w:cs="Arial"/>
        </w:rPr>
      </w:pPr>
      <w:r w:rsidRPr="00C57C1A">
        <w:rPr>
          <w:rFonts w:ascii="Arial" w:hAnsi="Arial" w:cs="Arial"/>
        </w:rPr>
        <w:t>Te</w:t>
      </w:r>
      <w:r w:rsidR="00A230C7" w:rsidRPr="00C57C1A">
        <w:rPr>
          <w:rFonts w:ascii="Arial" w:hAnsi="Arial" w:cs="Arial"/>
        </w:rPr>
        <w:t>lah memenuhi angka kredit yang dipersyaratkan baik secara kumulatif maupun setiap unsur kegiatan sebagaimana dalam lampiran</w:t>
      </w:r>
      <w:r w:rsidR="00A230C7" w:rsidRPr="00C57C1A">
        <w:rPr>
          <w:rFonts w:ascii="Arial" w:hAnsi="Arial" w:cs="Arial"/>
          <w:spacing w:val="-7"/>
        </w:rPr>
        <w:t xml:space="preserve"> </w:t>
      </w:r>
      <w:r w:rsidR="00A230C7" w:rsidRPr="00C57C1A">
        <w:rPr>
          <w:rFonts w:ascii="Arial" w:hAnsi="Arial" w:cs="Arial"/>
        </w:rPr>
        <w:t>I;</w:t>
      </w:r>
    </w:p>
    <w:p w:rsidR="00235129" w:rsidRPr="00C57C1A" w:rsidRDefault="00F02255" w:rsidP="00E71C14">
      <w:pPr>
        <w:pStyle w:val="ListParagraph"/>
        <w:numPr>
          <w:ilvl w:val="4"/>
          <w:numId w:val="27"/>
        </w:numPr>
        <w:spacing w:before="1" w:line="360" w:lineRule="auto"/>
        <w:ind w:left="2127" w:right="79" w:hanging="426"/>
        <w:rPr>
          <w:rFonts w:ascii="Arial" w:hAnsi="Arial" w:cs="Arial"/>
        </w:rPr>
      </w:pPr>
      <w:r w:rsidRPr="00C57C1A">
        <w:rPr>
          <w:rFonts w:ascii="Arial" w:hAnsi="Arial" w:cs="Arial"/>
        </w:rPr>
        <w:t>Mem</w:t>
      </w:r>
      <w:r w:rsidR="00A230C7" w:rsidRPr="00C57C1A">
        <w:rPr>
          <w:rFonts w:ascii="Arial" w:hAnsi="Arial" w:cs="Arial"/>
        </w:rPr>
        <w:t>iliki karya ilmiah yang dipublikasikan dalam jurnal ilmiah internasional bereputasi sebagai penulis pertama;</w:t>
      </w:r>
      <w:r w:rsidR="00A230C7" w:rsidRPr="00C57C1A">
        <w:rPr>
          <w:rFonts w:ascii="Arial" w:hAnsi="Arial" w:cs="Arial"/>
          <w:spacing w:val="-7"/>
        </w:rPr>
        <w:t xml:space="preserve"> </w:t>
      </w:r>
      <w:r w:rsidR="00A230C7" w:rsidRPr="00C57C1A">
        <w:rPr>
          <w:rFonts w:ascii="Arial" w:hAnsi="Arial" w:cs="Arial"/>
        </w:rPr>
        <w:t>dan</w:t>
      </w:r>
    </w:p>
    <w:p w:rsidR="00235129" w:rsidRPr="00C57C1A" w:rsidRDefault="00F02255" w:rsidP="00E71C14">
      <w:pPr>
        <w:pStyle w:val="ListParagraph"/>
        <w:numPr>
          <w:ilvl w:val="4"/>
          <w:numId w:val="27"/>
        </w:numPr>
        <w:spacing w:line="360" w:lineRule="auto"/>
        <w:ind w:left="2127" w:right="79" w:hanging="426"/>
        <w:rPr>
          <w:rFonts w:ascii="Arial" w:hAnsi="Arial" w:cs="Arial"/>
        </w:rPr>
      </w:pPr>
      <w:r w:rsidRPr="00C57C1A">
        <w:rPr>
          <w:rFonts w:ascii="Arial" w:hAnsi="Arial" w:cs="Arial"/>
        </w:rPr>
        <w:t>Me</w:t>
      </w:r>
      <w:r w:rsidR="00A230C7" w:rsidRPr="00C57C1A">
        <w:rPr>
          <w:rFonts w:ascii="Arial" w:hAnsi="Arial" w:cs="Arial"/>
        </w:rPr>
        <w:t>miliki kinerja, integritas, etika dan tata krama, serta tanggung jawab berdasarkan penilaian senat yang dibuktikan dengan Berita Acara Rapat Pertimbangan Senat</w:t>
      </w:r>
      <w:r w:rsidR="00A230C7" w:rsidRPr="00C57C1A">
        <w:rPr>
          <w:rFonts w:ascii="Arial" w:hAnsi="Arial" w:cs="Arial"/>
          <w:spacing w:val="-2"/>
        </w:rPr>
        <w:t xml:space="preserve"> </w:t>
      </w:r>
      <w:r w:rsidR="00930FD7">
        <w:rPr>
          <w:rFonts w:ascii="Arial" w:hAnsi="Arial" w:cs="Arial"/>
        </w:rPr>
        <w:t>Institusi</w:t>
      </w:r>
      <w:r w:rsidR="00A230C7" w:rsidRPr="00C57C1A">
        <w:rPr>
          <w:rFonts w:ascii="Arial" w:hAnsi="Arial" w:cs="Arial"/>
        </w:rPr>
        <w:t>.</w:t>
      </w:r>
    </w:p>
    <w:p w:rsidR="00235129" w:rsidRPr="00C57C1A" w:rsidRDefault="00A230C7" w:rsidP="00E71C14">
      <w:pPr>
        <w:pStyle w:val="Heading2"/>
        <w:numPr>
          <w:ilvl w:val="2"/>
          <w:numId w:val="27"/>
        </w:numPr>
        <w:tabs>
          <w:tab w:val="left" w:pos="1429"/>
        </w:tabs>
        <w:spacing w:line="360" w:lineRule="auto"/>
        <w:ind w:right="79" w:hanging="720"/>
        <w:rPr>
          <w:rFonts w:ascii="Arial" w:hAnsi="Arial" w:cs="Arial"/>
          <w:sz w:val="22"/>
          <w:szCs w:val="22"/>
        </w:rPr>
      </w:pPr>
      <w:r w:rsidRPr="00C57C1A">
        <w:rPr>
          <w:rFonts w:ascii="Arial" w:hAnsi="Arial" w:cs="Arial"/>
          <w:sz w:val="22"/>
          <w:szCs w:val="22"/>
        </w:rPr>
        <w:t>LONCAT</w:t>
      </w:r>
      <w:r w:rsidRPr="00C57C1A">
        <w:rPr>
          <w:rFonts w:ascii="Arial" w:hAnsi="Arial" w:cs="Arial"/>
          <w:spacing w:val="-2"/>
          <w:sz w:val="22"/>
          <w:szCs w:val="22"/>
        </w:rPr>
        <w:t xml:space="preserve"> </w:t>
      </w:r>
      <w:r w:rsidRPr="00C57C1A">
        <w:rPr>
          <w:rFonts w:ascii="Arial" w:hAnsi="Arial" w:cs="Arial"/>
          <w:sz w:val="22"/>
          <w:szCs w:val="22"/>
        </w:rPr>
        <w:t>JABATAN</w:t>
      </w:r>
    </w:p>
    <w:p w:rsidR="00235129" w:rsidRPr="00C57C1A" w:rsidRDefault="00A230C7" w:rsidP="00E71C14">
      <w:pPr>
        <w:pStyle w:val="ListParagraph"/>
        <w:numPr>
          <w:ilvl w:val="3"/>
          <w:numId w:val="27"/>
        </w:numPr>
        <w:spacing w:line="360" w:lineRule="auto"/>
        <w:ind w:left="1701" w:right="79"/>
        <w:rPr>
          <w:rFonts w:ascii="Arial" w:hAnsi="Arial" w:cs="Arial"/>
        </w:rPr>
      </w:pPr>
      <w:r w:rsidRPr="00C57C1A">
        <w:rPr>
          <w:rFonts w:ascii="Arial" w:hAnsi="Arial" w:cs="Arial"/>
        </w:rPr>
        <w:t>Dosen yang berprestasi luar biasa dapat dinaikan ke jenjang jabatan fungsionalnya dua tingkat lebih tinggi (loncat jabatan) dari Asisten Ahli ke Lektor Kepala atau dari Lektor ke Guru</w:t>
      </w:r>
      <w:r w:rsidRPr="00C57C1A">
        <w:rPr>
          <w:rFonts w:ascii="Arial" w:hAnsi="Arial" w:cs="Arial"/>
          <w:spacing w:val="-6"/>
        </w:rPr>
        <w:t xml:space="preserve"> </w:t>
      </w:r>
      <w:r w:rsidRPr="00C57C1A">
        <w:rPr>
          <w:rFonts w:ascii="Arial" w:hAnsi="Arial" w:cs="Arial"/>
        </w:rPr>
        <w:t>Besar.</w:t>
      </w:r>
    </w:p>
    <w:p w:rsidR="00235129" w:rsidRPr="00C57C1A" w:rsidRDefault="00A230C7" w:rsidP="00E71C14">
      <w:pPr>
        <w:pStyle w:val="ListParagraph"/>
        <w:numPr>
          <w:ilvl w:val="3"/>
          <w:numId w:val="27"/>
        </w:numPr>
        <w:spacing w:before="121" w:line="360" w:lineRule="auto"/>
        <w:ind w:left="1701" w:right="79"/>
        <w:rPr>
          <w:rFonts w:ascii="Arial" w:hAnsi="Arial" w:cs="Arial"/>
        </w:rPr>
      </w:pPr>
      <w:r w:rsidRPr="00C57C1A">
        <w:rPr>
          <w:rFonts w:ascii="Arial" w:hAnsi="Arial" w:cs="Arial"/>
        </w:rPr>
        <w:t xml:space="preserve">Kenaikan jabatan fungsional dari Asisten Ahli ke Lektor Kepala </w:t>
      </w:r>
      <w:r w:rsidRPr="00C57C1A">
        <w:rPr>
          <w:rFonts w:ascii="Arial" w:hAnsi="Arial" w:cs="Arial"/>
        </w:rPr>
        <w:lastRenderedPageBreak/>
        <w:t>dapat dipertimbangkan apabila</w:t>
      </w:r>
      <w:r w:rsidRPr="00C57C1A">
        <w:rPr>
          <w:rFonts w:ascii="Arial" w:hAnsi="Arial" w:cs="Arial"/>
          <w:spacing w:val="-2"/>
        </w:rPr>
        <w:t xml:space="preserve"> </w:t>
      </w:r>
      <w:r w:rsidRPr="00C57C1A">
        <w:rPr>
          <w:rFonts w:ascii="Arial" w:hAnsi="Arial" w:cs="Arial"/>
        </w:rPr>
        <w:t>:</w:t>
      </w:r>
    </w:p>
    <w:p w:rsidR="00235129" w:rsidRPr="00C57C1A" w:rsidRDefault="006C4AF5" w:rsidP="00E71C14">
      <w:pPr>
        <w:pStyle w:val="ListParagraph"/>
        <w:numPr>
          <w:ilvl w:val="4"/>
          <w:numId w:val="27"/>
        </w:numPr>
        <w:spacing w:before="120" w:line="360" w:lineRule="auto"/>
        <w:ind w:left="2127" w:right="79" w:hanging="426"/>
        <w:rPr>
          <w:rFonts w:ascii="Arial" w:hAnsi="Arial" w:cs="Arial"/>
        </w:rPr>
      </w:pPr>
      <w:r w:rsidRPr="00C57C1A">
        <w:rPr>
          <w:rFonts w:ascii="Arial" w:hAnsi="Arial" w:cs="Arial"/>
        </w:rPr>
        <w:t>Pali</w:t>
      </w:r>
      <w:r w:rsidR="00A230C7" w:rsidRPr="00C57C1A">
        <w:rPr>
          <w:rFonts w:ascii="Arial" w:hAnsi="Arial" w:cs="Arial"/>
        </w:rPr>
        <w:t>ng singkat 2 (dua) tahun menduduki jabatan Asisten</w:t>
      </w:r>
      <w:r w:rsidR="00A230C7" w:rsidRPr="00C57C1A">
        <w:rPr>
          <w:rFonts w:ascii="Arial" w:hAnsi="Arial" w:cs="Arial"/>
          <w:spacing w:val="-8"/>
        </w:rPr>
        <w:t xml:space="preserve"> </w:t>
      </w:r>
      <w:r w:rsidR="00A230C7" w:rsidRPr="00C57C1A">
        <w:rPr>
          <w:rFonts w:ascii="Arial" w:hAnsi="Arial" w:cs="Arial"/>
        </w:rPr>
        <w:t>Ahli;</w:t>
      </w:r>
    </w:p>
    <w:p w:rsidR="00235129" w:rsidRPr="00C57C1A" w:rsidRDefault="006C4AF5" w:rsidP="00E71C14">
      <w:pPr>
        <w:pStyle w:val="ListParagraph"/>
        <w:numPr>
          <w:ilvl w:val="4"/>
          <w:numId w:val="27"/>
        </w:numPr>
        <w:spacing w:line="360" w:lineRule="auto"/>
        <w:ind w:left="2127" w:right="79" w:hanging="426"/>
        <w:rPr>
          <w:rFonts w:ascii="Arial" w:hAnsi="Arial" w:cs="Arial"/>
        </w:rPr>
      </w:pPr>
      <w:r w:rsidRPr="00C57C1A">
        <w:rPr>
          <w:rFonts w:ascii="Arial" w:hAnsi="Arial" w:cs="Arial"/>
        </w:rPr>
        <w:t>Me</w:t>
      </w:r>
      <w:r w:rsidR="00A230C7" w:rsidRPr="00C57C1A">
        <w:rPr>
          <w:rFonts w:ascii="Arial" w:hAnsi="Arial" w:cs="Arial"/>
        </w:rPr>
        <w:t>miliki ijazah Doktor</w:t>
      </w:r>
      <w:r w:rsidR="00A230C7" w:rsidRPr="00C57C1A">
        <w:rPr>
          <w:rFonts w:ascii="Arial" w:hAnsi="Arial" w:cs="Arial"/>
          <w:spacing w:val="-2"/>
        </w:rPr>
        <w:t xml:space="preserve"> </w:t>
      </w:r>
      <w:r w:rsidR="00A230C7" w:rsidRPr="00C57C1A">
        <w:rPr>
          <w:rFonts w:ascii="Arial" w:hAnsi="Arial" w:cs="Arial"/>
        </w:rPr>
        <w:t>(S3);</w:t>
      </w:r>
    </w:p>
    <w:p w:rsidR="00235129" w:rsidRPr="00C57C1A" w:rsidRDefault="006C4AF5" w:rsidP="00E71C14">
      <w:pPr>
        <w:pStyle w:val="ListParagraph"/>
        <w:numPr>
          <w:ilvl w:val="4"/>
          <w:numId w:val="27"/>
        </w:numPr>
        <w:spacing w:before="2" w:line="360" w:lineRule="auto"/>
        <w:ind w:left="2127" w:right="79" w:hanging="426"/>
        <w:rPr>
          <w:rFonts w:ascii="Arial" w:hAnsi="Arial" w:cs="Arial"/>
        </w:rPr>
      </w:pPr>
      <w:r w:rsidRPr="00C57C1A">
        <w:rPr>
          <w:rFonts w:ascii="Arial" w:hAnsi="Arial" w:cs="Arial"/>
        </w:rPr>
        <w:t>Memil</w:t>
      </w:r>
      <w:r w:rsidR="00A230C7" w:rsidRPr="00C57C1A">
        <w:rPr>
          <w:rFonts w:ascii="Arial" w:hAnsi="Arial" w:cs="Arial"/>
        </w:rPr>
        <w:t>iki paling sedikit 2 (dua) karya ilmiah yang dipublikasikan pada jurnal ilmiah internasional bereputasi sebagai penulis pertama;</w:t>
      </w:r>
      <w:r w:rsidR="00A230C7" w:rsidRPr="00C57C1A">
        <w:rPr>
          <w:rFonts w:ascii="Arial" w:hAnsi="Arial" w:cs="Arial"/>
          <w:spacing w:val="-12"/>
        </w:rPr>
        <w:t xml:space="preserve"> </w:t>
      </w:r>
      <w:r w:rsidR="00A230C7" w:rsidRPr="00C57C1A">
        <w:rPr>
          <w:rFonts w:ascii="Arial" w:hAnsi="Arial" w:cs="Arial"/>
        </w:rPr>
        <w:t>dan</w:t>
      </w:r>
    </w:p>
    <w:p w:rsidR="00235129" w:rsidRPr="00C57C1A" w:rsidRDefault="006C4AF5" w:rsidP="00E71C14">
      <w:pPr>
        <w:pStyle w:val="ListParagraph"/>
        <w:numPr>
          <w:ilvl w:val="4"/>
          <w:numId w:val="27"/>
        </w:numPr>
        <w:spacing w:line="360" w:lineRule="auto"/>
        <w:ind w:left="2127" w:right="79" w:hanging="426"/>
        <w:rPr>
          <w:rFonts w:ascii="Arial" w:hAnsi="Arial" w:cs="Arial"/>
        </w:rPr>
      </w:pPr>
      <w:r w:rsidRPr="00C57C1A">
        <w:rPr>
          <w:rFonts w:ascii="Arial" w:hAnsi="Arial" w:cs="Arial"/>
        </w:rPr>
        <w:t>Me</w:t>
      </w:r>
      <w:r w:rsidR="00A230C7" w:rsidRPr="00C57C1A">
        <w:rPr>
          <w:rFonts w:ascii="Arial" w:hAnsi="Arial" w:cs="Arial"/>
        </w:rPr>
        <w:t xml:space="preserve">miliki kinerja, integritas, etika dan tata krama, serta tanggung jawab yang dibuktikan dengan Berita Acara Rapat Pertimbangan Senat </w:t>
      </w:r>
      <w:r w:rsidR="00930FD7">
        <w:rPr>
          <w:rFonts w:ascii="Arial" w:hAnsi="Arial" w:cs="Arial"/>
        </w:rPr>
        <w:t>Institusi</w:t>
      </w:r>
      <w:r w:rsidR="00A230C7" w:rsidRPr="00C57C1A">
        <w:rPr>
          <w:rFonts w:ascii="Arial" w:hAnsi="Arial" w:cs="Arial"/>
        </w:rPr>
        <w:t>.</w:t>
      </w:r>
    </w:p>
    <w:p w:rsidR="00235129" w:rsidRPr="00C57C1A" w:rsidRDefault="00A230C7" w:rsidP="00E71C14">
      <w:pPr>
        <w:pStyle w:val="ListParagraph"/>
        <w:numPr>
          <w:ilvl w:val="3"/>
          <w:numId w:val="27"/>
        </w:numPr>
        <w:spacing w:before="119" w:line="360" w:lineRule="auto"/>
        <w:ind w:left="1701" w:right="79"/>
        <w:rPr>
          <w:rFonts w:ascii="Arial" w:hAnsi="Arial" w:cs="Arial"/>
        </w:rPr>
      </w:pPr>
      <w:r w:rsidRPr="00C57C1A">
        <w:rPr>
          <w:rFonts w:ascii="Arial" w:hAnsi="Arial" w:cs="Arial"/>
        </w:rPr>
        <w:t>Kenaikan jabatan fungsional dari Lektor ke Guru Besar dapat dipertimbangkan apabila</w:t>
      </w:r>
      <w:r w:rsidRPr="00C57C1A">
        <w:rPr>
          <w:rFonts w:ascii="Arial" w:hAnsi="Arial" w:cs="Arial"/>
          <w:spacing w:val="-2"/>
        </w:rPr>
        <w:t xml:space="preserve"> </w:t>
      </w:r>
      <w:r w:rsidRPr="00C57C1A">
        <w:rPr>
          <w:rFonts w:ascii="Arial" w:hAnsi="Arial" w:cs="Arial"/>
        </w:rPr>
        <w:t>:</w:t>
      </w:r>
    </w:p>
    <w:p w:rsidR="00235129" w:rsidRPr="00C57C1A" w:rsidRDefault="00235129" w:rsidP="00F02255">
      <w:pPr>
        <w:spacing w:line="360" w:lineRule="auto"/>
        <w:ind w:right="79"/>
        <w:jc w:val="both"/>
        <w:rPr>
          <w:rFonts w:ascii="Arial" w:hAnsi="Arial" w:cs="Arial"/>
        </w:rPr>
        <w:sectPr w:rsidR="00235129" w:rsidRPr="00C57C1A" w:rsidSect="006E2CD4">
          <w:type w:val="continuous"/>
          <w:pgSz w:w="10319" w:h="14571" w:code="13"/>
          <w:pgMar w:top="1440" w:right="1080" w:bottom="1440" w:left="1080" w:header="0" w:footer="372" w:gutter="0"/>
          <w:cols w:space="720"/>
        </w:sectPr>
      </w:pPr>
    </w:p>
    <w:p w:rsidR="00235129" w:rsidRPr="00C57C1A" w:rsidRDefault="006C4AF5" w:rsidP="00E71C14">
      <w:pPr>
        <w:pStyle w:val="ListParagraph"/>
        <w:numPr>
          <w:ilvl w:val="4"/>
          <w:numId w:val="27"/>
        </w:numPr>
        <w:spacing w:before="84" w:line="360" w:lineRule="auto"/>
        <w:ind w:left="2127" w:right="79" w:hanging="426"/>
        <w:rPr>
          <w:rFonts w:ascii="Arial" w:hAnsi="Arial" w:cs="Arial"/>
        </w:rPr>
      </w:pPr>
      <w:r w:rsidRPr="00C57C1A">
        <w:rPr>
          <w:rFonts w:ascii="Arial" w:hAnsi="Arial" w:cs="Arial"/>
        </w:rPr>
        <w:lastRenderedPageBreak/>
        <w:t>Pal</w:t>
      </w:r>
      <w:r w:rsidR="00A230C7" w:rsidRPr="00C57C1A">
        <w:rPr>
          <w:rFonts w:ascii="Arial" w:hAnsi="Arial" w:cs="Arial"/>
        </w:rPr>
        <w:t>ing singkat 2 (dua) tahun menduduki jabatan</w:t>
      </w:r>
      <w:r w:rsidR="00A230C7" w:rsidRPr="00C57C1A">
        <w:rPr>
          <w:rFonts w:ascii="Arial" w:hAnsi="Arial" w:cs="Arial"/>
          <w:spacing w:val="-6"/>
        </w:rPr>
        <w:t xml:space="preserve"> </w:t>
      </w:r>
      <w:r w:rsidR="00A230C7" w:rsidRPr="00C57C1A">
        <w:rPr>
          <w:rFonts w:ascii="Arial" w:hAnsi="Arial" w:cs="Arial"/>
        </w:rPr>
        <w:t>Lektor;</w:t>
      </w:r>
    </w:p>
    <w:p w:rsidR="00235129" w:rsidRPr="00C57C1A" w:rsidRDefault="006C4AF5" w:rsidP="00E71C14">
      <w:pPr>
        <w:pStyle w:val="ListParagraph"/>
        <w:numPr>
          <w:ilvl w:val="4"/>
          <w:numId w:val="27"/>
        </w:numPr>
        <w:spacing w:line="360" w:lineRule="auto"/>
        <w:ind w:left="2127" w:right="79" w:hanging="426"/>
        <w:rPr>
          <w:rFonts w:ascii="Arial" w:hAnsi="Arial" w:cs="Arial"/>
        </w:rPr>
      </w:pPr>
      <w:r w:rsidRPr="00C57C1A">
        <w:rPr>
          <w:rFonts w:ascii="Arial" w:hAnsi="Arial" w:cs="Arial"/>
        </w:rPr>
        <w:t>Mem</w:t>
      </w:r>
      <w:r w:rsidR="00A230C7" w:rsidRPr="00C57C1A">
        <w:rPr>
          <w:rFonts w:ascii="Arial" w:hAnsi="Arial" w:cs="Arial"/>
        </w:rPr>
        <w:t>iliki paling sedikit 4 (empat) karya ilmiah yang dipublikasikan pada jurnal ilmiah internasional bereputasi sebagai penulis pertama;</w:t>
      </w:r>
      <w:r w:rsidR="00A230C7" w:rsidRPr="00C57C1A">
        <w:rPr>
          <w:rFonts w:ascii="Arial" w:hAnsi="Arial" w:cs="Arial"/>
          <w:spacing w:val="-15"/>
        </w:rPr>
        <w:t xml:space="preserve"> </w:t>
      </w:r>
      <w:r w:rsidR="00A230C7" w:rsidRPr="00C57C1A">
        <w:rPr>
          <w:rFonts w:ascii="Arial" w:hAnsi="Arial" w:cs="Arial"/>
        </w:rPr>
        <w:t>dan</w:t>
      </w:r>
    </w:p>
    <w:p w:rsidR="00235129" w:rsidRPr="00C57C1A" w:rsidRDefault="006C4AF5" w:rsidP="00E71C14">
      <w:pPr>
        <w:pStyle w:val="ListParagraph"/>
        <w:numPr>
          <w:ilvl w:val="4"/>
          <w:numId w:val="27"/>
        </w:numPr>
        <w:spacing w:before="1" w:line="360" w:lineRule="auto"/>
        <w:ind w:left="2127" w:right="79" w:hanging="426"/>
        <w:rPr>
          <w:rFonts w:ascii="Arial" w:hAnsi="Arial" w:cs="Arial"/>
        </w:rPr>
      </w:pPr>
      <w:r w:rsidRPr="00C57C1A">
        <w:rPr>
          <w:rFonts w:ascii="Arial" w:hAnsi="Arial" w:cs="Arial"/>
        </w:rPr>
        <w:t>Memi</w:t>
      </w:r>
      <w:r w:rsidR="00A230C7" w:rsidRPr="00C57C1A">
        <w:rPr>
          <w:rFonts w:ascii="Arial" w:hAnsi="Arial" w:cs="Arial"/>
        </w:rPr>
        <w:t xml:space="preserve">liki kinerja, integritas, etika dan tata krama, serta tanggung jawab yang dibuktikan dengan Berita Acara Rapat Pertimbangan Senat </w:t>
      </w:r>
      <w:r w:rsidR="00930FD7">
        <w:rPr>
          <w:rFonts w:ascii="Arial" w:hAnsi="Arial" w:cs="Arial"/>
        </w:rPr>
        <w:t>Institusi</w:t>
      </w:r>
      <w:r w:rsidR="00A230C7" w:rsidRPr="00C57C1A">
        <w:rPr>
          <w:rFonts w:ascii="Arial" w:hAnsi="Arial" w:cs="Arial"/>
        </w:rPr>
        <w:t>.</w:t>
      </w:r>
    </w:p>
    <w:p w:rsidR="00235129" w:rsidRPr="00C57C1A" w:rsidRDefault="00235129" w:rsidP="00F02255">
      <w:pPr>
        <w:pStyle w:val="BodyText"/>
        <w:spacing w:line="360" w:lineRule="auto"/>
        <w:ind w:left="0" w:right="79" w:firstLine="0"/>
        <w:rPr>
          <w:rFonts w:ascii="Arial" w:hAnsi="Arial" w:cs="Arial"/>
          <w:sz w:val="22"/>
          <w:szCs w:val="22"/>
        </w:rPr>
      </w:pPr>
    </w:p>
    <w:p w:rsidR="00235129" w:rsidRPr="00C57C1A" w:rsidRDefault="00A230C7" w:rsidP="00E71C14">
      <w:pPr>
        <w:pStyle w:val="Heading2"/>
        <w:numPr>
          <w:ilvl w:val="2"/>
          <w:numId w:val="27"/>
        </w:numPr>
        <w:spacing w:line="360" w:lineRule="auto"/>
        <w:ind w:left="1418" w:right="79" w:hanging="631"/>
        <w:rPr>
          <w:rFonts w:ascii="Arial" w:hAnsi="Arial" w:cs="Arial"/>
          <w:sz w:val="22"/>
          <w:szCs w:val="22"/>
        </w:rPr>
      </w:pPr>
      <w:bookmarkStart w:id="28" w:name="_TOC_250023"/>
      <w:r w:rsidRPr="00C57C1A">
        <w:rPr>
          <w:rFonts w:ascii="Arial" w:hAnsi="Arial" w:cs="Arial"/>
          <w:sz w:val="22"/>
          <w:szCs w:val="22"/>
        </w:rPr>
        <w:t>PENGUSULAN, PENILAIAN DAN PENETAPAN ANGKA</w:t>
      </w:r>
      <w:r w:rsidRPr="00C57C1A">
        <w:rPr>
          <w:rFonts w:ascii="Arial" w:hAnsi="Arial" w:cs="Arial"/>
          <w:spacing w:val="-11"/>
          <w:sz w:val="22"/>
          <w:szCs w:val="22"/>
        </w:rPr>
        <w:t xml:space="preserve"> </w:t>
      </w:r>
      <w:bookmarkEnd w:id="28"/>
      <w:r w:rsidRPr="00C57C1A">
        <w:rPr>
          <w:rFonts w:ascii="Arial" w:hAnsi="Arial" w:cs="Arial"/>
          <w:sz w:val="22"/>
          <w:szCs w:val="22"/>
        </w:rPr>
        <w:t>KREDIT</w:t>
      </w:r>
    </w:p>
    <w:p w:rsidR="00235129" w:rsidRPr="00C57C1A" w:rsidRDefault="00A230C7" w:rsidP="00E71C14">
      <w:pPr>
        <w:pStyle w:val="ListParagraph"/>
        <w:numPr>
          <w:ilvl w:val="3"/>
          <w:numId w:val="27"/>
        </w:numPr>
        <w:spacing w:line="360" w:lineRule="auto"/>
        <w:ind w:left="1701" w:right="79"/>
        <w:rPr>
          <w:rFonts w:ascii="Arial" w:hAnsi="Arial" w:cs="Arial"/>
        </w:rPr>
      </w:pPr>
      <w:r w:rsidRPr="00C57C1A">
        <w:rPr>
          <w:rFonts w:ascii="Arial" w:hAnsi="Arial" w:cs="Arial"/>
        </w:rPr>
        <w:t>Untuk kelancaran penilaian dan penetapan angka kredit, setiap Dosen wajib mencatat dan menginventarisir seluruh kegiatan yang</w:t>
      </w:r>
      <w:r w:rsidRPr="00C57C1A">
        <w:rPr>
          <w:rFonts w:ascii="Arial" w:hAnsi="Arial" w:cs="Arial"/>
          <w:spacing w:val="-7"/>
        </w:rPr>
        <w:t xml:space="preserve"> </w:t>
      </w:r>
      <w:r w:rsidRPr="00C57C1A">
        <w:rPr>
          <w:rFonts w:ascii="Arial" w:hAnsi="Arial" w:cs="Arial"/>
        </w:rPr>
        <w:t>dilakukan.</w:t>
      </w:r>
    </w:p>
    <w:p w:rsidR="00235129" w:rsidRPr="00C57C1A" w:rsidRDefault="00A230C7" w:rsidP="00E71C14">
      <w:pPr>
        <w:pStyle w:val="ListParagraph"/>
        <w:numPr>
          <w:ilvl w:val="3"/>
          <w:numId w:val="27"/>
        </w:numPr>
        <w:spacing w:before="59" w:line="360" w:lineRule="auto"/>
        <w:ind w:left="1701" w:right="79"/>
        <w:rPr>
          <w:rFonts w:ascii="Arial" w:hAnsi="Arial" w:cs="Arial"/>
        </w:rPr>
      </w:pPr>
      <w:r w:rsidRPr="00C57C1A">
        <w:rPr>
          <w:rFonts w:ascii="Arial" w:hAnsi="Arial" w:cs="Arial"/>
        </w:rPr>
        <w:t>Hasil catatan dan inventarisir kegiatan sebagaimana dimaksud pada point 1 dituangkan dalam Daftar Usul Penetapan Angka Kredit</w:t>
      </w:r>
      <w:r w:rsidRPr="00C57C1A">
        <w:rPr>
          <w:rFonts w:ascii="Arial" w:hAnsi="Arial" w:cs="Arial"/>
          <w:spacing w:val="-10"/>
        </w:rPr>
        <w:t xml:space="preserve"> </w:t>
      </w:r>
      <w:r w:rsidRPr="00C57C1A">
        <w:rPr>
          <w:rFonts w:ascii="Arial" w:hAnsi="Arial" w:cs="Arial"/>
        </w:rPr>
        <w:t>(DUPAK).</w:t>
      </w:r>
    </w:p>
    <w:p w:rsidR="00235129" w:rsidRPr="00C57C1A" w:rsidRDefault="00A230C7" w:rsidP="00E71C14">
      <w:pPr>
        <w:pStyle w:val="ListParagraph"/>
        <w:numPr>
          <w:ilvl w:val="3"/>
          <w:numId w:val="27"/>
        </w:numPr>
        <w:spacing w:before="62" w:line="360" w:lineRule="auto"/>
        <w:ind w:left="1701" w:right="79"/>
        <w:rPr>
          <w:rFonts w:ascii="Arial" w:hAnsi="Arial" w:cs="Arial"/>
        </w:rPr>
      </w:pPr>
      <w:r w:rsidRPr="00C57C1A">
        <w:rPr>
          <w:rFonts w:ascii="Arial" w:hAnsi="Arial" w:cs="Arial"/>
        </w:rPr>
        <w:t xml:space="preserve">Daftar usul penetapan angka kredit Dosen dibuat menurut contoh formulir sebagaimana tercantum dalam Lampiran II (tercantum pada Peraturan Bersama Menteri Pendidikan dan Kebudayaan </w:t>
      </w:r>
      <w:r w:rsidRPr="00C57C1A">
        <w:rPr>
          <w:rFonts w:ascii="Arial" w:hAnsi="Arial" w:cs="Arial"/>
        </w:rPr>
        <w:lastRenderedPageBreak/>
        <w:t>dan Kepala Badan Kepegawaian Negara Nomor 4/VIII/PB/2014 dan Nomor 24 Tahun 2014 tentang Ketentuan Pelaksanaan Jabatan Fungsional Dosen dan Angka Kreditnya).</w:t>
      </w:r>
    </w:p>
    <w:p w:rsidR="00235129" w:rsidRPr="00C57C1A" w:rsidRDefault="00A230C7" w:rsidP="00E71C14">
      <w:pPr>
        <w:pStyle w:val="ListParagraph"/>
        <w:numPr>
          <w:ilvl w:val="3"/>
          <w:numId w:val="27"/>
        </w:numPr>
        <w:spacing w:before="59" w:line="360" w:lineRule="auto"/>
        <w:ind w:left="1701" w:right="79"/>
        <w:rPr>
          <w:rFonts w:ascii="Arial" w:hAnsi="Arial" w:cs="Arial"/>
        </w:rPr>
      </w:pPr>
      <w:r w:rsidRPr="00C57C1A">
        <w:rPr>
          <w:rFonts w:ascii="Arial" w:hAnsi="Arial" w:cs="Arial"/>
        </w:rPr>
        <w:t>Setiap usul penetapan angka kredit Dosen dilampiri</w:t>
      </w:r>
      <w:r w:rsidRPr="00C57C1A">
        <w:rPr>
          <w:rFonts w:ascii="Arial" w:hAnsi="Arial" w:cs="Arial"/>
          <w:spacing w:val="-10"/>
        </w:rPr>
        <w:t xml:space="preserve"> </w:t>
      </w:r>
      <w:r w:rsidRPr="00C57C1A">
        <w:rPr>
          <w:rFonts w:ascii="Arial" w:hAnsi="Arial" w:cs="Arial"/>
        </w:rPr>
        <w:t>dengan:</w:t>
      </w:r>
    </w:p>
    <w:p w:rsidR="00235129" w:rsidRPr="00C57C1A" w:rsidRDefault="006C4AF5" w:rsidP="00E71C14">
      <w:pPr>
        <w:pStyle w:val="ListParagraph"/>
        <w:numPr>
          <w:ilvl w:val="4"/>
          <w:numId w:val="27"/>
        </w:numPr>
        <w:spacing w:before="59" w:line="360" w:lineRule="auto"/>
        <w:ind w:left="1985" w:right="79" w:hanging="271"/>
        <w:rPr>
          <w:rFonts w:ascii="Arial" w:hAnsi="Arial" w:cs="Arial"/>
        </w:rPr>
      </w:pPr>
      <w:r w:rsidRPr="00C57C1A">
        <w:rPr>
          <w:rFonts w:ascii="Arial" w:hAnsi="Arial" w:cs="Arial"/>
        </w:rPr>
        <w:t>Surat</w:t>
      </w:r>
      <w:r w:rsidR="00A230C7" w:rsidRPr="00C57C1A">
        <w:rPr>
          <w:rFonts w:ascii="Arial" w:hAnsi="Arial" w:cs="Arial"/>
        </w:rPr>
        <w:t xml:space="preserve"> pernyataan melaksanakan pendidikan dibuat menurut contoh formulir sebagaimana tercantum dalam Lampiran</w:t>
      </w:r>
      <w:r w:rsidR="00A230C7" w:rsidRPr="00C57C1A">
        <w:rPr>
          <w:rFonts w:ascii="Arial" w:hAnsi="Arial" w:cs="Arial"/>
          <w:spacing w:val="-5"/>
        </w:rPr>
        <w:t xml:space="preserve"> </w:t>
      </w:r>
      <w:r w:rsidR="00A230C7" w:rsidRPr="00C57C1A">
        <w:rPr>
          <w:rFonts w:ascii="Arial" w:hAnsi="Arial" w:cs="Arial"/>
        </w:rPr>
        <w:t>III;</w:t>
      </w:r>
    </w:p>
    <w:p w:rsidR="00235129" w:rsidRPr="00C57C1A" w:rsidRDefault="006C4AF5" w:rsidP="00E71C14">
      <w:pPr>
        <w:pStyle w:val="ListParagraph"/>
        <w:numPr>
          <w:ilvl w:val="4"/>
          <w:numId w:val="27"/>
        </w:numPr>
        <w:spacing w:before="2" w:line="360" w:lineRule="auto"/>
        <w:ind w:left="1985" w:right="79" w:hanging="271"/>
        <w:rPr>
          <w:rFonts w:ascii="Arial" w:hAnsi="Arial" w:cs="Arial"/>
        </w:rPr>
      </w:pPr>
      <w:r w:rsidRPr="00C57C1A">
        <w:rPr>
          <w:rFonts w:ascii="Arial" w:hAnsi="Arial" w:cs="Arial"/>
        </w:rPr>
        <w:t>Sura</w:t>
      </w:r>
      <w:r w:rsidR="00A230C7" w:rsidRPr="00C57C1A">
        <w:rPr>
          <w:rFonts w:ascii="Arial" w:hAnsi="Arial" w:cs="Arial"/>
        </w:rPr>
        <w:t>t pernyataan melaksanakan penelitian, dibuat menurut contoh formulir sebagaimana tercantum dalam Lampiran</w:t>
      </w:r>
      <w:r w:rsidR="00A230C7" w:rsidRPr="00C57C1A">
        <w:rPr>
          <w:rFonts w:ascii="Arial" w:hAnsi="Arial" w:cs="Arial"/>
          <w:spacing w:val="-5"/>
        </w:rPr>
        <w:t xml:space="preserve"> </w:t>
      </w:r>
      <w:r w:rsidR="00A230C7" w:rsidRPr="00C57C1A">
        <w:rPr>
          <w:rFonts w:ascii="Arial" w:hAnsi="Arial" w:cs="Arial"/>
        </w:rPr>
        <w:t>IV;</w:t>
      </w:r>
    </w:p>
    <w:p w:rsidR="00235129" w:rsidRPr="00C57C1A" w:rsidRDefault="006C4AF5" w:rsidP="00E71C14">
      <w:pPr>
        <w:pStyle w:val="ListParagraph"/>
        <w:numPr>
          <w:ilvl w:val="4"/>
          <w:numId w:val="27"/>
        </w:numPr>
        <w:spacing w:line="360" w:lineRule="auto"/>
        <w:ind w:left="1985" w:right="79" w:hanging="271"/>
        <w:rPr>
          <w:rFonts w:ascii="Arial" w:hAnsi="Arial" w:cs="Arial"/>
        </w:rPr>
      </w:pPr>
      <w:r w:rsidRPr="00C57C1A">
        <w:rPr>
          <w:rFonts w:ascii="Arial" w:hAnsi="Arial" w:cs="Arial"/>
        </w:rPr>
        <w:t>Sura</w:t>
      </w:r>
      <w:r w:rsidR="00A230C7" w:rsidRPr="00C57C1A">
        <w:rPr>
          <w:rFonts w:ascii="Arial" w:hAnsi="Arial" w:cs="Arial"/>
        </w:rPr>
        <w:t>t pernyataan melaksanakan pengabdian kepada masyarakat, dibuat menurut contoh formulir sebagaimana tercantum dalam Lampiran V;</w:t>
      </w:r>
      <w:r w:rsidR="00A230C7" w:rsidRPr="00C57C1A">
        <w:rPr>
          <w:rFonts w:ascii="Arial" w:hAnsi="Arial" w:cs="Arial"/>
          <w:spacing w:val="-32"/>
        </w:rPr>
        <w:t xml:space="preserve"> </w:t>
      </w:r>
      <w:r w:rsidR="00A230C7" w:rsidRPr="00C57C1A">
        <w:rPr>
          <w:rFonts w:ascii="Arial" w:hAnsi="Arial" w:cs="Arial"/>
        </w:rPr>
        <w:t>dan</w:t>
      </w:r>
    </w:p>
    <w:p w:rsidR="00235129" w:rsidRPr="00C57C1A" w:rsidRDefault="006C4AF5" w:rsidP="00E71C14">
      <w:pPr>
        <w:pStyle w:val="ListParagraph"/>
        <w:numPr>
          <w:ilvl w:val="4"/>
          <w:numId w:val="27"/>
        </w:numPr>
        <w:spacing w:line="360" w:lineRule="auto"/>
        <w:ind w:left="1985" w:right="79" w:hanging="271"/>
        <w:rPr>
          <w:rFonts w:ascii="Arial" w:hAnsi="Arial" w:cs="Arial"/>
        </w:rPr>
      </w:pPr>
      <w:r w:rsidRPr="00C57C1A">
        <w:rPr>
          <w:rFonts w:ascii="Arial" w:hAnsi="Arial" w:cs="Arial"/>
        </w:rPr>
        <w:t>Su</w:t>
      </w:r>
      <w:r w:rsidR="00A230C7" w:rsidRPr="00C57C1A">
        <w:rPr>
          <w:rFonts w:ascii="Arial" w:hAnsi="Arial" w:cs="Arial"/>
        </w:rPr>
        <w:t>rat pernyataan melaksanakan penunjang tugas Dosen, dibuat menurut contoh formulir sebagaimana tercantum dalam Lampiran</w:t>
      </w:r>
      <w:r w:rsidR="00A230C7" w:rsidRPr="00C57C1A">
        <w:rPr>
          <w:rFonts w:ascii="Arial" w:hAnsi="Arial" w:cs="Arial"/>
          <w:spacing w:val="-8"/>
        </w:rPr>
        <w:t xml:space="preserve"> </w:t>
      </w:r>
      <w:r w:rsidR="00A230C7" w:rsidRPr="00C57C1A">
        <w:rPr>
          <w:rFonts w:ascii="Arial" w:hAnsi="Arial" w:cs="Arial"/>
        </w:rPr>
        <w:t>VI.</w:t>
      </w:r>
    </w:p>
    <w:p w:rsidR="00235129" w:rsidRPr="00C57C1A" w:rsidRDefault="00235129" w:rsidP="00F02255">
      <w:pPr>
        <w:pStyle w:val="BodyText"/>
        <w:spacing w:before="5" w:line="360" w:lineRule="auto"/>
        <w:ind w:left="0" w:right="79" w:firstLine="0"/>
        <w:rPr>
          <w:rFonts w:ascii="Arial" w:hAnsi="Arial" w:cs="Arial"/>
          <w:sz w:val="22"/>
          <w:szCs w:val="22"/>
        </w:rPr>
      </w:pPr>
    </w:p>
    <w:p w:rsidR="00235129" w:rsidRPr="00C57C1A" w:rsidRDefault="00A230C7" w:rsidP="00E71C14">
      <w:pPr>
        <w:pStyle w:val="Heading2"/>
        <w:numPr>
          <w:ilvl w:val="2"/>
          <w:numId w:val="27"/>
        </w:numPr>
        <w:spacing w:line="360" w:lineRule="auto"/>
        <w:ind w:left="1418" w:right="79" w:hanging="631"/>
        <w:rPr>
          <w:rFonts w:ascii="Arial" w:hAnsi="Arial" w:cs="Arial"/>
          <w:sz w:val="22"/>
          <w:szCs w:val="22"/>
        </w:rPr>
      </w:pPr>
      <w:bookmarkStart w:id="29" w:name="_TOC_250022"/>
      <w:r w:rsidRPr="00C57C1A">
        <w:rPr>
          <w:rFonts w:ascii="Arial" w:hAnsi="Arial" w:cs="Arial"/>
          <w:sz w:val="22"/>
          <w:szCs w:val="22"/>
        </w:rPr>
        <w:t>KELEBIHAN ANGKA</w:t>
      </w:r>
      <w:r w:rsidRPr="00C57C1A">
        <w:rPr>
          <w:rFonts w:ascii="Arial" w:hAnsi="Arial" w:cs="Arial"/>
          <w:spacing w:val="-3"/>
          <w:sz w:val="22"/>
          <w:szCs w:val="22"/>
        </w:rPr>
        <w:t xml:space="preserve"> </w:t>
      </w:r>
      <w:bookmarkEnd w:id="29"/>
      <w:r w:rsidRPr="00C57C1A">
        <w:rPr>
          <w:rFonts w:ascii="Arial" w:hAnsi="Arial" w:cs="Arial"/>
          <w:sz w:val="22"/>
          <w:szCs w:val="22"/>
        </w:rPr>
        <w:t>KREDIT</w:t>
      </w:r>
    </w:p>
    <w:p w:rsidR="00235129" w:rsidRPr="00C57C1A" w:rsidRDefault="00A230C7" w:rsidP="00E71C14">
      <w:pPr>
        <w:pStyle w:val="ListParagraph"/>
        <w:numPr>
          <w:ilvl w:val="3"/>
          <w:numId w:val="27"/>
        </w:numPr>
        <w:spacing w:before="120" w:line="360" w:lineRule="auto"/>
        <w:ind w:left="1701" w:right="79" w:hanging="283"/>
        <w:rPr>
          <w:rFonts w:ascii="Arial" w:hAnsi="Arial" w:cs="Arial"/>
        </w:rPr>
      </w:pPr>
      <w:r w:rsidRPr="00C57C1A">
        <w:rPr>
          <w:rFonts w:ascii="Arial" w:hAnsi="Arial" w:cs="Arial"/>
        </w:rPr>
        <w:t>Kelebihan angka kredit yang diperoleh pada kenaikan jabatan fungsional terakhir yang dapat dipergunakan untuk kenaikan jabatan fungsional berikutnya hanya dari unsur</w:t>
      </w:r>
      <w:r w:rsidRPr="00C57C1A">
        <w:rPr>
          <w:rFonts w:ascii="Arial" w:hAnsi="Arial" w:cs="Arial"/>
          <w:spacing w:val="-4"/>
        </w:rPr>
        <w:t xml:space="preserve"> </w:t>
      </w:r>
      <w:r w:rsidRPr="00C57C1A">
        <w:rPr>
          <w:rFonts w:ascii="Arial" w:hAnsi="Arial" w:cs="Arial"/>
        </w:rPr>
        <w:t>penelitian.</w:t>
      </w:r>
    </w:p>
    <w:p w:rsidR="00235129" w:rsidRPr="00C57C1A" w:rsidRDefault="00A230C7" w:rsidP="00E71C14">
      <w:pPr>
        <w:pStyle w:val="ListParagraph"/>
        <w:numPr>
          <w:ilvl w:val="3"/>
          <w:numId w:val="27"/>
        </w:numPr>
        <w:spacing w:before="61" w:line="360" w:lineRule="auto"/>
        <w:ind w:left="1701" w:right="79" w:hanging="283"/>
        <w:rPr>
          <w:rFonts w:ascii="Arial" w:hAnsi="Arial" w:cs="Arial"/>
        </w:rPr>
      </w:pPr>
      <w:r w:rsidRPr="00C57C1A">
        <w:rPr>
          <w:rFonts w:ascii="Arial" w:hAnsi="Arial" w:cs="Arial"/>
        </w:rPr>
        <w:t>Kelebihan angka kredit pada unsur penelitian yang diperoleh pada kenaikan jabatan terakhir dapat dipergunakan untuk kenaikan jabatan berikutnya jika kebutuhan minimal angka kredit unsur penelitian pada saat diusulkan sudah terpenuhi.</w:t>
      </w:r>
    </w:p>
    <w:p w:rsidR="00235129" w:rsidRPr="00C57C1A" w:rsidRDefault="00A230C7" w:rsidP="00E71C14">
      <w:pPr>
        <w:pStyle w:val="ListParagraph"/>
        <w:numPr>
          <w:ilvl w:val="3"/>
          <w:numId w:val="27"/>
        </w:numPr>
        <w:spacing w:before="61" w:line="360" w:lineRule="auto"/>
        <w:ind w:left="1701" w:right="79" w:hanging="283"/>
        <w:rPr>
          <w:rFonts w:ascii="Arial" w:hAnsi="Arial" w:cs="Arial"/>
        </w:rPr>
      </w:pPr>
      <w:r w:rsidRPr="00C57C1A">
        <w:rPr>
          <w:rFonts w:ascii="Arial" w:hAnsi="Arial" w:cs="Arial"/>
        </w:rPr>
        <w:t>Kelebihan angka kredit pada unsur penelitian sebagaimana dimaksud pada point (b) dapat dipergunakan paling banyak 80% (delapan puluh persen) dari kebutuhan minimal unsur penelitian untuk kenaikan jabatan fungsional berikutnya.</w:t>
      </w:r>
    </w:p>
    <w:p w:rsidR="00235129" w:rsidRPr="00C57C1A" w:rsidRDefault="00A230C7" w:rsidP="00E71C14">
      <w:pPr>
        <w:pStyle w:val="ListParagraph"/>
        <w:numPr>
          <w:ilvl w:val="3"/>
          <w:numId w:val="27"/>
        </w:numPr>
        <w:spacing w:before="60" w:line="360" w:lineRule="auto"/>
        <w:ind w:left="1701" w:right="79" w:hanging="283"/>
        <w:rPr>
          <w:rFonts w:ascii="Arial" w:hAnsi="Arial" w:cs="Arial"/>
        </w:rPr>
      </w:pPr>
      <w:r w:rsidRPr="00C57C1A">
        <w:rPr>
          <w:rFonts w:ascii="Arial" w:hAnsi="Arial" w:cs="Arial"/>
        </w:rPr>
        <w:t>Kelebihan angka kredit sebagaimana disebut pada point (c) tidak berlaku untuk pengangkatan pertama dalam jabatan fungsional</w:t>
      </w:r>
      <w:r w:rsidRPr="00C57C1A">
        <w:rPr>
          <w:rFonts w:ascii="Arial" w:hAnsi="Arial" w:cs="Arial"/>
          <w:spacing w:val="-7"/>
        </w:rPr>
        <w:t xml:space="preserve"> </w:t>
      </w:r>
      <w:r w:rsidRPr="00C57C1A">
        <w:rPr>
          <w:rFonts w:ascii="Arial" w:hAnsi="Arial" w:cs="Arial"/>
        </w:rPr>
        <w:t>dosen.</w:t>
      </w:r>
    </w:p>
    <w:p w:rsidR="00235129" w:rsidRPr="00C57C1A" w:rsidRDefault="00235129">
      <w:pPr>
        <w:jc w:val="both"/>
        <w:rPr>
          <w:rFonts w:ascii="Arial" w:hAnsi="Arial" w:cs="Arial"/>
        </w:rPr>
        <w:sectPr w:rsidR="00235129" w:rsidRPr="00C57C1A" w:rsidSect="006E2CD4">
          <w:type w:val="continuous"/>
          <w:pgSz w:w="10319" w:h="14571" w:code="13"/>
          <w:pgMar w:top="1440" w:right="1080" w:bottom="1440" w:left="1080" w:header="0" w:footer="372" w:gutter="0"/>
          <w:cols w:space="720"/>
        </w:sectPr>
      </w:pPr>
    </w:p>
    <w:p w:rsidR="00235129" w:rsidRPr="00C57C1A" w:rsidRDefault="00A230C7" w:rsidP="00E71C14">
      <w:pPr>
        <w:pStyle w:val="Heading2"/>
        <w:numPr>
          <w:ilvl w:val="1"/>
          <w:numId w:val="18"/>
        </w:numPr>
        <w:spacing w:line="360" w:lineRule="auto"/>
        <w:ind w:left="567" w:hanging="451"/>
        <w:rPr>
          <w:rFonts w:ascii="Arial" w:hAnsi="Arial" w:cs="Arial"/>
          <w:sz w:val="22"/>
          <w:szCs w:val="22"/>
        </w:rPr>
      </w:pPr>
      <w:bookmarkStart w:id="30" w:name="_TOC_250021"/>
      <w:r w:rsidRPr="00C57C1A">
        <w:rPr>
          <w:rFonts w:ascii="Arial" w:hAnsi="Arial" w:cs="Arial"/>
          <w:sz w:val="22"/>
          <w:szCs w:val="22"/>
        </w:rPr>
        <w:lastRenderedPageBreak/>
        <w:t>PELATIHAN DAN</w:t>
      </w:r>
      <w:r w:rsidRPr="00C57C1A">
        <w:rPr>
          <w:rFonts w:ascii="Arial" w:hAnsi="Arial" w:cs="Arial"/>
          <w:spacing w:val="-3"/>
          <w:sz w:val="22"/>
          <w:szCs w:val="22"/>
        </w:rPr>
        <w:t xml:space="preserve"> </w:t>
      </w:r>
      <w:bookmarkEnd w:id="30"/>
      <w:r w:rsidRPr="00C57C1A">
        <w:rPr>
          <w:rFonts w:ascii="Arial" w:hAnsi="Arial" w:cs="Arial"/>
          <w:sz w:val="22"/>
          <w:szCs w:val="22"/>
        </w:rPr>
        <w:t>PENGEMBANGAN</w:t>
      </w:r>
    </w:p>
    <w:p w:rsidR="00235129" w:rsidRPr="00C57C1A" w:rsidRDefault="00A230C7" w:rsidP="00E71C14">
      <w:pPr>
        <w:pStyle w:val="Heading2"/>
        <w:numPr>
          <w:ilvl w:val="2"/>
          <w:numId w:val="18"/>
        </w:numPr>
        <w:tabs>
          <w:tab w:val="left" w:pos="1428"/>
          <w:tab w:val="left" w:pos="1429"/>
        </w:tabs>
        <w:spacing w:line="360" w:lineRule="auto"/>
        <w:ind w:hanging="708"/>
        <w:rPr>
          <w:rFonts w:ascii="Arial" w:hAnsi="Arial" w:cs="Arial"/>
          <w:sz w:val="22"/>
          <w:szCs w:val="22"/>
        </w:rPr>
      </w:pPr>
      <w:bookmarkStart w:id="31" w:name="_TOC_250020"/>
      <w:bookmarkEnd w:id="31"/>
      <w:r w:rsidRPr="00C57C1A">
        <w:rPr>
          <w:rFonts w:ascii="Arial" w:hAnsi="Arial" w:cs="Arial"/>
          <w:sz w:val="22"/>
          <w:szCs w:val="22"/>
        </w:rPr>
        <w:t>KETENTUAN</w:t>
      </w:r>
    </w:p>
    <w:p w:rsidR="00235129" w:rsidRPr="00C57C1A" w:rsidRDefault="00A230C7" w:rsidP="00E71C14">
      <w:pPr>
        <w:pStyle w:val="ListParagraph"/>
        <w:numPr>
          <w:ilvl w:val="3"/>
          <w:numId w:val="18"/>
        </w:numPr>
        <w:spacing w:line="360" w:lineRule="auto"/>
        <w:ind w:left="1701"/>
        <w:rPr>
          <w:rFonts w:ascii="Arial" w:hAnsi="Arial" w:cs="Arial"/>
        </w:rPr>
      </w:pPr>
      <w:r w:rsidRPr="00C57C1A">
        <w:rPr>
          <w:rFonts w:ascii="Arial" w:hAnsi="Arial" w:cs="Arial"/>
        </w:rPr>
        <w:t>Program pelatihan &amp; pengembangan dosen</w:t>
      </w:r>
      <w:r w:rsidR="00895472">
        <w:rPr>
          <w:rFonts w:ascii="Arial" w:hAnsi="Arial" w:cs="Arial"/>
        </w:rPr>
        <w:t xml:space="preserve"> dan tenaga kependidikan</w:t>
      </w:r>
      <w:r w:rsidRPr="00C57C1A">
        <w:rPr>
          <w:rFonts w:ascii="Arial" w:hAnsi="Arial" w:cs="Arial"/>
        </w:rPr>
        <w:t xml:space="preserve"> diselenggarakan untuk meningkatkan kemampuan dosen sebagai upaya dalam peningkatan kualitas dosen</w:t>
      </w:r>
      <w:r w:rsidR="00895472">
        <w:rPr>
          <w:rFonts w:ascii="Arial" w:hAnsi="Arial" w:cs="Arial"/>
        </w:rPr>
        <w:t xml:space="preserve"> dan tenaga kependidikan</w:t>
      </w:r>
      <w:r w:rsidRPr="00C57C1A">
        <w:rPr>
          <w:rFonts w:ascii="Arial" w:hAnsi="Arial" w:cs="Arial"/>
        </w:rPr>
        <w:t>.</w:t>
      </w:r>
    </w:p>
    <w:p w:rsidR="00235129" w:rsidRPr="00C57C1A" w:rsidRDefault="00A230C7" w:rsidP="00E71C14">
      <w:pPr>
        <w:pStyle w:val="ListParagraph"/>
        <w:numPr>
          <w:ilvl w:val="3"/>
          <w:numId w:val="18"/>
        </w:numPr>
        <w:spacing w:line="360" w:lineRule="auto"/>
        <w:ind w:left="1701"/>
        <w:rPr>
          <w:rFonts w:ascii="Arial" w:hAnsi="Arial" w:cs="Arial"/>
        </w:rPr>
      </w:pPr>
      <w:r w:rsidRPr="00C57C1A">
        <w:rPr>
          <w:rFonts w:ascii="Arial" w:hAnsi="Arial" w:cs="Arial"/>
        </w:rPr>
        <w:t>Jenis pelatihan &amp; pengembangan yang diberikan dapat berupa pengembangan profesional (bidang keilmuan) ataupun jenjang pendidikan lanjutan dengan syarat dan ketentuan yang diatur dalam ketentuan internal</w:t>
      </w:r>
      <w:r w:rsidRPr="00C57C1A">
        <w:rPr>
          <w:rFonts w:ascii="Arial" w:hAnsi="Arial" w:cs="Arial"/>
          <w:spacing w:val="25"/>
        </w:rPr>
        <w:t xml:space="preserve"> </w:t>
      </w:r>
      <w:r w:rsidRPr="00C57C1A">
        <w:rPr>
          <w:rFonts w:ascii="Arial" w:hAnsi="Arial" w:cs="Arial"/>
        </w:rPr>
        <w:t>Yayasan.</w:t>
      </w:r>
    </w:p>
    <w:p w:rsidR="00235129" w:rsidRPr="00C57C1A" w:rsidRDefault="00A230C7" w:rsidP="00E71C14">
      <w:pPr>
        <w:pStyle w:val="ListParagraph"/>
        <w:numPr>
          <w:ilvl w:val="3"/>
          <w:numId w:val="18"/>
        </w:numPr>
        <w:spacing w:line="360" w:lineRule="auto"/>
        <w:ind w:left="1701"/>
        <w:rPr>
          <w:rFonts w:ascii="Arial" w:hAnsi="Arial" w:cs="Arial"/>
        </w:rPr>
      </w:pPr>
      <w:r w:rsidRPr="00C57C1A">
        <w:rPr>
          <w:rFonts w:ascii="Arial" w:hAnsi="Arial" w:cs="Arial"/>
        </w:rPr>
        <w:t>Sehubungan dengan kesempatan pelatihan &amp; pengembangan yang diikuti dosen</w:t>
      </w:r>
      <w:r w:rsidR="00895472">
        <w:rPr>
          <w:rFonts w:ascii="Arial" w:hAnsi="Arial" w:cs="Arial"/>
        </w:rPr>
        <w:t xml:space="preserve"> dan tenaga kependidikan</w:t>
      </w:r>
      <w:r w:rsidRPr="00C57C1A">
        <w:rPr>
          <w:rFonts w:ascii="Arial" w:hAnsi="Arial" w:cs="Arial"/>
        </w:rPr>
        <w:t xml:space="preserve">, baik yang diadakan di dalam/luar negeri, yang bersertifikasi maupun tidak, dosen </w:t>
      </w:r>
      <w:r w:rsidR="00895472">
        <w:rPr>
          <w:rFonts w:ascii="Arial" w:hAnsi="Arial" w:cs="Arial"/>
        </w:rPr>
        <w:t>dan tenaga kependidikan</w:t>
      </w:r>
      <w:r w:rsidR="00895472" w:rsidRPr="00C57C1A">
        <w:rPr>
          <w:rFonts w:ascii="Arial" w:hAnsi="Arial" w:cs="Arial"/>
        </w:rPr>
        <w:t xml:space="preserve"> </w:t>
      </w:r>
      <w:r w:rsidRPr="00C57C1A">
        <w:rPr>
          <w:rFonts w:ascii="Arial" w:hAnsi="Arial" w:cs="Arial"/>
        </w:rPr>
        <w:t xml:space="preserve">harus menjalani ikatan </w:t>
      </w:r>
      <w:proofErr w:type="gramStart"/>
      <w:r w:rsidRPr="00C57C1A">
        <w:rPr>
          <w:rFonts w:ascii="Arial" w:hAnsi="Arial" w:cs="Arial"/>
        </w:rPr>
        <w:t>dinas</w:t>
      </w:r>
      <w:proofErr w:type="gramEnd"/>
      <w:r w:rsidRPr="00C57C1A">
        <w:rPr>
          <w:rFonts w:ascii="Arial" w:hAnsi="Arial" w:cs="Arial"/>
        </w:rPr>
        <w:t xml:space="preserve"> dengan kebijakan jenis pelatihan &amp; pengembangan yang ditinjau dari kasusnya sesuai dengan syarat dan ketentuan dalam surat keputusan dan diatur di dalam ketentuan internal </w:t>
      </w:r>
      <w:r w:rsidR="000F0008">
        <w:rPr>
          <w:rFonts w:ascii="Arial" w:hAnsi="Arial" w:cs="Arial"/>
        </w:rPr>
        <w:t>Widya Dharma Husada</w:t>
      </w:r>
      <w:r w:rsidRPr="00C57C1A">
        <w:rPr>
          <w:rFonts w:ascii="Arial" w:hAnsi="Arial" w:cs="Arial"/>
        </w:rPr>
        <w:t>.</w:t>
      </w:r>
    </w:p>
    <w:p w:rsidR="00235129" w:rsidRPr="00C57C1A" w:rsidRDefault="00A230C7" w:rsidP="00E71C14">
      <w:pPr>
        <w:pStyle w:val="ListParagraph"/>
        <w:numPr>
          <w:ilvl w:val="3"/>
          <w:numId w:val="18"/>
        </w:numPr>
        <w:spacing w:line="360" w:lineRule="auto"/>
        <w:ind w:left="1701"/>
        <w:rPr>
          <w:rFonts w:ascii="Arial" w:hAnsi="Arial" w:cs="Arial"/>
        </w:rPr>
      </w:pPr>
      <w:r w:rsidRPr="00C57C1A">
        <w:rPr>
          <w:rFonts w:ascii="Arial" w:hAnsi="Arial" w:cs="Arial"/>
        </w:rPr>
        <w:t xml:space="preserve">Sertifikat, Ijazah dan tanda penghargaan sejenis yang didapat dari pelatihan disimpan di </w:t>
      </w:r>
      <w:r w:rsidR="00930FD7">
        <w:rPr>
          <w:rFonts w:ascii="Arial" w:hAnsi="Arial" w:cs="Arial"/>
        </w:rPr>
        <w:t>STIKes Widya Dharma Husada</w:t>
      </w:r>
      <w:r w:rsidRPr="00C57C1A">
        <w:rPr>
          <w:rFonts w:ascii="Arial" w:hAnsi="Arial" w:cs="Arial"/>
        </w:rPr>
        <w:t xml:space="preserve"> dan bahan pelatihan merupakan milik lembaga/ </w:t>
      </w:r>
      <w:r w:rsidR="00930FD7">
        <w:rPr>
          <w:rFonts w:ascii="Arial" w:hAnsi="Arial" w:cs="Arial"/>
        </w:rPr>
        <w:t>STIKes Widya Dharma Husada</w:t>
      </w:r>
      <w:r w:rsidRPr="00C57C1A">
        <w:rPr>
          <w:rFonts w:ascii="Arial" w:hAnsi="Arial" w:cs="Arial"/>
        </w:rPr>
        <w:t>.</w:t>
      </w:r>
    </w:p>
    <w:p w:rsidR="00235129" w:rsidRPr="00C57C1A" w:rsidRDefault="00235129" w:rsidP="006C4AF5">
      <w:pPr>
        <w:pStyle w:val="BodyText"/>
        <w:spacing w:line="360" w:lineRule="auto"/>
        <w:ind w:left="0" w:firstLine="0"/>
        <w:rPr>
          <w:rFonts w:ascii="Arial" w:hAnsi="Arial" w:cs="Arial"/>
          <w:sz w:val="22"/>
          <w:szCs w:val="22"/>
        </w:rPr>
      </w:pPr>
    </w:p>
    <w:p w:rsidR="00235129" w:rsidRPr="00C57C1A" w:rsidRDefault="00A230C7" w:rsidP="00E71C14">
      <w:pPr>
        <w:pStyle w:val="Heading2"/>
        <w:numPr>
          <w:ilvl w:val="2"/>
          <w:numId w:val="18"/>
        </w:numPr>
        <w:tabs>
          <w:tab w:val="left" w:pos="1428"/>
          <w:tab w:val="left" w:pos="1429"/>
        </w:tabs>
        <w:spacing w:line="360" w:lineRule="auto"/>
        <w:ind w:hanging="708"/>
        <w:rPr>
          <w:rFonts w:ascii="Arial" w:hAnsi="Arial" w:cs="Arial"/>
          <w:sz w:val="22"/>
          <w:szCs w:val="22"/>
        </w:rPr>
      </w:pPr>
      <w:bookmarkStart w:id="32" w:name="_TOC_250019"/>
      <w:r w:rsidRPr="00C57C1A">
        <w:rPr>
          <w:rFonts w:ascii="Arial" w:hAnsi="Arial" w:cs="Arial"/>
          <w:sz w:val="22"/>
          <w:szCs w:val="22"/>
        </w:rPr>
        <w:t>JENIS</w:t>
      </w:r>
      <w:r w:rsidRPr="00C57C1A">
        <w:rPr>
          <w:rFonts w:ascii="Arial" w:hAnsi="Arial" w:cs="Arial"/>
          <w:spacing w:val="-1"/>
          <w:sz w:val="22"/>
          <w:szCs w:val="22"/>
        </w:rPr>
        <w:t xml:space="preserve"> </w:t>
      </w:r>
      <w:bookmarkEnd w:id="32"/>
      <w:r w:rsidRPr="00C57C1A">
        <w:rPr>
          <w:rFonts w:ascii="Arial" w:hAnsi="Arial" w:cs="Arial"/>
          <w:sz w:val="22"/>
          <w:szCs w:val="22"/>
        </w:rPr>
        <w:t>PELATIHAN</w:t>
      </w:r>
    </w:p>
    <w:p w:rsidR="00235129" w:rsidRPr="00C57C1A" w:rsidRDefault="00A230C7" w:rsidP="00E71C14">
      <w:pPr>
        <w:pStyle w:val="ListParagraph"/>
        <w:numPr>
          <w:ilvl w:val="3"/>
          <w:numId w:val="18"/>
        </w:numPr>
        <w:spacing w:line="360" w:lineRule="auto"/>
        <w:ind w:left="1701"/>
        <w:rPr>
          <w:rFonts w:ascii="Arial" w:hAnsi="Arial" w:cs="Arial"/>
        </w:rPr>
      </w:pPr>
      <w:r w:rsidRPr="00C57C1A">
        <w:rPr>
          <w:rFonts w:ascii="Arial" w:hAnsi="Arial" w:cs="Arial"/>
        </w:rPr>
        <w:t>Orientasi Dosen</w:t>
      </w:r>
      <w:r w:rsidR="00895472">
        <w:rPr>
          <w:rFonts w:ascii="Arial" w:hAnsi="Arial" w:cs="Arial"/>
        </w:rPr>
        <w:t xml:space="preserve"> dan Tenaga Kependidikan</w:t>
      </w:r>
      <w:r w:rsidRPr="00C57C1A">
        <w:rPr>
          <w:rFonts w:ascii="Arial" w:hAnsi="Arial" w:cs="Arial"/>
          <w:spacing w:val="-3"/>
        </w:rPr>
        <w:t xml:space="preserve"> </w:t>
      </w:r>
      <w:r w:rsidRPr="00C57C1A">
        <w:rPr>
          <w:rFonts w:ascii="Arial" w:hAnsi="Arial" w:cs="Arial"/>
        </w:rPr>
        <w:t>Baru</w:t>
      </w:r>
    </w:p>
    <w:p w:rsidR="00235129" w:rsidRPr="00C57C1A" w:rsidRDefault="00A230C7" w:rsidP="00E71C14">
      <w:pPr>
        <w:pStyle w:val="ListParagraph"/>
        <w:numPr>
          <w:ilvl w:val="4"/>
          <w:numId w:val="18"/>
        </w:numPr>
        <w:spacing w:line="360" w:lineRule="auto"/>
        <w:ind w:left="1985" w:hanging="271"/>
        <w:rPr>
          <w:rFonts w:ascii="Arial" w:hAnsi="Arial" w:cs="Arial"/>
        </w:rPr>
      </w:pPr>
      <w:r w:rsidRPr="00C57C1A">
        <w:rPr>
          <w:rFonts w:ascii="Arial" w:hAnsi="Arial" w:cs="Arial"/>
        </w:rPr>
        <w:t>Merupakan tahap awal syarat pengangkatan menjadi pegawai</w:t>
      </w:r>
      <w:r w:rsidRPr="00C57C1A">
        <w:rPr>
          <w:rFonts w:ascii="Arial" w:hAnsi="Arial" w:cs="Arial"/>
          <w:spacing w:val="-10"/>
        </w:rPr>
        <w:t xml:space="preserve"> </w:t>
      </w:r>
      <w:r w:rsidRPr="00C57C1A">
        <w:rPr>
          <w:rFonts w:ascii="Arial" w:hAnsi="Arial" w:cs="Arial"/>
        </w:rPr>
        <w:t>Yayasan.</w:t>
      </w:r>
    </w:p>
    <w:p w:rsidR="00235129" w:rsidRPr="00C57C1A" w:rsidRDefault="00A230C7" w:rsidP="00E71C14">
      <w:pPr>
        <w:pStyle w:val="ListParagraph"/>
        <w:numPr>
          <w:ilvl w:val="4"/>
          <w:numId w:val="18"/>
        </w:numPr>
        <w:spacing w:line="360" w:lineRule="auto"/>
        <w:ind w:left="1985" w:hanging="271"/>
        <w:rPr>
          <w:rFonts w:ascii="Arial" w:hAnsi="Arial" w:cs="Arial"/>
        </w:rPr>
      </w:pPr>
      <w:r w:rsidRPr="00C57C1A">
        <w:rPr>
          <w:rFonts w:ascii="Arial" w:hAnsi="Arial" w:cs="Arial"/>
        </w:rPr>
        <w:t>Orientasi dimaksudkan untuk mendorong proses adaptasi dosen</w:t>
      </w:r>
      <w:r w:rsidR="00895472">
        <w:rPr>
          <w:rFonts w:ascii="Arial" w:hAnsi="Arial" w:cs="Arial"/>
        </w:rPr>
        <w:t xml:space="preserve"> dan tenaga kependidikan</w:t>
      </w:r>
      <w:r w:rsidRPr="00C57C1A">
        <w:rPr>
          <w:rFonts w:ascii="Arial" w:hAnsi="Arial" w:cs="Arial"/>
        </w:rPr>
        <w:t xml:space="preserve"> baru terhadap lingkungan kerja dan bidang tugas, sehingga mendukung pelaksanaan</w:t>
      </w:r>
      <w:r w:rsidRPr="00C57C1A">
        <w:rPr>
          <w:rFonts w:ascii="Arial" w:hAnsi="Arial" w:cs="Arial"/>
          <w:spacing w:val="-2"/>
        </w:rPr>
        <w:t xml:space="preserve"> </w:t>
      </w:r>
      <w:r w:rsidRPr="00C57C1A">
        <w:rPr>
          <w:rFonts w:ascii="Arial" w:hAnsi="Arial" w:cs="Arial"/>
        </w:rPr>
        <w:t>tugas.</w:t>
      </w:r>
    </w:p>
    <w:p w:rsidR="00235129" w:rsidRPr="00C57C1A" w:rsidRDefault="00A230C7" w:rsidP="00E71C14">
      <w:pPr>
        <w:pStyle w:val="ListParagraph"/>
        <w:numPr>
          <w:ilvl w:val="4"/>
          <w:numId w:val="18"/>
        </w:numPr>
        <w:spacing w:line="360" w:lineRule="auto"/>
        <w:ind w:left="1985" w:hanging="271"/>
        <w:rPr>
          <w:rFonts w:ascii="Arial" w:hAnsi="Arial" w:cs="Arial"/>
        </w:rPr>
      </w:pPr>
      <w:r w:rsidRPr="00C57C1A">
        <w:rPr>
          <w:rFonts w:ascii="Arial" w:hAnsi="Arial" w:cs="Arial"/>
        </w:rPr>
        <w:lastRenderedPageBreak/>
        <w:t xml:space="preserve">Lama </w:t>
      </w:r>
      <w:proofErr w:type="gramStart"/>
      <w:r w:rsidRPr="00C57C1A">
        <w:rPr>
          <w:rFonts w:ascii="Arial" w:hAnsi="Arial" w:cs="Arial"/>
        </w:rPr>
        <w:t>pelatihan</w:t>
      </w:r>
      <w:proofErr w:type="gramEnd"/>
      <w:r w:rsidRPr="00C57C1A">
        <w:rPr>
          <w:rFonts w:ascii="Arial" w:hAnsi="Arial" w:cs="Arial"/>
        </w:rPr>
        <w:t xml:space="preserve"> maksimal 1 (satu) minggu dan diikuti dengan evaluasi hasil</w:t>
      </w:r>
      <w:r w:rsidRPr="00C57C1A">
        <w:rPr>
          <w:rFonts w:ascii="Arial" w:hAnsi="Arial" w:cs="Arial"/>
          <w:spacing w:val="-3"/>
        </w:rPr>
        <w:t xml:space="preserve"> </w:t>
      </w:r>
      <w:r w:rsidRPr="00C57C1A">
        <w:rPr>
          <w:rFonts w:ascii="Arial" w:hAnsi="Arial" w:cs="Arial"/>
        </w:rPr>
        <w:t>pelatihan.</w:t>
      </w:r>
    </w:p>
    <w:p w:rsidR="00235129" w:rsidRPr="00C57C1A" w:rsidRDefault="00A230C7" w:rsidP="00E71C14">
      <w:pPr>
        <w:pStyle w:val="ListParagraph"/>
        <w:numPr>
          <w:ilvl w:val="4"/>
          <w:numId w:val="18"/>
        </w:numPr>
        <w:spacing w:line="360" w:lineRule="auto"/>
        <w:ind w:left="1985" w:hanging="271"/>
        <w:rPr>
          <w:rFonts w:ascii="Arial" w:hAnsi="Arial" w:cs="Arial"/>
        </w:rPr>
      </w:pPr>
      <w:r w:rsidRPr="00C57C1A">
        <w:rPr>
          <w:rFonts w:ascii="Arial" w:hAnsi="Arial" w:cs="Arial"/>
        </w:rPr>
        <w:t>Bersifat</w:t>
      </w:r>
      <w:r w:rsidRPr="00C57C1A">
        <w:rPr>
          <w:rFonts w:ascii="Arial" w:hAnsi="Arial" w:cs="Arial"/>
          <w:spacing w:val="-1"/>
        </w:rPr>
        <w:t xml:space="preserve"> </w:t>
      </w:r>
      <w:r w:rsidRPr="00C57C1A">
        <w:rPr>
          <w:rFonts w:ascii="Arial" w:hAnsi="Arial" w:cs="Arial"/>
        </w:rPr>
        <w:t>penugasan.</w:t>
      </w:r>
    </w:p>
    <w:p w:rsidR="00235129" w:rsidRPr="00C57C1A" w:rsidRDefault="00A230C7" w:rsidP="00E71C14">
      <w:pPr>
        <w:pStyle w:val="ListParagraph"/>
        <w:numPr>
          <w:ilvl w:val="4"/>
          <w:numId w:val="18"/>
        </w:numPr>
        <w:spacing w:line="360" w:lineRule="auto"/>
        <w:ind w:left="1985" w:hanging="271"/>
        <w:rPr>
          <w:rFonts w:ascii="Arial" w:hAnsi="Arial" w:cs="Arial"/>
        </w:rPr>
      </w:pPr>
      <w:r w:rsidRPr="00C57C1A">
        <w:rPr>
          <w:rFonts w:ascii="Arial" w:hAnsi="Arial" w:cs="Arial"/>
        </w:rPr>
        <w:t xml:space="preserve">Materi pelatihan adalah pengetahuan organisasi </w:t>
      </w:r>
      <w:r w:rsidR="000F0008">
        <w:rPr>
          <w:rFonts w:ascii="Arial" w:hAnsi="Arial" w:cs="Arial"/>
        </w:rPr>
        <w:t>Widya Dharma Husada</w:t>
      </w:r>
      <w:r w:rsidRPr="00C57C1A">
        <w:rPr>
          <w:rFonts w:ascii="Arial" w:hAnsi="Arial" w:cs="Arial"/>
        </w:rPr>
        <w:t xml:space="preserve"> (visi dan misi), pengetahuan dasar sistem penyelenggaraan Yayasan/ </w:t>
      </w:r>
      <w:r w:rsidR="00930FD7">
        <w:rPr>
          <w:rFonts w:ascii="Arial" w:hAnsi="Arial" w:cs="Arial"/>
        </w:rPr>
        <w:t>Institusi</w:t>
      </w:r>
      <w:r w:rsidRPr="00C57C1A">
        <w:rPr>
          <w:rFonts w:ascii="Arial" w:hAnsi="Arial" w:cs="Arial"/>
        </w:rPr>
        <w:t>; budaya dan nilai-nilai organisasi; serta bidang tugas</w:t>
      </w:r>
      <w:r w:rsidRPr="00C57C1A">
        <w:rPr>
          <w:rFonts w:ascii="Arial" w:hAnsi="Arial" w:cs="Arial"/>
          <w:spacing w:val="-10"/>
        </w:rPr>
        <w:t xml:space="preserve"> </w:t>
      </w:r>
      <w:r w:rsidRPr="00C57C1A">
        <w:rPr>
          <w:rFonts w:ascii="Arial" w:hAnsi="Arial" w:cs="Arial"/>
        </w:rPr>
        <w:t>tridharma.</w:t>
      </w:r>
    </w:p>
    <w:p w:rsidR="00235129" w:rsidRPr="00C57C1A" w:rsidRDefault="00A230C7" w:rsidP="00E71C14">
      <w:pPr>
        <w:pStyle w:val="ListParagraph"/>
        <w:numPr>
          <w:ilvl w:val="3"/>
          <w:numId w:val="18"/>
        </w:numPr>
        <w:spacing w:line="360" w:lineRule="auto"/>
        <w:ind w:left="1701"/>
        <w:rPr>
          <w:rFonts w:ascii="Arial" w:hAnsi="Arial" w:cs="Arial"/>
        </w:rPr>
      </w:pPr>
      <w:r w:rsidRPr="00C57C1A">
        <w:rPr>
          <w:rFonts w:ascii="Arial" w:hAnsi="Arial" w:cs="Arial"/>
        </w:rPr>
        <w:t>Program Pendidikan</w:t>
      </w:r>
      <w:r w:rsidRPr="00C57C1A">
        <w:rPr>
          <w:rFonts w:ascii="Arial" w:hAnsi="Arial" w:cs="Arial"/>
          <w:spacing w:val="-1"/>
        </w:rPr>
        <w:t xml:space="preserve"> </w:t>
      </w:r>
      <w:r w:rsidRPr="00C57C1A">
        <w:rPr>
          <w:rFonts w:ascii="Arial" w:hAnsi="Arial" w:cs="Arial"/>
        </w:rPr>
        <w:t>Formal</w:t>
      </w:r>
    </w:p>
    <w:p w:rsidR="00235129" w:rsidRPr="00C57C1A" w:rsidRDefault="00A230C7" w:rsidP="00E71C14">
      <w:pPr>
        <w:pStyle w:val="ListParagraph"/>
        <w:numPr>
          <w:ilvl w:val="4"/>
          <w:numId w:val="18"/>
        </w:numPr>
        <w:spacing w:line="360" w:lineRule="auto"/>
        <w:ind w:left="1985" w:hanging="271"/>
        <w:rPr>
          <w:rFonts w:ascii="Arial" w:hAnsi="Arial" w:cs="Arial"/>
        </w:rPr>
      </w:pPr>
      <w:r w:rsidRPr="00C57C1A">
        <w:rPr>
          <w:rFonts w:ascii="Arial" w:hAnsi="Arial" w:cs="Arial"/>
        </w:rPr>
        <w:t xml:space="preserve">Merupakan program peningkatan jenjang pendidikan untuk mencapai persyaratan kompetensi sesuai dengan jenis dan jenjang jabatan fungsional masing- masing melalui pendidikan lanjut ke Program S3 pada PTN terpilih, dengan mengusahakan </w:t>
      </w:r>
      <w:proofErr w:type="gramStart"/>
      <w:r w:rsidRPr="00C57C1A">
        <w:rPr>
          <w:rFonts w:ascii="Arial" w:hAnsi="Arial" w:cs="Arial"/>
        </w:rPr>
        <w:t>dana</w:t>
      </w:r>
      <w:proofErr w:type="gramEnd"/>
      <w:r w:rsidRPr="00C57C1A">
        <w:rPr>
          <w:rFonts w:ascii="Arial" w:hAnsi="Arial" w:cs="Arial"/>
        </w:rPr>
        <w:t xml:space="preserve"> dari pemerintah atau sumber- sumber lain diluar</w:t>
      </w:r>
      <w:r w:rsidRPr="00C57C1A">
        <w:rPr>
          <w:rFonts w:ascii="Arial" w:hAnsi="Arial" w:cs="Arial"/>
          <w:spacing w:val="-1"/>
        </w:rPr>
        <w:t xml:space="preserve"> </w:t>
      </w:r>
      <w:r w:rsidR="000F0008">
        <w:rPr>
          <w:rFonts w:ascii="Arial" w:hAnsi="Arial" w:cs="Arial"/>
        </w:rPr>
        <w:t>Widya Dharma Husada</w:t>
      </w:r>
      <w:r w:rsidRPr="00C57C1A">
        <w:rPr>
          <w:rFonts w:ascii="Arial" w:hAnsi="Arial" w:cs="Arial"/>
        </w:rPr>
        <w:t>.</w:t>
      </w:r>
    </w:p>
    <w:p w:rsidR="00235129" w:rsidRPr="00C57C1A" w:rsidRDefault="00A230C7" w:rsidP="00E71C14">
      <w:pPr>
        <w:pStyle w:val="ListParagraph"/>
        <w:numPr>
          <w:ilvl w:val="4"/>
          <w:numId w:val="18"/>
        </w:numPr>
        <w:spacing w:line="360" w:lineRule="auto"/>
        <w:ind w:left="1985" w:hanging="271"/>
        <w:rPr>
          <w:rFonts w:ascii="Arial" w:hAnsi="Arial" w:cs="Arial"/>
        </w:rPr>
      </w:pPr>
      <w:r w:rsidRPr="00C57C1A">
        <w:rPr>
          <w:rFonts w:ascii="Arial" w:hAnsi="Arial" w:cs="Arial"/>
        </w:rPr>
        <w:t>Beasiswa/Pembiayaan oleh Yayasan/</w:t>
      </w:r>
      <w:r w:rsidR="00930FD7">
        <w:rPr>
          <w:rFonts w:ascii="Arial" w:hAnsi="Arial" w:cs="Arial"/>
        </w:rPr>
        <w:t>Institusi</w:t>
      </w:r>
      <w:r w:rsidRPr="00C57C1A">
        <w:rPr>
          <w:rFonts w:ascii="Arial" w:hAnsi="Arial" w:cs="Arial"/>
        </w:rPr>
        <w:t xml:space="preserve"> hanya diberikan bagi peserta studi lanjut pada </w:t>
      </w:r>
      <w:r w:rsidR="00930FD7">
        <w:rPr>
          <w:rFonts w:ascii="Arial" w:hAnsi="Arial" w:cs="Arial"/>
        </w:rPr>
        <w:t>Institusi</w:t>
      </w:r>
      <w:r w:rsidRPr="00C57C1A">
        <w:rPr>
          <w:rFonts w:ascii="Arial" w:hAnsi="Arial" w:cs="Arial"/>
        </w:rPr>
        <w:t xml:space="preserve"> yang</w:t>
      </w:r>
      <w:r w:rsidRPr="00C57C1A">
        <w:rPr>
          <w:rFonts w:ascii="Arial" w:hAnsi="Arial" w:cs="Arial"/>
          <w:spacing w:val="-8"/>
        </w:rPr>
        <w:t xml:space="preserve"> </w:t>
      </w:r>
      <w:r w:rsidRPr="00C57C1A">
        <w:rPr>
          <w:rFonts w:ascii="Arial" w:hAnsi="Arial" w:cs="Arial"/>
        </w:rPr>
        <w:t>diprioritaskan.</w:t>
      </w:r>
    </w:p>
    <w:p w:rsidR="00235129" w:rsidRPr="00C57C1A" w:rsidRDefault="00235129" w:rsidP="006C4AF5">
      <w:pPr>
        <w:spacing w:line="360" w:lineRule="auto"/>
        <w:jc w:val="both"/>
        <w:rPr>
          <w:rFonts w:ascii="Arial" w:hAnsi="Arial" w:cs="Arial"/>
        </w:rPr>
        <w:sectPr w:rsidR="00235129" w:rsidRPr="00C57C1A" w:rsidSect="006E2CD4">
          <w:type w:val="continuous"/>
          <w:pgSz w:w="10319" w:h="14571" w:code="13"/>
          <w:pgMar w:top="1440" w:right="1080" w:bottom="1440" w:left="1080" w:header="0" w:footer="372" w:gutter="0"/>
          <w:cols w:space="720"/>
        </w:sectPr>
      </w:pPr>
    </w:p>
    <w:p w:rsidR="00235129" w:rsidRPr="00C57C1A" w:rsidRDefault="00A230C7" w:rsidP="00E71C14">
      <w:pPr>
        <w:pStyle w:val="ListParagraph"/>
        <w:numPr>
          <w:ilvl w:val="3"/>
          <w:numId w:val="18"/>
        </w:numPr>
        <w:spacing w:line="360" w:lineRule="auto"/>
        <w:ind w:left="1701"/>
        <w:rPr>
          <w:rFonts w:ascii="Arial" w:hAnsi="Arial" w:cs="Arial"/>
        </w:rPr>
      </w:pPr>
      <w:r w:rsidRPr="00C57C1A">
        <w:rPr>
          <w:rFonts w:ascii="Arial" w:hAnsi="Arial" w:cs="Arial"/>
        </w:rPr>
        <w:lastRenderedPageBreak/>
        <w:t>Program Pelatihan dan</w:t>
      </w:r>
      <w:r w:rsidRPr="00C57C1A">
        <w:rPr>
          <w:rFonts w:ascii="Arial" w:hAnsi="Arial" w:cs="Arial"/>
          <w:spacing w:val="-1"/>
        </w:rPr>
        <w:t xml:space="preserve"> </w:t>
      </w:r>
      <w:r w:rsidRPr="00C57C1A">
        <w:rPr>
          <w:rFonts w:ascii="Arial" w:hAnsi="Arial" w:cs="Arial"/>
        </w:rPr>
        <w:t>Pengembangan</w:t>
      </w:r>
    </w:p>
    <w:p w:rsidR="00235129" w:rsidRPr="00C57C1A" w:rsidRDefault="00A230C7" w:rsidP="00E71C14">
      <w:pPr>
        <w:pStyle w:val="ListParagraph"/>
        <w:numPr>
          <w:ilvl w:val="4"/>
          <w:numId w:val="18"/>
        </w:numPr>
        <w:spacing w:line="360" w:lineRule="auto"/>
        <w:ind w:left="1985" w:hanging="271"/>
        <w:rPr>
          <w:rFonts w:ascii="Arial" w:hAnsi="Arial" w:cs="Arial"/>
        </w:rPr>
      </w:pPr>
      <w:r w:rsidRPr="00C57C1A">
        <w:rPr>
          <w:rFonts w:ascii="Arial" w:hAnsi="Arial" w:cs="Arial"/>
        </w:rPr>
        <w:t xml:space="preserve">Dilaksanakan untuk mengembangkan kompetensi bidang keilmuan untuk peningkatan kualitas pembelajaran, atas usulan Ketua Program Studi kepada </w:t>
      </w:r>
      <w:r w:rsidR="00DD55B7">
        <w:rPr>
          <w:rFonts w:ascii="Arial" w:hAnsi="Arial" w:cs="Arial"/>
        </w:rPr>
        <w:t>Ketua STIKes</w:t>
      </w:r>
      <w:r w:rsidRPr="00C57C1A">
        <w:rPr>
          <w:rFonts w:ascii="Arial" w:hAnsi="Arial" w:cs="Arial"/>
        </w:rPr>
        <w:t xml:space="preserve">, yang berkoordinasi dengan </w:t>
      </w:r>
      <w:r w:rsidR="00AA6897">
        <w:rPr>
          <w:rFonts w:ascii="Arial" w:hAnsi="Arial" w:cs="Arial"/>
        </w:rPr>
        <w:t>Bagian</w:t>
      </w:r>
      <w:r w:rsidRPr="00C57C1A">
        <w:rPr>
          <w:rFonts w:ascii="Arial" w:hAnsi="Arial" w:cs="Arial"/>
          <w:spacing w:val="-8"/>
        </w:rPr>
        <w:t xml:space="preserve"> </w:t>
      </w:r>
      <w:r w:rsidRPr="00C57C1A">
        <w:rPr>
          <w:rFonts w:ascii="Arial" w:hAnsi="Arial" w:cs="Arial"/>
        </w:rPr>
        <w:t>SDM.</w:t>
      </w:r>
    </w:p>
    <w:p w:rsidR="00235129" w:rsidRPr="00C57C1A" w:rsidRDefault="00A230C7" w:rsidP="00E71C14">
      <w:pPr>
        <w:pStyle w:val="ListParagraph"/>
        <w:numPr>
          <w:ilvl w:val="4"/>
          <w:numId w:val="18"/>
        </w:numPr>
        <w:spacing w:line="360" w:lineRule="auto"/>
        <w:ind w:left="1985" w:hanging="271"/>
        <w:rPr>
          <w:rFonts w:ascii="Arial" w:hAnsi="Arial" w:cs="Arial"/>
        </w:rPr>
      </w:pPr>
      <w:r w:rsidRPr="00C57C1A">
        <w:rPr>
          <w:rFonts w:ascii="Arial" w:hAnsi="Arial" w:cs="Arial"/>
        </w:rPr>
        <w:t xml:space="preserve">Pelatihan meningkatkan kompetensi manajerial diselenggarakan secara berkala oleh </w:t>
      </w:r>
      <w:r w:rsidR="00AA6897">
        <w:rPr>
          <w:rFonts w:ascii="Arial" w:hAnsi="Arial" w:cs="Arial"/>
        </w:rPr>
        <w:t>Bagian</w:t>
      </w:r>
      <w:r w:rsidRPr="00C57C1A">
        <w:rPr>
          <w:rFonts w:ascii="Arial" w:hAnsi="Arial" w:cs="Arial"/>
        </w:rPr>
        <w:t xml:space="preserve"> SDM.</w:t>
      </w:r>
    </w:p>
    <w:p w:rsidR="00235129" w:rsidRPr="00C57C1A" w:rsidRDefault="00A230C7" w:rsidP="00E71C14">
      <w:pPr>
        <w:pStyle w:val="ListParagraph"/>
        <w:numPr>
          <w:ilvl w:val="3"/>
          <w:numId w:val="18"/>
        </w:numPr>
        <w:spacing w:line="360" w:lineRule="auto"/>
        <w:ind w:left="1701"/>
        <w:rPr>
          <w:rFonts w:ascii="Arial" w:hAnsi="Arial" w:cs="Arial"/>
        </w:rPr>
      </w:pPr>
      <w:r w:rsidRPr="00C57C1A">
        <w:rPr>
          <w:rFonts w:ascii="Arial" w:hAnsi="Arial" w:cs="Arial"/>
        </w:rPr>
        <w:t>Ijin belajar dan biaya</w:t>
      </w:r>
      <w:r w:rsidRPr="00C57C1A">
        <w:rPr>
          <w:rFonts w:ascii="Arial" w:hAnsi="Arial" w:cs="Arial"/>
          <w:spacing w:val="-3"/>
        </w:rPr>
        <w:t xml:space="preserve"> </w:t>
      </w:r>
      <w:r w:rsidRPr="00C57C1A">
        <w:rPr>
          <w:rFonts w:ascii="Arial" w:hAnsi="Arial" w:cs="Arial"/>
        </w:rPr>
        <w:t>sendiri</w:t>
      </w:r>
    </w:p>
    <w:p w:rsidR="00235129" w:rsidRPr="00C57C1A" w:rsidRDefault="00A230C7" w:rsidP="00E71C14">
      <w:pPr>
        <w:pStyle w:val="ListParagraph"/>
        <w:numPr>
          <w:ilvl w:val="4"/>
          <w:numId w:val="18"/>
        </w:numPr>
        <w:spacing w:line="360" w:lineRule="auto"/>
        <w:ind w:left="1985" w:hanging="271"/>
        <w:rPr>
          <w:rFonts w:ascii="Arial" w:hAnsi="Arial" w:cs="Arial"/>
        </w:rPr>
      </w:pPr>
      <w:r w:rsidRPr="00C57C1A">
        <w:rPr>
          <w:rFonts w:ascii="Arial" w:hAnsi="Arial" w:cs="Arial"/>
        </w:rPr>
        <w:t xml:space="preserve">Ijin belajar ini pada dasarnya diberikan pada dosen yang tidak memenuhi syarat </w:t>
      </w:r>
      <w:proofErr w:type="gramStart"/>
      <w:r w:rsidRPr="00C57C1A">
        <w:rPr>
          <w:rFonts w:ascii="Arial" w:hAnsi="Arial" w:cs="Arial"/>
        </w:rPr>
        <w:t>usia</w:t>
      </w:r>
      <w:proofErr w:type="gramEnd"/>
      <w:r w:rsidRPr="00C57C1A">
        <w:rPr>
          <w:rFonts w:ascii="Arial" w:hAnsi="Arial" w:cs="Arial"/>
        </w:rPr>
        <w:t xml:space="preserve"> untuk mengikuti pendidikan formal dan diberikan secara selektif dan untuk kepentingan</w:t>
      </w:r>
      <w:r w:rsidRPr="00C57C1A">
        <w:rPr>
          <w:rFonts w:ascii="Arial" w:hAnsi="Arial" w:cs="Arial"/>
          <w:spacing w:val="-7"/>
        </w:rPr>
        <w:t xml:space="preserve"> </w:t>
      </w:r>
      <w:r w:rsidRPr="00C57C1A">
        <w:rPr>
          <w:rFonts w:ascii="Arial" w:hAnsi="Arial" w:cs="Arial"/>
        </w:rPr>
        <w:t>Yayasan/</w:t>
      </w:r>
      <w:r w:rsidR="00930FD7">
        <w:rPr>
          <w:rFonts w:ascii="Arial" w:hAnsi="Arial" w:cs="Arial"/>
        </w:rPr>
        <w:t>Institusi</w:t>
      </w:r>
      <w:r w:rsidRPr="00C57C1A">
        <w:rPr>
          <w:rFonts w:ascii="Arial" w:hAnsi="Arial" w:cs="Arial"/>
        </w:rPr>
        <w:t>.</w:t>
      </w:r>
    </w:p>
    <w:p w:rsidR="00235129" w:rsidRPr="00C57C1A" w:rsidRDefault="00A230C7" w:rsidP="00E71C14">
      <w:pPr>
        <w:pStyle w:val="ListParagraph"/>
        <w:numPr>
          <w:ilvl w:val="4"/>
          <w:numId w:val="18"/>
        </w:numPr>
        <w:spacing w:line="360" w:lineRule="auto"/>
        <w:ind w:left="1985" w:hanging="271"/>
        <w:rPr>
          <w:rFonts w:ascii="Arial" w:hAnsi="Arial" w:cs="Arial"/>
        </w:rPr>
      </w:pPr>
      <w:r w:rsidRPr="00C57C1A">
        <w:rPr>
          <w:rFonts w:ascii="Arial" w:hAnsi="Arial" w:cs="Arial"/>
        </w:rPr>
        <w:t xml:space="preserve">Dosen yang mengikuti jenjang pendidikan formal dengan biaya sendiri, dapat memperoleh ijin belajar sesuai pertimbangan </w:t>
      </w:r>
      <w:r w:rsidR="00930FD7">
        <w:rPr>
          <w:rFonts w:ascii="Arial" w:hAnsi="Arial" w:cs="Arial"/>
        </w:rPr>
        <w:t>Ketua</w:t>
      </w:r>
      <w:r w:rsidRPr="00C57C1A">
        <w:rPr>
          <w:rFonts w:ascii="Arial" w:hAnsi="Arial" w:cs="Arial"/>
        </w:rPr>
        <w:t xml:space="preserve"> atasan usulan </w:t>
      </w:r>
      <w:r w:rsidR="00DD55B7">
        <w:rPr>
          <w:rFonts w:ascii="Arial" w:hAnsi="Arial" w:cs="Arial"/>
        </w:rPr>
        <w:t>Ketua STIKes</w:t>
      </w:r>
      <w:r w:rsidRPr="00C57C1A">
        <w:rPr>
          <w:rFonts w:ascii="Arial" w:hAnsi="Arial" w:cs="Arial"/>
        </w:rPr>
        <w:t xml:space="preserve"> terkit linierisasi bidang </w:t>
      </w:r>
      <w:r w:rsidRPr="00C57C1A">
        <w:rPr>
          <w:rFonts w:ascii="Arial" w:hAnsi="Arial" w:cs="Arial"/>
        </w:rPr>
        <w:lastRenderedPageBreak/>
        <w:t>ilmu, dengan memenuhi syarat administrasi.</w:t>
      </w:r>
    </w:p>
    <w:p w:rsidR="00235129" w:rsidRPr="00C57C1A" w:rsidRDefault="00235129" w:rsidP="006C4AF5">
      <w:pPr>
        <w:pStyle w:val="BodyText"/>
        <w:spacing w:line="360" w:lineRule="auto"/>
        <w:ind w:left="1985" w:firstLine="0"/>
        <w:rPr>
          <w:rFonts w:ascii="Arial" w:hAnsi="Arial" w:cs="Arial"/>
          <w:sz w:val="22"/>
          <w:szCs w:val="22"/>
        </w:rPr>
      </w:pPr>
    </w:p>
    <w:p w:rsidR="00235129" w:rsidRPr="00C57C1A" w:rsidRDefault="00A230C7" w:rsidP="00E71C14">
      <w:pPr>
        <w:pStyle w:val="Heading2"/>
        <w:numPr>
          <w:ilvl w:val="2"/>
          <w:numId w:val="18"/>
        </w:numPr>
        <w:tabs>
          <w:tab w:val="left" w:pos="1428"/>
          <w:tab w:val="left" w:pos="1429"/>
        </w:tabs>
        <w:spacing w:line="360" w:lineRule="auto"/>
        <w:ind w:hanging="708"/>
        <w:rPr>
          <w:rFonts w:ascii="Arial" w:hAnsi="Arial" w:cs="Arial"/>
          <w:sz w:val="22"/>
          <w:szCs w:val="22"/>
        </w:rPr>
      </w:pPr>
      <w:r w:rsidRPr="00C57C1A">
        <w:rPr>
          <w:rFonts w:ascii="Arial" w:hAnsi="Arial" w:cs="Arial"/>
          <w:sz w:val="22"/>
          <w:szCs w:val="22"/>
        </w:rPr>
        <w:t>KEWAJIBAN &amp; HAK DOSEN PENERIMA TUGAS</w:t>
      </w:r>
      <w:r w:rsidRPr="00C57C1A">
        <w:rPr>
          <w:rFonts w:ascii="Arial" w:hAnsi="Arial" w:cs="Arial"/>
          <w:spacing w:val="-9"/>
          <w:sz w:val="22"/>
          <w:szCs w:val="22"/>
        </w:rPr>
        <w:t xml:space="preserve"> </w:t>
      </w:r>
      <w:r w:rsidRPr="00C57C1A">
        <w:rPr>
          <w:rFonts w:ascii="Arial" w:hAnsi="Arial" w:cs="Arial"/>
          <w:sz w:val="22"/>
          <w:szCs w:val="22"/>
        </w:rPr>
        <w:t>BELAJAR</w:t>
      </w:r>
    </w:p>
    <w:p w:rsidR="00235129" w:rsidRPr="00C57C1A" w:rsidRDefault="00A230C7" w:rsidP="00E71C14">
      <w:pPr>
        <w:pStyle w:val="ListParagraph"/>
        <w:numPr>
          <w:ilvl w:val="3"/>
          <w:numId w:val="18"/>
        </w:numPr>
        <w:spacing w:line="360" w:lineRule="auto"/>
        <w:ind w:left="1701"/>
        <w:rPr>
          <w:rFonts w:ascii="Arial" w:hAnsi="Arial" w:cs="Arial"/>
        </w:rPr>
      </w:pPr>
      <w:r w:rsidRPr="00C57C1A">
        <w:rPr>
          <w:rFonts w:ascii="Arial" w:hAnsi="Arial" w:cs="Arial"/>
        </w:rPr>
        <w:t>Kewajiban dosen yang menerima tugas belajar</w:t>
      </w:r>
      <w:r w:rsidRPr="00C57C1A">
        <w:rPr>
          <w:rFonts w:ascii="Arial" w:hAnsi="Arial" w:cs="Arial"/>
          <w:spacing w:val="-5"/>
        </w:rPr>
        <w:t xml:space="preserve"> </w:t>
      </w:r>
      <w:r w:rsidRPr="00C57C1A">
        <w:rPr>
          <w:rFonts w:ascii="Arial" w:hAnsi="Arial" w:cs="Arial"/>
        </w:rPr>
        <w:t>:</w:t>
      </w:r>
    </w:p>
    <w:p w:rsidR="00235129" w:rsidRPr="00C57C1A" w:rsidRDefault="00A230C7" w:rsidP="00E71C14">
      <w:pPr>
        <w:pStyle w:val="ListParagraph"/>
        <w:numPr>
          <w:ilvl w:val="4"/>
          <w:numId w:val="18"/>
        </w:numPr>
        <w:spacing w:line="360" w:lineRule="auto"/>
        <w:ind w:left="1985" w:hanging="271"/>
        <w:rPr>
          <w:rFonts w:ascii="Arial" w:hAnsi="Arial" w:cs="Arial"/>
        </w:rPr>
      </w:pPr>
      <w:r w:rsidRPr="00C57C1A">
        <w:rPr>
          <w:rFonts w:ascii="Arial" w:hAnsi="Arial" w:cs="Arial"/>
        </w:rPr>
        <w:t xml:space="preserve">Tugas belajar harus diselesaikan dalam jangka waktu yang telah ditetapkan. Waktu tugas belajar untuk S3 adalah 3(tiga) tahun dan apabila tugas belajar yang telah ditentukan tidak tercapai </w:t>
      </w:r>
      <w:r w:rsidRPr="00C57C1A">
        <w:rPr>
          <w:rFonts w:ascii="Arial" w:hAnsi="Arial" w:cs="Arial"/>
          <w:strike/>
        </w:rPr>
        <w:t>masing-masing</w:t>
      </w:r>
      <w:r w:rsidRPr="00C57C1A">
        <w:rPr>
          <w:rFonts w:ascii="Arial" w:hAnsi="Arial" w:cs="Arial"/>
        </w:rPr>
        <w:t xml:space="preserve"> dapat diperpanjang selama 1(satu)</w:t>
      </w:r>
      <w:r w:rsidRPr="00C57C1A">
        <w:rPr>
          <w:rFonts w:ascii="Arial" w:hAnsi="Arial" w:cs="Arial"/>
          <w:spacing w:val="-3"/>
        </w:rPr>
        <w:t xml:space="preserve"> </w:t>
      </w:r>
      <w:r w:rsidRPr="00C57C1A">
        <w:rPr>
          <w:rFonts w:ascii="Arial" w:hAnsi="Arial" w:cs="Arial"/>
        </w:rPr>
        <w:t>semester.</w:t>
      </w:r>
    </w:p>
    <w:p w:rsidR="00235129" w:rsidRPr="00C57C1A" w:rsidRDefault="00A230C7" w:rsidP="00E71C14">
      <w:pPr>
        <w:pStyle w:val="ListParagraph"/>
        <w:numPr>
          <w:ilvl w:val="4"/>
          <w:numId w:val="18"/>
        </w:numPr>
        <w:spacing w:line="360" w:lineRule="auto"/>
        <w:ind w:left="1985" w:hanging="271"/>
        <w:rPr>
          <w:rFonts w:ascii="Arial" w:hAnsi="Arial" w:cs="Arial"/>
        </w:rPr>
      </w:pPr>
      <w:r w:rsidRPr="00C57C1A">
        <w:rPr>
          <w:rFonts w:ascii="Arial" w:hAnsi="Arial" w:cs="Arial"/>
        </w:rPr>
        <w:t>Dosen yang menerima tugas belajar tersebut setelah diperpanjang selama 1(satu) semester belum juga selesai diwajibkan kembali bekerja seperti semula dan tetap menyelesaikan studi dengan biaya</w:t>
      </w:r>
      <w:r w:rsidRPr="00C57C1A">
        <w:rPr>
          <w:rFonts w:ascii="Arial" w:hAnsi="Arial" w:cs="Arial"/>
          <w:spacing w:val="-7"/>
        </w:rPr>
        <w:t xml:space="preserve"> </w:t>
      </w:r>
      <w:r w:rsidRPr="00C57C1A">
        <w:rPr>
          <w:rFonts w:ascii="Arial" w:hAnsi="Arial" w:cs="Arial"/>
        </w:rPr>
        <w:t>sendiri.</w:t>
      </w:r>
    </w:p>
    <w:p w:rsidR="00235129" w:rsidRPr="00C57C1A" w:rsidRDefault="00A230C7" w:rsidP="00E71C14">
      <w:pPr>
        <w:pStyle w:val="ListParagraph"/>
        <w:numPr>
          <w:ilvl w:val="4"/>
          <w:numId w:val="18"/>
        </w:numPr>
        <w:spacing w:line="360" w:lineRule="auto"/>
        <w:ind w:left="1985" w:hanging="271"/>
        <w:rPr>
          <w:rFonts w:ascii="Arial" w:hAnsi="Arial" w:cs="Arial"/>
        </w:rPr>
      </w:pPr>
      <w:r w:rsidRPr="00C57C1A">
        <w:rPr>
          <w:rFonts w:ascii="Arial" w:hAnsi="Arial" w:cs="Arial"/>
        </w:rPr>
        <w:t xml:space="preserve">Wajib membuat laporan pendidikan secara periodik per semester, kepada </w:t>
      </w:r>
      <w:r w:rsidR="00930FD7">
        <w:rPr>
          <w:rFonts w:ascii="Arial" w:hAnsi="Arial" w:cs="Arial"/>
        </w:rPr>
        <w:t>Ketua</w:t>
      </w:r>
      <w:r w:rsidRPr="00C57C1A">
        <w:rPr>
          <w:rFonts w:ascii="Arial" w:hAnsi="Arial" w:cs="Arial"/>
        </w:rPr>
        <w:t xml:space="preserve"> tembusan pada </w:t>
      </w:r>
      <w:r w:rsidR="00DD55B7">
        <w:rPr>
          <w:rFonts w:ascii="Arial" w:hAnsi="Arial" w:cs="Arial"/>
        </w:rPr>
        <w:t>Ketua STIKes</w:t>
      </w:r>
      <w:r w:rsidRPr="00C57C1A">
        <w:rPr>
          <w:rFonts w:ascii="Arial" w:hAnsi="Arial" w:cs="Arial"/>
          <w:spacing w:val="-1"/>
        </w:rPr>
        <w:t xml:space="preserve"> </w:t>
      </w:r>
      <w:r w:rsidRPr="00C57C1A">
        <w:rPr>
          <w:rFonts w:ascii="Arial" w:hAnsi="Arial" w:cs="Arial"/>
        </w:rPr>
        <w:t>terkait.</w:t>
      </w:r>
    </w:p>
    <w:p w:rsidR="00235129" w:rsidRPr="00C57C1A" w:rsidRDefault="00A230C7" w:rsidP="00E71C14">
      <w:pPr>
        <w:pStyle w:val="ListParagraph"/>
        <w:numPr>
          <w:ilvl w:val="4"/>
          <w:numId w:val="18"/>
        </w:numPr>
        <w:spacing w:line="360" w:lineRule="auto"/>
        <w:ind w:left="1985" w:hanging="271"/>
        <w:rPr>
          <w:rFonts w:ascii="Arial" w:hAnsi="Arial" w:cs="Arial"/>
        </w:rPr>
      </w:pPr>
      <w:r w:rsidRPr="00C57C1A">
        <w:rPr>
          <w:rFonts w:ascii="Arial" w:hAnsi="Arial" w:cs="Arial"/>
        </w:rPr>
        <w:t>Dosen yang menerima bantuan tugas belajar (beasiswa) berkewajiban bekerja kembali di lingkunganYayasan selama minimal 2n + 1 (n = lama/jangka waktu menerima biaya tugas</w:t>
      </w:r>
      <w:r w:rsidRPr="00C57C1A">
        <w:rPr>
          <w:rFonts w:ascii="Arial" w:hAnsi="Arial" w:cs="Arial"/>
          <w:spacing w:val="-1"/>
        </w:rPr>
        <w:t xml:space="preserve"> </w:t>
      </w:r>
      <w:r w:rsidRPr="00C57C1A">
        <w:rPr>
          <w:rFonts w:ascii="Arial" w:hAnsi="Arial" w:cs="Arial"/>
        </w:rPr>
        <w:t>belajar).</w:t>
      </w:r>
    </w:p>
    <w:p w:rsidR="00235129" w:rsidRPr="00C57C1A" w:rsidRDefault="00A230C7" w:rsidP="00E71C14">
      <w:pPr>
        <w:pStyle w:val="ListParagraph"/>
        <w:numPr>
          <w:ilvl w:val="4"/>
          <w:numId w:val="18"/>
        </w:numPr>
        <w:spacing w:line="360" w:lineRule="auto"/>
        <w:ind w:left="1985" w:hanging="271"/>
        <w:rPr>
          <w:rFonts w:ascii="Arial" w:hAnsi="Arial" w:cs="Arial"/>
        </w:rPr>
      </w:pPr>
      <w:r w:rsidRPr="00C57C1A">
        <w:rPr>
          <w:rFonts w:ascii="Arial" w:hAnsi="Arial" w:cs="Arial"/>
        </w:rPr>
        <w:t xml:space="preserve">Dalam hal dosen masih dalam ikatan </w:t>
      </w:r>
      <w:proofErr w:type="gramStart"/>
      <w:r w:rsidRPr="00C57C1A">
        <w:rPr>
          <w:rFonts w:ascii="Arial" w:hAnsi="Arial" w:cs="Arial"/>
        </w:rPr>
        <w:t>dinas</w:t>
      </w:r>
      <w:proofErr w:type="gramEnd"/>
      <w:r w:rsidRPr="00C57C1A">
        <w:rPr>
          <w:rFonts w:ascii="Arial" w:hAnsi="Arial" w:cs="Arial"/>
        </w:rPr>
        <w:t xml:space="preserve">, yang bersangkutan mengundurkan diri, berkewajiban mengembalikan sebesar 2 X 100%. </w:t>
      </w:r>
      <w:proofErr w:type="gramStart"/>
      <w:r w:rsidRPr="00C57C1A">
        <w:rPr>
          <w:rFonts w:ascii="Arial" w:hAnsi="Arial" w:cs="Arial"/>
        </w:rPr>
        <w:t>seluruh</w:t>
      </w:r>
      <w:proofErr w:type="gramEnd"/>
      <w:r w:rsidRPr="00C57C1A">
        <w:rPr>
          <w:rFonts w:ascii="Arial" w:hAnsi="Arial" w:cs="Arial"/>
        </w:rPr>
        <w:t xml:space="preserve"> biaya yang telah dikeluarkan untuk keperluan selama masa tugas belajar.</w:t>
      </w:r>
    </w:p>
    <w:p w:rsidR="00235129" w:rsidRPr="00C57C1A" w:rsidRDefault="00A230C7" w:rsidP="00E71C14">
      <w:pPr>
        <w:pStyle w:val="ListParagraph"/>
        <w:numPr>
          <w:ilvl w:val="4"/>
          <w:numId w:val="18"/>
        </w:numPr>
        <w:spacing w:line="360" w:lineRule="auto"/>
        <w:ind w:left="1985" w:hanging="271"/>
        <w:rPr>
          <w:rFonts w:ascii="Arial" w:hAnsi="Arial" w:cs="Arial"/>
        </w:rPr>
      </w:pPr>
      <w:r w:rsidRPr="00C57C1A">
        <w:rPr>
          <w:rFonts w:ascii="Arial" w:hAnsi="Arial" w:cs="Arial"/>
        </w:rPr>
        <w:t>Bagi yang tidak dapat menyelesaikan pendidikan karena kesalahan sendiri diwajibkan mengembalikan biaya sebesar 2 X 100% dari seluruh biaya yang telah dikeluarkan Yayasan dan tidak berhak diusulkan lagi untuk pendidikan</w:t>
      </w:r>
      <w:r w:rsidRPr="00C57C1A">
        <w:rPr>
          <w:rFonts w:ascii="Arial" w:hAnsi="Arial" w:cs="Arial"/>
          <w:spacing w:val="-1"/>
        </w:rPr>
        <w:t xml:space="preserve"> </w:t>
      </w:r>
      <w:r w:rsidRPr="00C57C1A">
        <w:rPr>
          <w:rFonts w:ascii="Arial" w:hAnsi="Arial" w:cs="Arial"/>
        </w:rPr>
        <w:t>selanjutnya.</w:t>
      </w:r>
    </w:p>
    <w:p w:rsidR="00235129" w:rsidRPr="00C57C1A" w:rsidRDefault="00A230C7" w:rsidP="00E71C14">
      <w:pPr>
        <w:pStyle w:val="ListParagraph"/>
        <w:numPr>
          <w:ilvl w:val="3"/>
          <w:numId w:val="18"/>
        </w:numPr>
        <w:spacing w:line="360" w:lineRule="auto"/>
        <w:ind w:left="1701"/>
        <w:rPr>
          <w:rFonts w:ascii="Arial" w:hAnsi="Arial" w:cs="Arial"/>
        </w:rPr>
      </w:pPr>
      <w:r w:rsidRPr="00C57C1A">
        <w:rPr>
          <w:rFonts w:ascii="Arial" w:hAnsi="Arial" w:cs="Arial"/>
        </w:rPr>
        <w:t>Hak dosen yang menerima tugas belajar</w:t>
      </w:r>
      <w:r w:rsidRPr="00C57C1A">
        <w:rPr>
          <w:rFonts w:ascii="Arial" w:hAnsi="Arial" w:cs="Arial"/>
          <w:spacing w:val="-6"/>
        </w:rPr>
        <w:t xml:space="preserve"> </w:t>
      </w:r>
      <w:r w:rsidRPr="00C57C1A">
        <w:rPr>
          <w:rFonts w:ascii="Arial" w:hAnsi="Arial" w:cs="Arial"/>
        </w:rPr>
        <w:t>:</w:t>
      </w:r>
    </w:p>
    <w:p w:rsidR="00235129" w:rsidRPr="00C57C1A" w:rsidRDefault="00A230C7" w:rsidP="00E71C14">
      <w:pPr>
        <w:pStyle w:val="ListParagraph"/>
        <w:numPr>
          <w:ilvl w:val="4"/>
          <w:numId w:val="18"/>
        </w:numPr>
        <w:spacing w:line="360" w:lineRule="auto"/>
        <w:ind w:left="1985" w:hanging="271"/>
        <w:rPr>
          <w:rFonts w:ascii="Arial" w:hAnsi="Arial" w:cs="Arial"/>
        </w:rPr>
      </w:pPr>
      <w:r w:rsidRPr="00C57C1A">
        <w:rPr>
          <w:rFonts w:ascii="Arial" w:hAnsi="Arial" w:cs="Arial"/>
        </w:rPr>
        <w:t>Selama melaksanakan tugas belajar tetap menerima gaji dan tunjangan- tunjangan sesuai ketentuan yang berlaku kecuali tunjangan jabatan stuktural/</w:t>
      </w:r>
      <w:r w:rsidRPr="00C57C1A">
        <w:rPr>
          <w:rFonts w:ascii="Arial" w:hAnsi="Arial" w:cs="Arial"/>
          <w:spacing w:val="22"/>
        </w:rPr>
        <w:t xml:space="preserve"> </w:t>
      </w:r>
      <w:r w:rsidRPr="00C57C1A">
        <w:rPr>
          <w:rFonts w:ascii="Arial" w:hAnsi="Arial" w:cs="Arial"/>
        </w:rPr>
        <w:t>fungsional,</w:t>
      </w:r>
      <w:r w:rsidRPr="00C57C1A">
        <w:rPr>
          <w:rFonts w:ascii="Arial" w:hAnsi="Arial" w:cs="Arial"/>
          <w:spacing w:val="23"/>
        </w:rPr>
        <w:t xml:space="preserve"> </w:t>
      </w:r>
      <w:r w:rsidRPr="00C57C1A">
        <w:rPr>
          <w:rFonts w:ascii="Arial" w:hAnsi="Arial" w:cs="Arial"/>
        </w:rPr>
        <w:t>tunjangan</w:t>
      </w:r>
      <w:r w:rsidRPr="00C57C1A">
        <w:rPr>
          <w:rFonts w:ascii="Arial" w:hAnsi="Arial" w:cs="Arial"/>
          <w:spacing w:val="23"/>
        </w:rPr>
        <w:t xml:space="preserve"> </w:t>
      </w:r>
      <w:r w:rsidRPr="00C57C1A">
        <w:rPr>
          <w:rFonts w:ascii="Arial" w:hAnsi="Arial" w:cs="Arial"/>
        </w:rPr>
        <w:t>makan</w:t>
      </w:r>
      <w:r w:rsidRPr="00C57C1A">
        <w:rPr>
          <w:rFonts w:ascii="Arial" w:hAnsi="Arial" w:cs="Arial"/>
          <w:spacing w:val="23"/>
        </w:rPr>
        <w:t xml:space="preserve"> </w:t>
      </w:r>
      <w:r w:rsidRPr="00C57C1A">
        <w:rPr>
          <w:rFonts w:ascii="Arial" w:hAnsi="Arial" w:cs="Arial"/>
        </w:rPr>
        <w:t>dan</w:t>
      </w:r>
      <w:r w:rsidRPr="00C57C1A">
        <w:rPr>
          <w:rFonts w:ascii="Arial" w:hAnsi="Arial" w:cs="Arial"/>
          <w:spacing w:val="23"/>
        </w:rPr>
        <w:t xml:space="preserve"> </w:t>
      </w:r>
      <w:r w:rsidRPr="00C57C1A">
        <w:rPr>
          <w:rFonts w:ascii="Arial" w:hAnsi="Arial" w:cs="Arial"/>
        </w:rPr>
        <w:lastRenderedPageBreak/>
        <w:t>transport.</w:t>
      </w:r>
      <w:r w:rsidRPr="00C57C1A">
        <w:rPr>
          <w:rFonts w:ascii="Arial" w:hAnsi="Arial" w:cs="Arial"/>
          <w:spacing w:val="23"/>
        </w:rPr>
        <w:t xml:space="preserve"> </w:t>
      </w:r>
      <w:r w:rsidRPr="00C57C1A">
        <w:rPr>
          <w:rFonts w:ascii="Arial" w:hAnsi="Arial" w:cs="Arial"/>
        </w:rPr>
        <w:t>Sebagai</w:t>
      </w:r>
      <w:r w:rsidRPr="00C57C1A">
        <w:rPr>
          <w:rFonts w:ascii="Arial" w:hAnsi="Arial" w:cs="Arial"/>
          <w:spacing w:val="23"/>
        </w:rPr>
        <w:t xml:space="preserve"> </w:t>
      </w:r>
      <w:r w:rsidRPr="00C57C1A">
        <w:rPr>
          <w:rFonts w:ascii="Arial" w:hAnsi="Arial" w:cs="Arial"/>
        </w:rPr>
        <w:t>ganti</w:t>
      </w:r>
    </w:p>
    <w:p w:rsidR="00235129" w:rsidRPr="00C57C1A" w:rsidRDefault="00235129" w:rsidP="006C4AF5">
      <w:pPr>
        <w:spacing w:line="360" w:lineRule="auto"/>
        <w:ind w:left="1985"/>
        <w:jc w:val="both"/>
        <w:rPr>
          <w:rFonts w:ascii="Arial" w:hAnsi="Arial" w:cs="Arial"/>
        </w:rPr>
        <w:sectPr w:rsidR="00235129" w:rsidRPr="00C57C1A" w:rsidSect="006E2CD4">
          <w:type w:val="continuous"/>
          <w:pgSz w:w="10319" w:h="14571" w:code="13"/>
          <w:pgMar w:top="1440" w:right="1080" w:bottom="1440" w:left="1080" w:header="0" w:footer="372" w:gutter="0"/>
          <w:cols w:space="720"/>
        </w:sectPr>
      </w:pPr>
    </w:p>
    <w:p w:rsidR="00235129" w:rsidRPr="00C57C1A" w:rsidRDefault="00A230C7" w:rsidP="006C4AF5">
      <w:pPr>
        <w:pStyle w:val="BodyText"/>
        <w:spacing w:line="360" w:lineRule="auto"/>
        <w:ind w:left="1985" w:firstLine="0"/>
        <w:rPr>
          <w:rFonts w:ascii="Arial" w:hAnsi="Arial" w:cs="Arial"/>
          <w:sz w:val="22"/>
          <w:szCs w:val="22"/>
        </w:rPr>
      </w:pPr>
      <w:proofErr w:type="gramStart"/>
      <w:r w:rsidRPr="00C57C1A">
        <w:rPr>
          <w:rFonts w:ascii="Arial" w:hAnsi="Arial" w:cs="Arial"/>
          <w:sz w:val="22"/>
          <w:szCs w:val="22"/>
        </w:rPr>
        <w:lastRenderedPageBreak/>
        <w:t>tunjangan</w:t>
      </w:r>
      <w:proofErr w:type="gramEnd"/>
      <w:r w:rsidRPr="00C57C1A">
        <w:rPr>
          <w:rFonts w:ascii="Arial" w:hAnsi="Arial" w:cs="Arial"/>
          <w:sz w:val="22"/>
          <w:szCs w:val="22"/>
        </w:rPr>
        <w:t xml:space="preserve"> fungsional yang bersangkutan diberikan tunjangan belajar yang besarnya sama dengan tunjangan fungsional.</w:t>
      </w:r>
    </w:p>
    <w:p w:rsidR="00235129" w:rsidRPr="00C57C1A" w:rsidRDefault="00A230C7" w:rsidP="00E71C14">
      <w:pPr>
        <w:pStyle w:val="ListParagraph"/>
        <w:numPr>
          <w:ilvl w:val="4"/>
          <w:numId w:val="18"/>
        </w:numPr>
        <w:spacing w:line="360" w:lineRule="auto"/>
        <w:ind w:left="1985" w:hanging="271"/>
        <w:rPr>
          <w:rFonts w:ascii="Arial" w:hAnsi="Arial" w:cs="Arial"/>
        </w:rPr>
      </w:pPr>
      <w:r w:rsidRPr="00C57C1A">
        <w:rPr>
          <w:rFonts w:ascii="Arial" w:hAnsi="Arial" w:cs="Arial"/>
        </w:rPr>
        <w:t>Masa tugas belajar diperhitungkan sebagai masa kerja</w:t>
      </w:r>
      <w:r w:rsidRPr="00C57C1A">
        <w:rPr>
          <w:rFonts w:ascii="Arial" w:hAnsi="Arial" w:cs="Arial"/>
          <w:spacing w:val="-6"/>
        </w:rPr>
        <w:t xml:space="preserve"> </w:t>
      </w:r>
      <w:r w:rsidRPr="00C57C1A">
        <w:rPr>
          <w:rFonts w:ascii="Arial" w:hAnsi="Arial" w:cs="Arial"/>
        </w:rPr>
        <w:t>efektif.</w:t>
      </w:r>
    </w:p>
    <w:p w:rsidR="00235129" w:rsidRPr="00C57C1A" w:rsidRDefault="00A230C7" w:rsidP="00E71C14">
      <w:pPr>
        <w:pStyle w:val="ListParagraph"/>
        <w:numPr>
          <w:ilvl w:val="4"/>
          <w:numId w:val="18"/>
        </w:numPr>
        <w:spacing w:line="360" w:lineRule="auto"/>
        <w:ind w:left="1985" w:hanging="271"/>
        <w:rPr>
          <w:rFonts w:ascii="Arial" w:hAnsi="Arial" w:cs="Arial"/>
        </w:rPr>
      </w:pPr>
      <w:r w:rsidRPr="00C57C1A">
        <w:rPr>
          <w:rFonts w:ascii="Arial" w:hAnsi="Arial" w:cs="Arial"/>
        </w:rPr>
        <w:t>Biaya pendidikan selama tugas belajar ditanggung Yayasan sesuai ketentuan yang</w:t>
      </w:r>
      <w:r w:rsidRPr="00C57C1A">
        <w:rPr>
          <w:rFonts w:ascii="Arial" w:hAnsi="Arial" w:cs="Arial"/>
          <w:spacing w:val="-3"/>
        </w:rPr>
        <w:t xml:space="preserve"> </w:t>
      </w:r>
      <w:r w:rsidRPr="00C57C1A">
        <w:rPr>
          <w:rFonts w:ascii="Arial" w:hAnsi="Arial" w:cs="Arial"/>
        </w:rPr>
        <w:t>berlaku.</w:t>
      </w:r>
    </w:p>
    <w:p w:rsidR="00235129" w:rsidRPr="00C57C1A" w:rsidRDefault="00A230C7" w:rsidP="00E71C14">
      <w:pPr>
        <w:pStyle w:val="ListParagraph"/>
        <w:numPr>
          <w:ilvl w:val="4"/>
          <w:numId w:val="18"/>
        </w:numPr>
        <w:spacing w:line="360" w:lineRule="auto"/>
        <w:ind w:left="1985" w:hanging="271"/>
        <w:rPr>
          <w:rFonts w:ascii="Arial" w:hAnsi="Arial" w:cs="Arial"/>
        </w:rPr>
      </w:pPr>
      <w:r w:rsidRPr="00C57C1A">
        <w:rPr>
          <w:rFonts w:ascii="Arial" w:hAnsi="Arial" w:cs="Arial"/>
        </w:rPr>
        <w:t>Selama melaksanakan tugas belajar yang bersangkutan dibebastugaskan dari kewajiban mengajar dan tugas-tugas lain yang berkaitan dengan tugas akademik.</w:t>
      </w:r>
    </w:p>
    <w:p w:rsidR="00235129" w:rsidRPr="00C57C1A" w:rsidRDefault="00A230C7" w:rsidP="00E71C14">
      <w:pPr>
        <w:pStyle w:val="ListParagraph"/>
        <w:numPr>
          <w:ilvl w:val="4"/>
          <w:numId w:val="18"/>
        </w:numPr>
        <w:spacing w:line="360" w:lineRule="auto"/>
        <w:ind w:left="1985" w:hanging="271"/>
        <w:rPr>
          <w:rFonts w:ascii="Arial" w:hAnsi="Arial" w:cs="Arial"/>
        </w:rPr>
      </w:pPr>
      <w:r w:rsidRPr="00C57C1A">
        <w:rPr>
          <w:rFonts w:ascii="Arial" w:hAnsi="Arial" w:cs="Arial"/>
        </w:rPr>
        <w:t xml:space="preserve">Mengingat keterbatasan kemampuan biaya/anggaran </w:t>
      </w:r>
      <w:r w:rsidR="00930FD7">
        <w:rPr>
          <w:rFonts w:ascii="Arial" w:hAnsi="Arial" w:cs="Arial"/>
        </w:rPr>
        <w:t>Institusi</w:t>
      </w:r>
      <w:r w:rsidRPr="00C57C1A">
        <w:rPr>
          <w:rFonts w:ascii="Arial" w:hAnsi="Arial" w:cs="Arial"/>
        </w:rPr>
        <w:t xml:space="preserve"> para pegawai disarankan untuk dapat menggunakan beasiswa dari</w:t>
      </w:r>
      <w:r w:rsidRPr="00C57C1A">
        <w:rPr>
          <w:rFonts w:ascii="Arial" w:hAnsi="Arial" w:cs="Arial"/>
          <w:spacing w:val="-8"/>
        </w:rPr>
        <w:t xml:space="preserve"> </w:t>
      </w:r>
      <w:r w:rsidRPr="00C57C1A">
        <w:rPr>
          <w:rFonts w:ascii="Arial" w:hAnsi="Arial" w:cs="Arial"/>
        </w:rPr>
        <w:t>luar.</w:t>
      </w:r>
    </w:p>
    <w:p w:rsidR="00235129" w:rsidRDefault="00235129" w:rsidP="006C4AF5">
      <w:pPr>
        <w:pStyle w:val="BodyText"/>
        <w:spacing w:line="360" w:lineRule="auto"/>
        <w:ind w:left="0" w:firstLine="0"/>
        <w:rPr>
          <w:rFonts w:ascii="Arial" w:hAnsi="Arial" w:cs="Arial"/>
          <w:sz w:val="22"/>
          <w:szCs w:val="22"/>
        </w:rPr>
      </w:pPr>
    </w:p>
    <w:p w:rsidR="00235129" w:rsidRPr="00C57C1A" w:rsidRDefault="00A230C7" w:rsidP="00E71C14">
      <w:pPr>
        <w:pStyle w:val="Heading2"/>
        <w:numPr>
          <w:ilvl w:val="1"/>
          <w:numId w:val="17"/>
        </w:numPr>
        <w:spacing w:line="360" w:lineRule="auto"/>
        <w:ind w:left="709" w:hanging="631"/>
        <w:rPr>
          <w:rFonts w:ascii="Arial" w:hAnsi="Arial" w:cs="Arial"/>
          <w:sz w:val="22"/>
          <w:szCs w:val="22"/>
        </w:rPr>
      </w:pPr>
      <w:r w:rsidRPr="00C57C1A">
        <w:rPr>
          <w:rFonts w:ascii="Arial" w:hAnsi="Arial" w:cs="Arial"/>
          <w:sz w:val="22"/>
          <w:szCs w:val="22"/>
        </w:rPr>
        <w:t>PANGKAT/GOLONGAN PENGANGKATAN</w:t>
      </w:r>
      <w:r w:rsidRPr="00C57C1A">
        <w:rPr>
          <w:rFonts w:ascii="Arial" w:hAnsi="Arial" w:cs="Arial"/>
          <w:spacing w:val="-3"/>
          <w:sz w:val="22"/>
          <w:szCs w:val="22"/>
        </w:rPr>
        <w:t xml:space="preserve"> </w:t>
      </w:r>
      <w:r w:rsidRPr="00C57C1A">
        <w:rPr>
          <w:rFonts w:ascii="Arial" w:hAnsi="Arial" w:cs="Arial"/>
          <w:sz w:val="22"/>
          <w:szCs w:val="22"/>
        </w:rPr>
        <w:t>PERTAMA</w:t>
      </w:r>
    </w:p>
    <w:p w:rsidR="00235129" w:rsidRPr="00C57C1A" w:rsidRDefault="00A230C7" w:rsidP="00E71C14">
      <w:pPr>
        <w:pStyle w:val="Heading2"/>
        <w:numPr>
          <w:ilvl w:val="2"/>
          <w:numId w:val="17"/>
        </w:numPr>
        <w:tabs>
          <w:tab w:val="left" w:pos="1441"/>
        </w:tabs>
        <w:spacing w:line="360" w:lineRule="auto"/>
        <w:ind w:hanging="720"/>
        <w:rPr>
          <w:rFonts w:ascii="Arial" w:hAnsi="Arial" w:cs="Arial"/>
          <w:sz w:val="22"/>
          <w:szCs w:val="22"/>
        </w:rPr>
      </w:pPr>
      <w:bookmarkStart w:id="33" w:name="_TOC_250018"/>
      <w:r w:rsidRPr="00C57C1A">
        <w:rPr>
          <w:rFonts w:ascii="Arial" w:hAnsi="Arial" w:cs="Arial"/>
          <w:sz w:val="22"/>
          <w:szCs w:val="22"/>
        </w:rPr>
        <w:t>PENGANGKATAN</w:t>
      </w:r>
      <w:r w:rsidRPr="00C57C1A">
        <w:rPr>
          <w:rFonts w:ascii="Arial" w:hAnsi="Arial" w:cs="Arial"/>
          <w:spacing w:val="-4"/>
          <w:sz w:val="22"/>
          <w:szCs w:val="22"/>
        </w:rPr>
        <w:t xml:space="preserve"> </w:t>
      </w:r>
      <w:bookmarkEnd w:id="33"/>
      <w:r w:rsidRPr="00C57C1A">
        <w:rPr>
          <w:rFonts w:ascii="Arial" w:hAnsi="Arial" w:cs="Arial"/>
          <w:sz w:val="22"/>
          <w:szCs w:val="22"/>
        </w:rPr>
        <w:t>PERTAMA</w:t>
      </w:r>
    </w:p>
    <w:p w:rsidR="00235129" w:rsidRPr="00C57C1A" w:rsidRDefault="00A230C7" w:rsidP="006C4AF5">
      <w:pPr>
        <w:pStyle w:val="BodyText"/>
        <w:spacing w:line="360" w:lineRule="auto"/>
        <w:ind w:left="1418" w:firstLine="540"/>
        <w:rPr>
          <w:rFonts w:ascii="Arial" w:hAnsi="Arial" w:cs="Arial"/>
          <w:sz w:val="22"/>
          <w:szCs w:val="22"/>
        </w:rPr>
      </w:pPr>
      <w:r w:rsidRPr="00C57C1A">
        <w:rPr>
          <w:rFonts w:ascii="Arial" w:hAnsi="Arial" w:cs="Arial"/>
          <w:sz w:val="22"/>
          <w:szCs w:val="22"/>
        </w:rPr>
        <w:t xml:space="preserve">Pangkat yang di berikan pada pengangkatan pertama sebagai pegawai (dosen tetap) </w:t>
      </w:r>
      <w:proofErr w:type="gramStart"/>
      <w:r w:rsidRPr="00C57C1A">
        <w:rPr>
          <w:rFonts w:ascii="Arial" w:hAnsi="Arial" w:cs="Arial"/>
          <w:sz w:val="22"/>
          <w:szCs w:val="22"/>
        </w:rPr>
        <w:t>Yayasan :</w:t>
      </w:r>
      <w:proofErr w:type="gramEnd"/>
    </w:p>
    <w:p w:rsidR="00235129" w:rsidRPr="00C57C1A" w:rsidRDefault="00A230C7" w:rsidP="00E71C14">
      <w:pPr>
        <w:pStyle w:val="ListParagraph"/>
        <w:numPr>
          <w:ilvl w:val="0"/>
          <w:numId w:val="16"/>
        </w:numPr>
        <w:spacing w:line="360" w:lineRule="auto"/>
        <w:ind w:left="1701"/>
        <w:rPr>
          <w:rFonts w:ascii="Arial" w:hAnsi="Arial" w:cs="Arial"/>
        </w:rPr>
      </w:pPr>
      <w:r w:rsidRPr="00C57C1A">
        <w:rPr>
          <w:rFonts w:ascii="Arial" w:hAnsi="Arial" w:cs="Arial"/>
        </w:rPr>
        <w:t>Pangkat Penata Muda Tk.I dengan golongan/ruang III/b bagi mereka yang sekurang-kurangnya memiliki ijasah Sarjana Strata II (S2), Sp. I/II dan lain- lain yang</w:t>
      </w:r>
      <w:r w:rsidRPr="00C57C1A">
        <w:rPr>
          <w:rFonts w:ascii="Arial" w:hAnsi="Arial" w:cs="Arial"/>
          <w:spacing w:val="-2"/>
        </w:rPr>
        <w:t xml:space="preserve"> </w:t>
      </w:r>
      <w:r w:rsidRPr="00C57C1A">
        <w:rPr>
          <w:rFonts w:ascii="Arial" w:hAnsi="Arial" w:cs="Arial"/>
        </w:rPr>
        <w:t>setingkat.</w:t>
      </w:r>
    </w:p>
    <w:p w:rsidR="00235129" w:rsidRPr="00C57C1A" w:rsidRDefault="00A230C7" w:rsidP="00E71C14">
      <w:pPr>
        <w:pStyle w:val="ListParagraph"/>
        <w:numPr>
          <w:ilvl w:val="0"/>
          <w:numId w:val="16"/>
        </w:numPr>
        <w:spacing w:line="360" w:lineRule="auto"/>
        <w:ind w:left="1701"/>
        <w:rPr>
          <w:rFonts w:ascii="Arial" w:hAnsi="Arial" w:cs="Arial"/>
        </w:rPr>
      </w:pPr>
      <w:r w:rsidRPr="00C57C1A">
        <w:rPr>
          <w:rFonts w:ascii="Arial" w:hAnsi="Arial" w:cs="Arial"/>
        </w:rPr>
        <w:t>Pangkat Penata dengan golongan/ruang III/c bagi mereka yang sekurang- kurangnya memiliki ijasah Doktor (S3), Sp. II dan lain-lain yang</w:t>
      </w:r>
      <w:r w:rsidRPr="00C57C1A">
        <w:rPr>
          <w:rFonts w:ascii="Arial" w:hAnsi="Arial" w:cs="Arial"/>
          <w:spacing w:val="-11"/>
        </w:rPr>
        <w:t xml:space="preserve"> </w:t>
      </w:r>
      <w:r w:rsidRPr="00C57C1A">
        <w:rPr>
          <w:rFonts w:ascii="Arial" w:hAnsi="Arial" w:cs="Arial"/>
        </w:rPr>
        <w:t>setingkat.</w:t>
      </w:r>
    </w:p>
    <w:p w:rsidR="00235129" w:rsidRPr="00C57C1A" w:rsidRDefault="00235129" w:rsidP="006C4AF5">
      <w:pPr>
        <w:pStyle w:val="BodyText"/>
        <w:spacing w:line="360" w:lineRule="auto"/>
        <w:ind w:left="0" w:firstLine="0"/>
        <w:rPr>
          <w:rFonts w:ascii="Arial" w:hAnsi="Arial" w:cs="Arial"/>
          <w:sz w:val="22"/>
          <w:szCs w:val="22"/>
        </w:rPr>
      </w:pPr>
    </w:p>
    <w:p w:rsidR="00235129" w:rsidRPr="00C57C1A" w:rsidRDefault="00A230C7" w:rsidP="00E71C14">
      <w:pPr>
        <w:pStyle w:val="Heading2"/>
        <w:numPr>
          <w:ilvl w:val="2"/>
          <w:numId w:val="15"/>
        </w:numPr>
        <w:tabs>
          <w:tab w:val="left" w:pos="1429"/>
        </w:tabs>
        <w:spacing w:line="360" w:lineRule="auto"/>
        <w:ind w:hanging="708"/>
        <w:rPr>
          <w:rFonts w:ascii="Arial" w:hAnsi="Arial" w:cs="Arial"/>
          <w:sz w:val="22"/>
          <w:szCs w:val="22"/>
        </w:rPr>
      </w:pPr>
      <w:bookmarkStart w:id="34" w:name="_TOC_250017"/>
      <w:bookmarkEnd w:id="34"/>
      <w:r w:rsidRPr="00C57C1A">
        <w:rPr>
          <w:rFonts w:ascii="Arial" w:hAnsi="Arial" w:cs="Arial"/>
          <w:sz w:val="22"/>
          <w:szCs w:val="22"/>
        </w:rPr>
        <w:t>PANGKAT/GOLONGAN</w:t>
      </w:r>
    </w:p>
    <w:p w:rsidR="00235129" w:rsidRPr="00C57C1A" w:rsidRDefault="00A230C7" w:rsidP="00E71C14">
      <w:pPr>
        <w:pStyle w:val="ListParagraph"/>
        <w:numPr>
          <w:ilvl w:val="3"/>
          <w:numId w:val="15"/>
        </w:numPr>
        <w:spacing w:line="360" w:lineRule="auto"/>
        <w:ind w:left="1701"/>
        <w:rPr>
          <w:rFonts w:ascii="Arial" w:hAnsi="Arial" w:cs="Arial"/>
        </w:rPr>
      </w:pPr>
      <w:r w:rsidRPr="00C57C1A">
        <w:rPr>
          <w:rFonts w:ascii="Arial" w:hAnsi="Arial" w:cs="Arial"/>
        </w:rPr>
        <w:t>Jenjang pangkat/golongan yang berlaku bagi dosen tetap adalah dari Penata Muda TK I, Golongan III/b sampai dengan Pembina IV/e, sesuai dengan ketentuan yang</w:t>
      </w:r>
      <w:r w:rsidRPr="00C57C1A">
        <w:rPr>
          <w:rFonts w:ascii="Arial" w:hAnsi="Arial" w:cs="Arial"/>
          <w:spacing w:val="-3"/>
        </w:rPr>
        <w:t xml:space="preserve"> </w:t>
      </w:r>
      <w:r w:rsidRPr="00C57C1A">
        <w:rPr>
          <w:rFonts w:ascii="Arial" w:hAnsi="Arial" w:cs="Arial"/>
        </w:rPr>
        <w:t>berlaku.</w:t>
      </w:r>
    </w:p>
    <w:p w:rsidR="00235129" w:rsidRPr="00C57C1A" w:rsidRDefault="00A230C7" w:rsidP="00E71C14">
      <w:pPr>
        <w:pStyle w:val="ListParagraph"/>
        <w:numPr>
          <w:ilvl w:val="3"/>
          <w:numId w:val="15"/>
        </w:numPr>
        <w:spacing w:line="360" w:lineRule="auto"/>
        <w:ind w:left="1701"/>
        <w:rPr>
          <w:rFonts w:ascii="Arial" w:hAnsi="Arial" w:cs="Arial"/>
        </w:rPr>
      </w:pPr>
      <w:r w:rsidRPr="00C57C1A">
        <w:rPr>
          <w:rFonts w:ascii="Arial" w:hAnsi="Arial" w:cs="Arial"/>
        </w:rPr>
        <w:t xml:space="preserve">Khusus bagi lulusan S2/S3 dari luar negeri ijasahnya harus mendapat </w:t>
      </w:r>
      <w:proofErr w:type="gramStart"/>
      <w:r w:rsidRPr="00C57C1A">
        <w:rPr>
          <w:rFonts w:ascii="Arial" w:hAnsi="Arial" w:cs="Arial"/>
        </w:rPr>
        <w:t>surat</w:t>
      </w:r>
      <w:proofErr w:type="gramEnd"/>
      <w:r w:rsidRPr="00C57C1A">
        <w:rPr>
          <w:rFonts w:ascii="Arial" w:hAnsi="Arial" w:cs="Arial"/>
        </w:rPr>
        <w:t xml:space="preserve"> penyetaraan dari Di</w:t>
      </w:r>
      <w:r w:rsidR="00930FD7">
        <w:rPr>
          <w:rFonts w:ascii="Arial" w:hAnsi="Arial" w:cs="Arial"/>
        </w:rPr>
        <w:t>Ketua</w:t>
      </w:r>
      <w:r w:rsidRPr="00C57C1A">
        <w:rPr>
          <w:rFonts w:ascii="Arial" w:hAnsi="Arial" w:cs="Arial"/>
        </w:rPr>
        <w:t>at Jenderal Pendidikan Tinggi/Ditjen</w:t>
      </w:r>
      <w:r w:rsidRPr="00C57C1A">
        <w:rPr>
          <w:rFonts w:ascii="Arial" w:hAnsi="Arial" w:cs="Arial"/>
          <w:spacing w:val="-12"/>
        </w:rPr>
        <w:t xml:space="preserve"> </w:t>
      </w:r>
      <w:r w:rsidRPr="00C57C1A">
        <w:rPr>
          <w:rFonts w:ascii="Arial" w:hAnsi="Arial" w:cs="Arial"/>
        </w:rPr>
        <w:t>DIKTI.</w:t>
      </w:r>
    </w:p>
    <w:p w:rsidR="00235129" w:rsidRPr="00C57C1A" w:rsidRDefault="00A230C7" w:rsidP="00E71C14">
      <w:pPr>
        <w:pStyle w:val="ListParagraph"/>
        <w:numPr>
          <w:ilvl w:val="3"/>
          <w:numId w:val="15"/>
        </w:numPr>
        <w:spacing w:line="360" w:lineRule="auto"/>
        <w:ind w:left="1701"/>
        <w:rPr>
          <w:rFonts w:ascii="Arial" w:hAnsi="Arial" w:cs="Arial"/>
        </w:rPr>
      </w:pPr>
      <w:r w:rsidRPr="00C57C1A">
        <w:rPr>
          <w:rFonts w:ascii="Arial" w:hAnsi="Arial" w:cs="Arial"/>
        </w:rPr>
        <w:lastRenderedPageBreak/>
        <w:t>Batas kenaikan pangkat reguler diberlakukan bagi dosen tetap yang memiliki</w:t>
      </w:r>
      <w:r w:rsidRPr="00C57C1A">
        <w:rPr>
          <w:rFonts w:ascii="Arial" w:hAnsi="Arial" w:cs="Arial"/>
          <w:spacing w:val="-13"/>
        </w:rPr>
        <w:t xml:space="preserve"> </w:t>
      </w:r>
      <w:r w:rsidRPr="00C57C1A">
        <w:rPr>
          <w:rFonts w:ascii="Arial" w:hAnsi="Arial" w:cs="Arial"/>
        </w:rPr>
        <w:t>:</w:t>
      </w:r>
    </w:p>
    <w:p w:rsidR="00235129" w:rsidRPr="00C57C1A" w:rsidRDefault="00A230C7" w:rsidP="00E71C14">
      <w:pPr>
        <w:pStyle w:val="ListParagraph"/>
        <w:numPr>
          <w:ilvl w:val="4"/>
          <w:numId w:val="15"/>
        </w:numPr>
        <w:spacing w:line="360" w:lineRule="auto"/>
        <w:ind w:left="1985" w:hanging="271"/>
        <w:rPr>
          <w:rFonts w:ascii="Arial" w:hAnsi="Arial" w:cs="Arial"/>
        </w:rPr>
      </w:pPr>
      <w:r w:rsidRPr="00C57C1A">
        <w:rPr>
          <w:rFonts w:ascii="Arial" w:hAnsi="Arial" w:cs="Arial"/>
        </w:rPr>
        <w:t>Ijasah Sarjana (S2) atau ijasah Sp.I setinggi-tingginya sampai dengan pangkat Pembina golongan IV/a, kecuali memiliki jabatan fungsional Lektor Kepala, setinggi-tingginya sampai dengan pangkat Pembina Utama Muda,</w:t>
      </w:r>
      <w:r w:rsidRPr="00C57C1A">
        <w:rPr>
          <w:rFonts w:ascii="Arial" w:hAnsi="Arial" w:cs="Arial"/>
          <w:spacing w:val="-2"/>
        </w:rPr>
        <w:t xml:space="preserve"> </w:t>
      </w:r>
      <w:r w:rsidRPr="00C57C1A">
        <w:rPr>
          <w:rFonts w:ascii="Arial" w:hAnsi="Arial" w:cs="Arial"/>
        </w:rPr>
        <w:t>IV/c.</w:t>
      </w:r>
    </w:p>
    <w:p w:rsidR="00235129" w:rsidRPr="00C57C1A" w:rsidRDefault="00A230C7" w:rsidP="00E71C14">
      <w:pPr>
        <w:pStyle w:val="ListParagraph"/>
        <w:numPr>
          <w:ilvl w:val="4"/>
          <w:numId w:val="15"/>
        </w:numPr>
        <w:spacing w:line="360" w:lineRule="auto"/>
        <w:ind w:left="1985" w:hanging="271"/>
        <w:rPr>
          <w:rFonts w:ascii="Arial" w:hAnsi="Arial" w:cs="Arial"/>
        </w:rPr>
      </w:pPr>
      <w:r w:rsidRPr="00C57C1A">
        <w:rPr>
          <w:rFonts w:ascii="Arial" w:hAnsi="Arial" w:cs="Arial"/>
        </w:rPr>
        <w:t>Ijasah Doktor (S3) atau ijasah Sp.II setinggi-tingginya sampai dengan Pembina Tk.I golongan IV/b, kecuali memiliki jabatan fungsional Guru Besar, setinggi-tingginya sampai dengan pangkat Pembina Utama Muda, IV/e.</w:t>
      </w:r>
    </w:p>
    <w:p w:rsidR="00235129" w:rsidRDefault="00235129" w:rsidP="006C4AF5">
      <w:pPr>
        <w:spacing w:line="360" w:lineRule="auto"/>
        <w:jc w:val="both"/>
        <w:rPr>
          <w:rFonts w:ascii="Arial" w:hAnsi="Arial" w:cs="Arial"/>
        </w:rPr>
      </w:pPr>
    </w:p>
    <w:p w:rsidR="006C4AF5" w:rsidRPr="00C57C1A" w:rsidRDefault="006C4AF5" w:rsidP="006C4AF5">
      <w:pPr>
        <w:spacing w:line="360" w:lineRule="auto"/>
        <w:jc w:val="both"/>
        <w:rPr>
          <w:rFonts w:ascii="Arial" w:hAnsi="Arial" w:cs="Arial"/>
        </w:rPr>
        <w:sectPr w:rsidR="006C4AF5" w:rsidRPr="00C57C1A" w:rsidSect="006E2CD4">
          <w:type w:val="continuous"/>
          <w:pgSz w:w="10319" w:h="14571" w:code="13"/>
          <w:pgMar w:top="1440" w:right="1080" w:bottom="1440" w:left="1080" w:header="0" w:footer="372" w:gutter="0"/>
          <w:cols w:space="720"/>
        </w:sectPr>
      </w:pPr>
    </w:p>
    <w:p w:rsidR="00235129" w:rsidRPr="00C57C1A" w:rsidRDefault="00A230C7" w:rsidP="00E71C14">
      <w:pPr>
        <w:pStyle w:val="Heading2"/>
        <w:numPr>
          <w:ilvl w:val="1"/>
          <w:numId w:val="14"/>
        </w:numPr>
        <w:spacing w:line="360" w:lineRule="auto"/>
        <w:ind w:left="709" w:hanging="540"/>
        <w:rPr>
          <w:rFonts w:ascii="Arial" w:hAnsi="Arial" w:cs="Arial"/>
          <w:sz w:val="22"/>
          <w:szCs w:val="22"/>
        </w:rPr>
      </w:pPr>
      <w:r w:rsidRPr="00C57C1A">
        <w:rPr>
          <w:rFonts w:ascii="Arial" w:hAnsi="Arial" w:cs="Arial"/>
          <w:sz w:val="22"/>
          <w:szCs w:val="22"/>
        </w:rPr>
        <w:lastRenderedPageBreak/>
        <w:t>GAJI PENGANGKATAN PERTAMA (DOSEN</w:t>
      </w:r>
      <w:r w:rsidRPr="00C57C1A">
        <w:rPr>
          <w:rFonts w:ascii="Arial" w:hAnsi="Arial" w:cs="Arial"/>
          <w:spacing w:val="-7"/>
          <w:sz w:val="22"/>
          <w:szCs w:val="22"/>
        </w:rPr>
        <w:t xml:space="preserve"> </w:t>
      </w:r>
      <w:r w:rsidRPr="00C57C1A">
        <w:rPr>
          <w:rFonts w:ascii="Arial" w:hAnsi="Arial" w:cs="Arial"/>
          <w:sz w:val="22"/>
          <w:szCs w:val="22"/>
        </w:rPr>
        <w:t>BARU)</w:t>
      </w:r>
    </w:p>
    <w:p w:rsidR="00235129" w:rsidRPr="00C57C1A" w:rsidRDefault="00A230C7" w:rsidP="00E71C14">
      <w:pPr>
        <w:pStyle w:val="ListParagraph"/>
        <w:numPr>
          <w:ilvl w:val="2"/>
          <w:numId w:val="69"/>
        </w:numPr>
        <w:spacing w:line="360" w:lineRule="auto"/>
        <w:ind w:left="993"/>
        <w:rPr>
          <w:rFonts w:ascii="Arial" w:hAnsi="Arial" w:cs="Arial"/>
        </w:rPr>
      </w:pPr>
      <w:r w:rsidRPr="00C57C1A">
        <w:rPr>
          <w:rFonts w:ascii="Arial" w:hAnsi="Arial" w:cs="Arial"/>
        </w:rPr>
        <w:t>Dosen tetap baru dengan masa evaluasi kontrak kinerja 2 tahun, memperoleh gaji pada pengangkatan pertama dengan komponen gaji pokok (sesuai skala gaji 0 tahun, tetapi lajur gaji disesuaikan apabila memiliki pengalaman mengajar yang diakui), tunjangan keluarga (maks 14% dari gapok, dengan maksimal 2 anak, masing- masing 2%) dan tunjangan fungsional serta tunjanga</w:t>
      </w:r>
      <w:r w:rsidRPr="00C57C1A">
        <w:rPr>
          <w:rFonts w:ascii="Arial" w:hAnsi="Arial" w:cs="Arial"/>
          <w:spacing w:val="-2"/>
        </w:rPr>
        <w:t xml:space="preserve"> </w:t>
      </w:r>
      <w:r w:rsidRPr="00C57C1A">
        <w:rPr>
          <w:rFonts w:ascii="Arial" w:hAnsi="Arial" w:cs="Arial"/>
        </w:rPr>
        <w:t>lainnya.</w:t>
      </w:r>
    </w:p>
    <w:p w:rsidR="00235129" w:rsidRPr="00C57C1A" w:rsidRDefault="00A230C7" w:rsidP="00E71C14">
      <w:pPr>
        <w:pStyle w:val="ListParagraph"/>
        <w:numPr>
          <w:ilvl w:val="2"/>
          <w:numId w:val="69"/>
        </w:numPr>
        <w:spacing w:line="360" w:lineRule="auto"/>
        <w:ind w:left="993"/>
        <w:rPr>
          <w:rFonts w:ascii="Arial" w:hAnsi="Arial" w:cs="Arial"/>
        </w:rPr>
      </w:pPr>
      <w:r w:rsidRPr="00C57C1A">
        <w:rPr>
          <w:rFonts w:ascii="Arial" w:hAnsi="Arial" w:cs="Arial"/>
        </w:rPr>
        <w:t xml:space="preserve">Bagi Dosen yang telah memiliki masa kerja mengajar di luar </w:t>
      </w:r>
      <w:r w:rsidR="000F0008">
        <w:rPr>
          <w:rFonts w:ascii="Arial" w:hAnsi="Arial" w:cs="Arial"/>
        </w:rPr>
        <w:t>Widya Dharma Husada</w:t>
      </w:r>
      <w:r w:rsidRPr="00C57C1A">
        <w:rPr>
          <w:rFonts w:ascii="Arial" w:hAnsi="Arial" w:cs="Arial"/>
        </w:rPr>
        <w:t xml:space="preserve"> diakui maksimal 20 tahun bagi Guru Besar, sedangkan Lektor Kepala ke bawah diakui masa kerjanya maksimal 10</w:t>
      </w:r>
      <w:r w:rsidRPr="00C57C1A">
        <w:rPr>
          <w:rFonts w:ascii="Arial" w:hAnsi="Arial" w:cs="Arial"/>
          <w:spacing w:val="-4"/>
        </w:rPr>
        <w:t xml:space="preserve"> </w:t>
      </w:r>
      <w:r w:rsidRPr="00C57C1A">
        <w:rPr>
          <w:rFonts w:ascii="Arial" w:hAnsi="Arial" w:cs="Arial"/>
        </w:rPr>
        <w:t>tahun.</w:t>
      </w:r>
    </w:p>
    <w:p w:rsidR="00235129" w:rsidRPr="00C57C1A" w:rsidRDefault="00A230C7" w:rsidP="00E71C14">
      <w:pPr>
        <w:pStyle w:val="ListParagraph"/>
        <w:numPr>
          <w:ilvl w:val="2"/>
          <w:numId w:val="69"/>
        </w:numPr>
        <w:spacing w:line="360" w:lineRule="auto"/>
        <w:ind w:left="993"/>
        <w:rPr>
          <w:rFonts w:ascii="Arial" w:hAnsi="Arial" w:cs="Arial"/>
        </w:rPr>
      </w:pPr>
      <w:r w:rsidRPr="00C57C1A">
        <w:rPr>
          <w:rFonts w:ascii="Arial" w:hAnsi="Arial" w:cs="Arial"/>
        </w:rPr>
        <w:t>Pengangkatan jatuh pada tanggal 1 s.d. 15, dibayar penuh sebesar gaji pokok dalam masa</w:t>
      </w:r>
      <w:r w:rsidRPr="00C57C1A">
        <w:rPr>
          <w:rFonts w:ascii="Arial" w:hAnsi="Arial" w:cs="Arial"/>
          <w:spacing w:val="-1"/>
        </w:rPr>
        <w:t xml:space="preserve"> </w:t>
      </w:r>
      <w:r w:rsidRPr="00C57C1A">
        <w:rPr>
          <w:rFonts w:ascii="Arial" w:hAnsi="Arial" w:cs="Arial"/>
        </w:rPr>
        <w:t>evaluasi.</w:t>
      </w:r>
    </w:p>
    <w:p w:rsidR="00235129" w:rsidRPr="00C57C1A" w:rsidRDefault="00A230C7" w:rsidP="00E71C14">
      <w:pPr>
        <w:pStyle w:val="ListParagraph"/>
        <w:numPr>
          <w:ilvl w:val="2"/>
          <w:numId w:val="69"/>
        </w:numPr>
        <w:spacing w:line="360" w:lineRule="auto"/>
        <w:ind w:left="993"/>
        <w:rPr>
          <w:rFonts w:ascii="Arial" w:hAnsi="Arial" w:cs="Arial"/>
        </w:rPr>
      </w:pPr>
      <w:r w:rsidRPr="00C57C1A">
        <w:rPr>
          <w:rFonts w:ascii="Arial" w:hAnsi="Arial" w:cs="Arial"/>
        </w:rPr>
        <w:t>Pengangkatan jatuh pada tanggal 16 atau sesudahnya, dibayar/dihitung sesuai proposional</w:t>
      </w:r>
      <w:r w:rsidRPr="00C57C1A">
        <w:rPr>
          <w:rFonts w:ascii="Arial" w:hAnsi="Arial" w:cs="Arial"/>
          <w:spacing w:val="-3"/>
        </w:rPr>
        <w:t xml:space="preserve"> </w:t>
      </w:r>
      <w:r w:rsidRPr="00C57C1A">
        <w:rPr>
          <w:rFonts w:ascii="Arial" w:hAnsi="Arial" w:cs="Arial"/>
        </w:rPr>
        <w:t>kehadiran.</w:t>
      </w:r>
    </w:p>
    <w:p w:rsidR="00235129" w:rsidRPr="00C57C1A" w:rsidRDefault="00235129" w:rsidP="006C4AF5">
      <w:pPr>
        <w:pStyle w:val="BodyText"/>
        <w:spacing w:line="360" w:lineRule="auto"/>
        <w:ind w:left="0" w:firstLine="0"/>
        <w:rPr>
          <w:rFonts w:ascii="Arial" w:hAnsi="Arial" w:cs="Arial"/>
          <w:sz w:val="22"/>
          <w:szCs w:val="22"/>
        </w:rPr>
      </w:pPr>
    </w:p>
    <w:p w:rsidR="00235129" w:rsidRPr="00C57C1A" w:rsidRDefault="00A230C7" w:rsidP="00E71C14">
      <w:pPr>
        <w:pStyle w:val="Heading2"/>
        <w:numPr>
          <w:ilvl w:val="1"/>
          <w:numId w:val="14"/>
        </w:numPr>
        <w:tabs>
          <w:tab w:val="left" w:pos="1261"/>
        </w:tabs>
        <w:spacing w:line="360" w:lineRule="auto"/>
        <w:ind w:left="709"/>
        <w:rPr>
          <w:rFonts w:ascii="Arial" w:hAnsi="Arial" w:cs="Arial"/>
          <w:sz w:val="22"/>
          <w:szCs w:val="22"/>
        </w:rPr>
      </w:pPr>
      <w:bookmarkStart w:id="35" w:name="_TOC_250016"/>
      <w:r w:rsidRPr="00C57C1A">
        <w:rPr>
          <w:rFonts w:ascii="Arial" w:hAnsi="Arial" w:cs="Arial"/>
          <w:sz w:val="22"/>
          <w:szCs w:val="22"/>
        </w:rPr>
        <w:t>GAJI SELAMA</w:t>
      </w:r>
      <w:r w:rsidRPr="00C57C1A">
        <w:rPr>
          <w:rFonts w:ascii="Arial" w:hAnsi="Arial" w:cs="Arial"/>
          <w:spacing w:val="-4"/>
          <w:sz w:val="22"/>
          <w:szCs w:val="22"/>
        </w:rPr>
        <w:t xml:space="preserve"> </w:t>
      </w:r>
      <w:bookmarkEnd w:id="35"/>
      <w:r w:rsidRPr="00C57C1A">
        <w:rPr>
          <w:rFonts w:ascii="Arial" w:hAnsi="Arial" w:cs="Arial"/>
          <w:sz w:val="22"/>
          <w:szCs w:val="22"/>
        </w:rPr>
        <w:t>SAKIT</w:t>
      </w:r>
    </w:p>
    <w:p w:rsidR="00235129" w:rsidRPr="00C57C1A" w:rsidRDefault="00A230C7" w:rsidP="00E71C14">
      <w:pPr>
        <w:pStyle w:val="ListParagraph"/>
        <w:numPr>
          <w:ilvl w:val="2"/>
          <w:numId w:val="14"/>
        </w:numPr>
        <w:spacing w:line="360" w:lineRule="auto"/>
        <w:ind w:left="993"/>
        <w:rPr>
          <w:rFonts w:ascii="Arial" w:hAnsi="Arial" w:cs="Arial"/>
        </w:rPr>
      </w:pPr>
      <w:r w:rsidRPr="00C57C1A">
        <w:rPr>
          <w:rFonts w:ascii="Arial" w:hAnsi="Arial" w:cs="Arial"/>
        </w:rPr>
        <w:t>Gaji selama sakit diberikan kepada dosen</w:t>
      </w:r>
      <w:r w:rsidR="00895472">
        <w:rPr>
          <w:rFonts w:ascii="Arial" w:hAnsi="Arial" w:cs="Arial"/>
        </w:rPr>
        <w:t xml:space="preserve"> dan tenaga kependidikan</w:t>
      </w:r>
      <w:r w:rsidRPr="00C57C1A">
        <w:rPr>
          <w:rFonts w:ascii="Arial" w:hAnsi="Arial" w:cs="Arial"/>
        </w:rPr>
        <w:t xml:space="preserve"> yang </w:t>
      </w:r>
      <w:proofErr w:type="gramStart"/>
      <w:r w:rsidRPr="00C57C1A">
        <w:rPr>
          <w:rFonts w:ascii="Arial" w:hAnsi="Arial" w:cs="Arial"/>
        </w:rPr>
        <w:t>menderita  sakit</w:t>
      </w:r>
      <w:proofErr w:type="gramEnd"/>
      <w:r w:rsidRPr="00C57C1A">
        <w:rPr>
          <w:rFonts w:ascii="Arial" w:hAnsi="Arial" w:cs="Arial"/>
        </w:rPr>
        <w:t xml:space="preserve">  sehingga tidak dapat masuk kerja berdasarkan surat keterangan dokter yang asli dan sah serta dapat dipertanggungjawabkan sesuai dengan</w:t>
      </w:r>
      <w:r w:rsidRPr="00C57C1A">
        <w:rPr>
          <w:rFonts w:ascii="Arial" w:hAnsi="Arial" w:cs="Arial"/>
          <w:spacing w:val="-8"/>
        </w:rPr>
        <w:t xml:space="preserve"> </w:t>
      </w:r>
      <w:r w:rsidRPr="00C57C1A">
        <w:rPr>
          <w:rFonts w:ascii="Arial" w:hAnsi="Arial" w:cs="Arial"/>
        </w:rPr>
        <w:t>ketentuan.</w:t>
      </w:r>
    </w:p>
    <w:p w:rsidR="00235129" w:rsidRPr="00C57C1A" w:rsidRDefault="00A230C7" w:rsidP="00E71C14">
      <w:pPr>
        <w:pStyle w:val="ListParagraph"/>
        <w:numPr>
          <w:ilvl w:val="2"/>
          <w:numId w:val="14"/>
        </w:numPr>
        <w:spacing w:line="360" w:lineRule="auto"/>
        <w:ind w:left="993"/>
        <w:rPr>
          <w:rFonts w:ascii="Arial" w:hAnsi="Arial" w:cs="Arial"/>
        </w:rPr>
      </w:pPr>
      <w:r w:rsidRPr="00C57C1A">
        <w:rPr>
          <w:rFonts w:ascii="Arial" w:hAnsi="Arial" w:cs="Arial"/>
        </w:rPr>
        <w:lastRenderedPageBreak/>
        <w:t>Gaji selama sakit diberikan dengan proporsi sebagai berikut</w:t>
      </w:r>
      <w:r w:rsidRPr="00C57C1A">
        <w:rPr>
          <w:rFonts w:ascii="Arial" w:hAnsi="Arial" w:cs="Arial"/>
          <w:spacing w:val="-4"/>
        </w:rPr>
        <w:t xml:space="preserve"> </w:t>
      </w:r>
      <w:r w:rsidRPr="00C57C1A">
        <w:rPr>
          <w:rFonts w:ascii="Arial" w:hAnsi="Arial" w:cs="Arial"/>
        </w:rPr>
        <w:t>:</w:t>
      </w:r>
    </w:p>
    <w:p w:rsidR="00235129" w:rsidRPr="00C57C1A" w:rsidRDefault="00A230C7" w:rsidP="00E71C14">
      <w:pPr>
        <w:pStyle w:val="ListParagraph"/>
        <w:numPr>
          <w:ilvl w:val="3"/>
          <w:numId w:val="14"/>
        </w:numPr>
        <w:spacing w:line="360" w:lineRule="auto"/>
        <w:ind w:left="1276" w:hanging="271"/>
        <w:rPr>
          <w:rFonts w:ascii="Arial" w:hAnsi="Arial" w:cs="Arial"/>
        </w:rPr>
      </w:pPr>
      <w:r w:rsidRPr="00C57C1A">
        <w:rPr>
          <w:rFonts w:ascii="Arial" w:hAnsi="Arial" w:cs="Arial"/>
        </w:rPr>
        <w:t>Selama dosen</w:t>
      </w:r>
      <w:r w:rsidR="00895472">
        <w:rPr>
          <w:rFonts w:ascii="Arial" w:hAnsi="Arial" w:cs="Arial"/>
        </w:rPr>
        <w:t xml:space="preserve"> dan tenaga kependidikan</w:t>
      </w:r>
      <w:r w:rsidRPr="00C57C1A">
        <w:rPr>
          <w:rFonts w:ascii="Arial" w:hAnsi="Arial" w:cs="Arial"/>
        </w:rPr>
        <w:t xml:space="preserve"> tidak dapat masuk kerja karena sakit, dirawat di rumah sakit atau dalam perawatan Dokter, kepada dosen</w:t>
      </w:r>
      <w:r w:rsidR="00895472">
        <w:rPr>
          <w:rFonts w:ascii="Arial" w:hAnsi="Arial" w:cs="Arial"/>
        </w:rPr>
        <w:t xml:space="preserve"> dan tenaga kependidikan</w:t>
      </w:r>
      <w:r w:rsidRPr="00C57C1A">
        <w:rPr>
          <w:rFonts w:ascii="Arial" w:hAnsi="Arial" w:cs="Arial"/>
        </w:rPr>
        <w:t xml:space="preserve"> diberikan gaji sebagai berikut:</w:t>
      </w:r>
    </w:p>
    <w:p w:rsidR="00235129" w:rsidRPr="00C57C1A" w:rsidRDefault="00A230C7" w:rsidP="00E71C14">
      <w:pPr>
        <w:pStyle w:val="ListParagraph"/>
        <w:numPr>
          <w:ilvl w:val="4"/>
          <w:numId w:val="14"/>
        </w:numPr>
        <w:spacing w:line="360" w:lineRule="auto"/>
        <w:ind w:left="1560"/>
        <w:jc w:val="left"/>
        <w:rPr>
          <w:rFonts w:ascii="Arial" w:hAnsi="Arial" w:cs="Arial"/>
        </w:rPr>
      </w:pPr>
      <w:r w:rsidRPr="00C57C1A">
        <w:rPr>
          <w:rFonts w:ascii="Arial" w:hAnsi="Arial" w:cs="Arial"/>
        </w:rPr>
        <w:t>Untuk 4 (empat) bulan pertama 100% dari</w:t>
      </w:r>
      <w:r w:rsidRPr="00C57C1A">
        <w:rPr>
          <w:rFonts w:ascii="Arial" w:hAnsi="Arial" w:cs="Arial"/>
          <w:spacing w:val="-7"/>
        </w:rPr>
        <w:t xml:space="preserve"> </w:t>
      </w:r>
      <w:r w:rsidRPr="00C57C1A">
        <w:rPr>
          <w:rFonts w:ascii="Arial" w:hAnsi="Arial" w:cs="Arial"/>
        </w:rPr>
        <w:t>upah</w:t>
      </w:r>
    </w:p>
    <w:p w:rsidR="00235129" w:rsidRPr="00C57C1A" w:rsidRDefault="00A230C7" w:rsidP="00E71C14">
      <w:pPr>
        <w:pStyle w:val="ListParagraph"/>
        <w:numPr>
          <w:ilvl w:val="4"/>
          <w:numId w:val="14"/>
        </w:numPr>
        <w:spacing w:line="360" w:lineRule="auto"/>
        <w:ind w:left="1560"/>
        <w:jc w:val="left"/>
        <w:rPr>
          <w:rFonts w:ascii="Arial" w:hAnsi="Arial" w:cs="Arial"/>
        </w:rPr>
      </w:pPr>
      <w:r w:rsidRPr="00C57C1A">
        <w:rPr>
          <w:rFonts w:ascii="Arial" w:hAnsi="Arial" w:cs="Arial"/>
        </w:rPr>
        <w:t>Untuk 4 (empat) bulan kedua 75% dari</w:t>
      </w:r>
      <w:r w:rsidRPr="00C57C1A">
        <w:rPr>
          <w:rFonts w:ascii="Arial" w:hAnsi="Arial" w:cs="Arial"/>
          <w:spacing w:val="-21"/>
        </w:rPr>
        <w:t xml:space="preserve"> </w:t>
      </w:r>
      <w:r w:rsidRPr="00C57C1A">
        <w:rPr>
          <w:rFonts w:ascii="Arial" w:hAnsi="Arial" w:cs="Arial"/>
        </w:rPr>
        <w:t>upah</w:t>
      </w:r>
    </w:p>
    <w:p w:rsidR="00235129" w:rsidRPr="00C57C1A" w:rsidRDefault="00A230C7" w:rsidP="00E71C14">
      <w:pPr>
        <w:pStyle w:val="ListParagraph"/>
        <w:numPr>
          <w:ilvl w:val="4"/>
          <w:numId w:val="14"/>
        </w:numPr>
        <w:spacing w:line="360" w:lineRule="auto"/>
        <w:ind w:left="1560"/>
        <w:jc w:val="left"/>
        <w:rPr>
          <w:rFonts w:ascii="Arial" w:hAnsi="Arial" w:cs="Arial"/>
        </w:rPr>
      </w:pPr>
      <w:r w:rsidRPr="00C57C1A">
        <w:rPr>
          <w:rFonts w:ascii="Arial" w:hAnsi="Arial" w:cs="Arial"/>
        </w:rPr>
        <w:t>Untuk 4 (empat) bulan ketiga 50% dari</w:t>
      </w:r>
      <w:r w:rsidRPr="00C57C1A">
        <w:rPr>
          <w:rFonts w:ascii="Arial" w:hAnsi="Arial" w:cs="Arial"/>
          <w:spacing w:val="-21"/>
        </w:rPr>
        <w:t xml:space="preserve"> </w:t>
      </w:r>
      <w:r w:rsidRPr="00C57C1A">
        <w:rPr>
          <w:rFonts w:ascii="Arial" w:hAnsi="Arial" w:cs="Arial"/>
        </w:rPr>
        <w:t>upah</w:t>
      </w:r>
    </w:p>
    <w:p w:rsidR="00235129" w:rsidRPr="00C57C1A" w:rsidRDefault="00A230C7" w:rsidP="00E71C14">
      <w:pPr>
        <w:pStyle w:val="ListParagraph"/>
        <w:numPr>
          <w:ilvl w:val="4"/>
          <w:numId w:val="14"/>
        </w:numPr>
        <w:spacing w:line="360" w:lineRule="auto"/>
        <w:ind w:left="1560"/>
        <w:jc w:val="left"/>
        <w:rPr>
          <w:rFonts w:ascii="Arial" w:hAnsi="Arial" w:cs="Arial"/>
        </w:rPr>
      </w:pPr>
      <w:r w:rsidRPr="00C57C1A">
        <w:rPr>
          <w:rFonts w:ascii="Arial" w:hAnsi="Arial" w:cs="Arial"/>
        </w:rPr>
        <w:t>Untuk bulan selanjutnya 25% dari upah, sebelum pemberhentian dilakukan oleh</w:t>
      </w:r>
      <w:r w:rsidRPr="00C57C1A">
        <w:rPr>
          <w:rFonts w:ascii="Arial" w:hAnsi="Arial" w:cs="Arial"/>
          <w:spacing w:val="-1"/>
        </w:rPr>
        <w:t xml:space="preserve"> </w:t>
      </w:r>
      <w:r w:rsidRPr="00C57C1A">
        <w:rPr>
          <w:rFonts w:ascii="Arial" w:hAnsi="Arial" w:cs="Arial"/>
        </w:rPr>
        <w:t>Yayasan.</w:t>
      </w:r>
    </w:p>
    <w:p w:rsidR="00235129" w:rsidRPr="00C57C1A" w:rsidRDefault="00A230C7" w:rsidP="00E71C14">
      <w:pPr>
        <w:pStyle w:val="ListParagraph"/>
        <w:numPr>
          <w:ilvl w:val="3"/>
          <w:numId w:val="14"/>
        </w:numPr>
        <w:spacing w:line="360" w:lineRule="auto"/>
        <w:ind w:left="1276" w:hanging="271"/>
        <w:rPr>
          <w:rFonts w:ascii="Arial" w:hAnsi="Arial" w:cs="Arial"/>
        </w:rPr>
      </w:pPr>
      <w:r w:rsidRPr="00C57C1A">
        <w:rPr>
          <w:rFonts w:ascii="Arial" w:hAnsi="Arial" w:cs="Arial"/>
        </w:rPr>
        <w:t>Untuk selanjutnya setelah melewati waktu sebagaimana tersebut di atas, dosen</w:t>
      </w:r>
      <w:r w:rsidR="00895472">
        <w:rPr>
          <w:rFonts w:ascii="Arial" w:hAnsi="Arial" w:cs="Arial"/>
        </w:rPr>
        <w:t xml:space="preserve"> dan tenaga kependidikan</w:t>
      </w:r>
      <w:r w:rsidRPr="00C57C1A">
        <w:rPr>
          <w:rFonts w:ascii="Arial" w:hAnsi="Arial" w:cs="Arial"/>
        </w:rPr>
        <w:t xml:space="preserve"> yang bersangkutan dikenakan pemutusan hubungan kerja dengan mendapatkan pesangon sebagaimana diatur/ditetapkan dalam UU RI No 13 tahun 2003 tanggal 25 Maret 2003 tentang</w:t>
      </w:r>
      <w:r w:rsidRPr="00C57C1A">
        <w:rPr>
          <w:rFonts w:ascii="Arial" w:hAnsi="Arial" w:cs="Arial"/>
          <w:spacing w:val="-14"/>
        </w:rPr>
        <w:t xml:space="preserve"> </w:t>
      </w:r>
      <w:r w:rsidRPr="00C57C1A">
        <w:rPr>
          <w:rFonts w:ascii="Arial" w:hAnsi="Arial" w:cs="Arial"/>
        </w:rPr>
        <w:t>Ketenagakerjaan.</w:t>
      </w:r>
    </w:p>
    <w:p w:rsidR="00235129" w:rsidRPr="00C57C1A" w:rsidRDefault="00A230C7" w:rsidP="00E71C14">
      <w:pPr>
        <w:pStyle w:val="ListParagraph"/>
        <w:numPr>
          <w:ilvl w:val="2"/>
          <w:numId w:val="14"/>
        </w:numPr>
        <w:spacing w:line="360" w:lineRule="auto"/>
        <w:ind w:left="993"/>
        <w:rPr>
          <w:rFonts w:ascii="Arial" w:hAnsi="Arial" w:cs="Arial"/>
        </w:rPr>
      </w:pPr>
      <w:r w:rsidRPr="00C57C1A">
        <w:rPr>
          <w:rFonts w:ascii="Arial" w:hAnsi="Arial" w:cs="Arial"/>
        </w:rPr>
        <w:t xml:space="preserve">Dosen yang menduduki jabatan struktural, tetap diberikan/ dibayarkan tunjangan jabatannya pada saat yang bersangkutan </w:t>
      </w:r>
      <w:proofErr w:type="gramStart"/>
      <w:r w:rsidRPr="00C57C1A">
        <w:rPr>
          <w:rFonts w:ascii="Arial" w:hAnsi="Arial" w:cs="Arial"/>
        </w:rPr>
        <w:t>menjalani  masa</w:t>
      </w:r>
      <w:proofErr w:type="gramEnd"/>
      <w:r w:rsidRPr="00C57C1A">
        <w:rPr>
          <w:rFonts w:ascii="Arial" w:hAnsi="Arial" w:cs="Arial"/>
        </w:rPr>
        <w:t xml:space="preserve">  sakit atau cuti hamil paling lama 3 (tiga)</w:t>
      </w:r>
      <w:r w:rsidRPr="00C57C1A">
        <w:rPr>
          <w:rFonts w:ascii="Arial" w:hAnsi="Arial" w:cs="Arial"/>
          <w:spacing w:val="-9"/>
        </w:rPr>
        <w:t xml:space="preserve"> </w:t>
      </w:r>
      <w:r w:rsidRPr="00C57C1A">
        <w:rPr>
          <w:rFonts w:ascii="Arial" w:hAnsi="Arial" w:cs="Arial"/>
        </w:rPr>
        <w:t>bulan.</w:t>
      </w:r>
    </w:p>
    <w:p w:rsidR="00235129" w:rsidRDefault="00235129" w:rsidP="006C4AF5">
      <w:pPr>
        <w:spacing w:line="360" w:lineRule="auto"/>
        <w:jc w:val="both"/>
        <w:rPr>
          <w:rFonts w:ascii="Arial" w:hAnsi="Arial" w:cs="Arial"/>
        </w:rPr>
      </w:pPr>
    </w:p>
    <w:p w:rsidR="006C4AF5" w:rsidRPr="00C57C1A" w:rsidRDefault="006C4AF5" w:rsidP="006C4AF5">
      <w:pPr>
        <w:spacing w:line="360" w:lineRule="auto"/>
        <w:jc w:val="both"/>
        <w:rPr>
          <w:rFonts w:ascii="Arial" w:hAnsi="Arial" w:cs="Arial"/>
        </w:rPr>
        <w:sectPr w:rsidR="006C4AF5" w:rsidRPr="00C57C1A" w:rsidSect="006E2CD4">
          <w:type w:val="continuous"/>
          <w:pgSz w:w="10319" w:h="14571" w:code="13"/>
          <w:pgMar w:top="1440" w:right="1080" w:bottom="1440" w:left="1080" w:header="0" w:footer="372" w:gutter="0"/>
          <w:cols w:space="720"/>
        </w:sectPr>
      </w:pPr>
    </w:p>
    <w:p w:rsidR="00235129" w:rsidRPr="00C57C1A" w:rsidRDefault="00A230C7" w:rsidP="00E71C14">
      <w:pPr>
        <w:pStyle w:val="Heading2"/>
        <w:numPr>
          <w:ilvl w:val="1"/>
          <w:numId w:val="14"/>
        </w:numPr>
        <w:tabs>
          <w:tab w:val="left" w:pos="1261"/>
        </w:tabs>
        <w:spacing w:line="360" w:lineRule="auto"/>
        <w:ind w:left="709" w:hanging="540"/>
        <w:rPr>
          <w:rFonts w:ascii="Arial" w:hAnsi="Arial" w:cs="Arial"/>
          <w:sz w:val="22"/>
          <w:szCs w:val="22"/>
        </w:rPr>
      </w:pPr>
      <w:bookmarkStart w:id="36" w:name="_TOC_250015"/>
      <w:r w:rsidRPr="00C57C1A">
        <w:rPr>
          <w:rFonts w:ascii="Arial" w:hAnsi="Arial" w:cs="Arial"/>
          <w:sz w:val="22"/>
          <w:szCs w:val="22"/>
        </w:rPr>
        <w:lastRenderedPageBreak/>
        <w:t>KENAIKAN</w:t>
      </w:r>
      <w:r w:rsidRPr="00C57C1A">
        <w:rPr>
          <w:rFonts w:ascii="Arial" w:hAnsi="Arial" w:cs="Arial"/>
          <w:spacing w:val="-2"/>
          <w:sz w:val="22"/>
          <w:szCs w:val="22"/>
        </w:rPr>
        <w:t xml:space="preserve"> </w:t>
      </w:r>
      <w:bookmarkEnd w:id="36"/>
      <w:r w:rsidRPr="00C57C1A">
        <w:rPr>
          <w:rFonts w:ascii="Arial" w:hAnsi="Arial" w:cs="Arial"/>
          <w:sz w:val="22"/>
          <w:szCs w:val="22"/>
        </w:rPr>
        <w:t>PANGKAT</w:t>
      </w:r>
    </w:p>
    <w:p w:rsidR="00235129" w:rsidRPr="00C57C1A" w:rsidRDefault="00A230C7" w:rsidP="00E71C14">
      <w:pPr>
        <w:pStyle w:val="ListParagraph"/>
        <w:numPr>
          <w:ilvl w:val="2"/>
          <w:numId w:val="14"/>
        </w:numPr>
        <w:spacing w:line="360" w:lineRule="auto"/>
        <w:ind w:left="993"/>
        <w:rPr>
          <w:rFonts w:ascii="Arial" w:hAnsi="Arial" w:cs="Arial"/>
        </w:rPr>
      </w:pPr>
      <w:r w:rsidRPr="00C57C1A">
        <w:rPr>
          <w:rFonts w:ascii="Arial" w:hAnsi="Arial" w:cs="Arial"/>
        </w:rPr>
        <w:t>Kenaikan pangkat dan atau jabatan pada dasarnya merupakan penghargaan/ kepercayaan yang diberikan oleh pimpinan, bukan merupakan hak</w:t>
      </w:r>
      <w:r w:rsidRPr="00C57C1A">
        <w:rPr>
          <w:rFonts w:ascii="Arial" w:hAnsi="Arial" w:cs="Arial"/>
          <w:spacing w:val="-20"/>
        </w:rPr>
        <w:t xml:space="preserve"> </w:t>
      </w:r>
      <w:r w:rsidRPr="00C57C1A">
        <w:rPr>
          <w:rFonts w:ascii="Arial" w:hAnsi="Arial" w:cs="Arial"/>
        </w:rPr>
        <w:t>pegawai.</w:t>
      </w:r>
    </w:p>
    <w:p w:rsidR="00235129" w:rsidRPr="00C57C1A" w:rsidRDefault="00A230C7" w:rsidP="00E71C14">
      <w:pPr>
        <w:pStyle w:val="ListParagraph"/>
        <w:numPr>
          <w:ilvl w:val="2"/>
          <w:numId w:val="14"/>
        </w:numPr>
        <w:spacing w:line="360" w:lineRule="auto"/>
        <w:ind w:left="993"/>
        <w:rPr>
          <w:rFonts w:ascii="Arial" w:hAnsi="Arial" w:cs="Arial"/>
        </w:rPr>
      </w:pPr>
      <w:r w:rsidRPr="00C57C1A">
        <w:rPr>
          <w:rFonts w:ascii="Arial" w:hAnsi="Arial" w:cs="Arial"/>
        </w:rPr>
        <w:t>Periode kenaikan pangkat ditetapkan dua periode dalam satu tahun, yaitu tanggal 1 Februari dan 1</w:t>
      </w:r>
      <w:r w:rsidRPr="00C57C1A">
        <w:rPr>
          <w:rFonts w:ascii="Arial" w:hAnsi="Arial" w:cs="Arial"/>
          <w:spacing w:val="-4"/>
        </w:rPr>
        <w:t xml:space="preserve"> </w:t>
      </w:r>
      <w:r w:rsidRPr="00C57C1A">
        <w:rPr>
          <w:rFonts w:ascii="Arial" w:hAnsi="Arial" w:cs="Arial"/>
        </w:rPr>
        <w:t>Agustus.</w:t>
      </w:r>
    </w:p>
    <w:p w:rsidR="00235129" w:rsidRPr="00C57C1A" w:rsidRDefault="00A230C7" w:rsidP="00E71C14">
      <w:pPr>
        <w:pStyle w:val="ListParagraph"/>
        <w:numPr>
          <w:ilvl w:val="2"/>
          <w:numId w:val="14"/>
        </w:numPr>
        <w:spacing w:line="360" w:lineRule="auto"/>
        <w:ind w:left="993"/>
        <w:rPr>
          <w:rFonts w:ascii="Arial" w:hAnsi="Arial" w:cs="Arial"/>
        </w:rPr>
      </w:pPr>
      <w:r w:rsidRPr="00C57C1A">
        <w:rPr>
          <w:rFonts w:ascii="Arial" w:hAnsi="Arial" w:cs="Arial"/>
        </w:rPr>
        <w:t>Kenaikan pangkat/golongan diberikan minimal 2 (dua) tahun sejak TMT Kepangkatan terakhir, berdasarkan kepada angka kredit dalam jenjang jabatan</w:t>
      </w:r>
      <w:r w:rsidRPr="00C57C1A">
        <w:rPr>
          <w:rFonts w:ascii="Arial" w:hAnsi="Arial" w:cs="Arial"/>
          <w:spacing w:val="-1"/>
        </w:rPr>
        <w:t xml:space="preserve"> </w:t>
      </w:r>
      <w:r w:rsidRPr="00C57C1A">
        <w:rPr>
          <w:rFonts w:ascii="Arial" w:hAnsi="Arial" w:cs="Arial"/>
        </w:rPr>
        <w:t>fungsional.</w:t>
      </w:r>
    </w:p>
    <w:p w:rsidR="00235129" w:rsidRPr="00C57C1A" w:rsidRDefault="00A230C7" w:rsidP="00E71C14">
      <w:pPr>
        <w:pStyle w:val="ListParagraph"/>
        <w:numPr>
          <w:ilvl w:val="2"/>
          <w:numId w:val="14"/>
        </w:numPr>
        <w:spacing w:line="360" w:lineRule="auto"/>
        <w:ind w:left="993"/>
        <w:rPr>
          <w:rFonts w:ascii="Arial" w:hAnsi="Arial" w:cs="Arial"/>
        </w:rPr>
      </w:pPr>
      <w:r w:rsidRPr="00C57C1A">
        <w:rPr>
          <w:rFonts w:ascii="Arial" w:hAnsi="Arial" w:cs="Arial"/>
        </w:rPr>
        <w:t>Dalam hal terjadi loncat jabatan fungsional, maka dapat dilakukan penyesuaian pangkat/golongan dengan melalui proses</w:t>
      </w:r>
      <w:r w:rsidRPr="00C57C1A">
        <w:rPr>
          <w:rFonts w:ascii="Arial" w:hAnsi="Arial" w:cs="Arial"/>
          <w:spacing w:val="-6"/>
        </w:rPr>
        <w:t xml:space="preserve"> </w:t>
      </w:r>
      <w:r w:rsidRPr="00C57C1A">
        <w:rPr>
          <w:rFonts w:ascii="Arial" w:hAnsi="Arial" w:cs="Arial"/>
          <w:i/>
        </w:rPr>
        <w:t>inpassing</w:t>
      </w:r>
      <w:r w:rsidRPr="00C57C1A">
        <w:rPr>
          <w:rFonts w:ascii="Arial" w:hAnsi="Arial" w:cs="Arial"/>
        </w:rPr>
        <w:t>.</w:t>
      </w:r>
    </w:p>
    <w:p w:rsidR="00235129" w:rsidRPr="00C57C1A" w:rsidRDefault="00A230C7" w:rsidP="00E71C14">
      <w:pPr>
        <w:pStyle w:val="ListParagraph"/>
        <w:numPr>
          <w:ilvl w:val="2"/>
          <w:numId w:val="14"/>
        </w:numPr>
        <w:spacing w:line="360" w:lineRule="auto"/>
        <w:ind w:left="993"/>
        <w:rPr>
          <w:rFonts w:ascii="Arial" w:hAnsi="Arial" w:cs="Arial"/>
        </w:rPr>
      </w:pPr>
      <w:r w:rsidRPr="00C57C1A">
        <w:rPr>
          <w:rFonts w:ascii="Arial" w:hAnsi="Arial" w:cs="Arial"/>
        </w:rPr>
        <w:t xml:space="preserve">Kenaikan pangkat dosen sesuai dengan angka kredit dalam jenjang jabatan fungsional (dengan mekanisme yang diatur Ketentuan Yayasan) </w:t>
      </w:r>
      <w:r w:rsidRPr="00C57C1A">
        <w:rPr>
          <w:rFonts w:ascii="Arial" w:hAnsi="Arial" w:cs="Arial"/>
        </w:rPr>
        <w:lastRenderedPageBreak/>
        <w:t>sebagai berikut</w:t>
      </w:r>
      <w:r w:rsidRPr="00C57C1A">
        <w:rPr>
          <w:rFonts w:ascii="Arial" w:hAnsi="Arial" w:cs="Arial"/>
          <w:spacing w:val="-2"/>
        </w:rPr>
        <w:t xml:space="preserve"> </w:t>
      </w:r>
      <w:r w:rsidRPr="00C57C1A">
        <w:rPr>
          <w:rFonts w:ascii="Arial" w:hAnsi="Arial" w:cs="Arial"/>
        </w:rPr>
        <w:t>:</w:t>
      </w:r>
    </w:p>
    <w:p w:rsidR="00235129" w:rsidRPr="00C57C1A" w:rsidRDefault="00235129">
      <w:pPr>
        <w:pStyle w:val="BodyText"/>
        <w:spacing w:before="6"/>
        <w:ind w:left="0" w:firstLine="0"/>
        <w:rPr>
          <w:rFonts w:ascii="Arial" w:hAnsi="Arial" w:cs="Arial"/>
          <w:sz w:val="22"/>
          <w:szCs w:val="22"/>
        </w:rPr>
      </w:pPr>
    </w:p>
    <w:tbl>
      <w:tblPr>
        <w:tblW w:w="765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701"/>
        <w:gridCol w:w="1843"/>
        <w:gridCol w:w="263"/>
        <w:gridCol w:w="1013"/>
        <w:gridCol w:w="2268"/>
      </w:tblGrid>
      <w:tr w:rsidR="00235129" w:rsidRPr="00C57C1A" w:rsidTr="005042D7">
        <w:trPr>
          <w:trHeight w:val="544"/>
        </w:trPr>
        <w:tc>
          <w:tcPr>
            <w:tcW w:w="567" w:type="dxa"/>
            <w:shd w:val="clear" w:color="auto" w:fill="BEBEBE"/>
          </w:tcPr>
          <w:p w:rsidR="00235129" w:rsidRPr="00C57C1A" w:rsidRDefault="00A230C7" w:rsidP="006C4AF5">
            <w:pPr>
              <w:pStyle w:val="TableParagraph"/>
              <w:spacing w:before="117"/>
              <w:ind w:left="86" w:right="79"/>
              <w:jc w:val="center"/>
              <w:rPr>
                <w:rFonts w:ascii="Arial" w:hAnsi="Arial" w:cs="Arial"/>
                <w:b/>
              </w:rPr>
            </w:pPr>
            <w:r w:rsidRPr="00C57C1A">
              <w:rPr>
                <w:rFonts w:ascii="Arial" w:hAnsi="Arial" w:cs="Arial"/>
                <w:b/>
              </w:rPr>
              <w:t>No.</w:t>
            </w:r>
          </w:p>
        </w:tc>
        <w:tc>
          <w:tcPr>
            <w:tcW w:w="1701" w:type="dxa"/>
            <w:shd w:val="clear" w:color="auto" w:fill="BEBEBE"/>
          </w:tcPr>
          <w:p w:rsidR="00235129" w:rsidRPr="00C57C1A" w:rsidRDefault="00A230C7" w:rsidP="006C4AF5">
            <w:pPr>
              <w:pStyle w:val="TableParagraph"/>
              <w:ind w:left="112" w:right="86" w:firstLine="129"/>
              <w:jc w:val="center"/>
              <w:rPr>
                <w:rFonts w:ascii="Arial" w:hAnsi="Arial" w:cs="Arial"/>
                <w:b/>
              </w:rPr>
            </w:pPr>
            <w:r w:rsidRPr="00C57C1A">
              <w:rPr>
                <w:rFonts w:ascii="Arial" w:hAnsi="Arial" w:cs="Arial"/>
                <w:b/>
              </w:rPr>
              <w:t>Jabatan Fungsional</w:t>
            </w:r>
          </w:p>
        </w:tc>
        <w:tc>
          <w:tcPr>
            <w:tcW w:w="1843" w:type="dxa"/>
            <w:shd w:val="clear" w:color="auto" w:fill="BEBEBE"/>
          </w:tcPr>
          <w:p w:rsidR="006C4AF5" w:rsidRDefault="00A230C7" w:rsidP="006C4AF5">
            <w:pPr>
              <w:pStyle w:val="TableParagraph"/>
              <w:ind w:left="107"/>
              <w:jc w:val="center"/>
              <w:rPr>
                <w:rFonts w:ascii="Arial" w:hAnsi="Arial" w:cs="Arial"/>
                <w:b/>
              </w:rPr>
            </w:pPr>
            <w:r w:rsidRPr="00C57C1A">
              <w:rPr>
                <w:rFonts w:ascii="Arial" w:hAnsi="Arial" w:cs="Arial"/>
                <w:b/>
              </w:rPr>
              <w:t>Pangkat/</w:t>
            </w:r>
          </w:p>
          <w:p w:rsidR="00235129" w:rsidRPr="00C57C1A" w:rsidRDefault="00A230C7" w:rsidP="006C4AF5">
            <w:pPr>
              <w:pStyle w:val="TableParagraph"/>
              <w:ind w:left="107"/>
              <w:jc w:val="center"/>
              <w:rPr>
                <w:rFonts w:ascii="Arial" w:hAnsi="Arial" w:cs="Arial"/>
                <w:b/>
              </w:rPr>
            </w:pPr>
            <w:r w:rsidRPr="00C57C1A">
              <w:rPr>
                <w:rFonts w:ascii="Arial" w:hAnsi="Arial" w:cs="Arial"/>
                <w:b/>
              </w:rPr>
              <w:t>Golongan</w:t>
            </w:r>
          </w:p>
        </w:tc>
        <w:tc>
          <w:tcPr>
            <w:tcW w:w="1276" w:type="dxa"/>
            <w:gridSpan w:val="2"/>
            <w:shd w:val="clear" w:color="auto" w:fill="BEBEBE"/>
          </w:tcPr>
          <w:p w:rsidR="00235129" w:rsidRPr="00C57C1A" w:rsidRDefault="00A230C7" w:rsidP="006C4AF5">
            <w:pPr>
              <w:pStyle w:val="TableParagraph"/>
              <w:ind w:hanging="5"/>
              <w:jc w:val="center"/>
              <w:rPr>
                <w:rFonts w:ascii="Arial" w:hAnsi="Arial" w:cs="Arial"/>
                <w:b/>
              </w:rPr>
            </w:pPr>
            <w:r w:rsidRPr="00C57C1A">
              <w:rPr>
                <w:rFonts w:ascii="Arial" w:hAnsi="Arial" w:cs="Arial"/>
                <w:b/>
                <w:spacing w:val="-1"/>
              </w:rPr>
              <w:t xml:space="preserve">Syarat </w:t>
            </w:r>
            <w:r w:rsidRPr="00C57C1A">
              <w:rPr>
                <w:rFonts w:ascii="Arial" w:hAnsi="Arial" w:cs="Arial"/>
                <w:b/>
              </w:rPr>
              <w:t>Angka</w:t>
            </w:r>
          </w:p>
          <w:p w:rsidR="00235129" w:rsidRPr="00C57C1A" w:rsidRDefault="00A230C7" w:rsidP="006C4AF5">
            <w:pPr>
              <w:pStyle w:val="TableParagraph"/>
              <w:jc w:val="center"/>
              <w:rPr>
                <w:rFonts w:ascii="Arial" w:hAnsi="Arial" w:cs="Arial"/>
                <w:b/>
              </w:rPr>
            </w:pPr>
            <w:r w:rsidRPr="00C57C1A">
              <w:rPr>
                <w:rFonts w:ascii="Arial" w:hAnsi="Arial" w:cs="Arial"/>
                <w:b/>
              </w:rPr>
              <w:t>Kredit</w:t>
            </w:r>
          </w:p>
        </w:tc>
        <w:tc>
          <w:tcPr>
            <w:tcW w:w="2268" w:type="dxa"/>
            <w:shd w:val="clear" w:color="auto" w:fill="BEBEBE"/>
          </w:tcPr>
          <w:p w:rsidR="00235129" w:rsidRPr="00C57C1A" w:rsidRDefault="00A230C7" w:rsidP="006C4AF5">
            <w:pPr>
              <w:pStyle w:val="TableParagraph"/>
              <w:spacing w:before="117"/>
              <w:ind w:left="190"/>
              <w:jc w:val="center"/>
              <w:rPr>
                <w:rFonts w:ascii="Arial" w:hAnsi="Arial" w:cs="Arial"/>
                <w:b/>
              </w:rPr>
            </w:pPr>
            <w:r w:rsidRPr="00C57C1A">
              <w:rPr>
                <w:rFonts w:ascii="Arial" w:hAnsi="Arial" w:cs="Arial"/>
                <w:b/>
              </w:rPr>
              <w:t>Kenaikan Pangkat</w:t>
            </w:r>
          </w:p>
        </w:tc>
      </w:tr>
      <w:tr w:rsidR="00235129" w:rsidRPr="00C57C1A" w:rsidTr="005042D7">
        <w:trPr>
          <w:trHeight w:val="378"/>
        </w:trPr>
        <w:tc>
          <w:tcPr>
            <w:tcW w:w="567" w:type="dxa"/>
          </w:tcPr>
          <w:p w:rsidR="00235129" w:rsidRPr="00C57C1A" w:rsidRDefault="00A230C7" w:rsidP="006C4AF5">
            <w:pPr>
              <w:pStyle w:val="TableParagraph"/>
              <w:ind w:left="1"/>
              <w:jc w:val="center"/>
              <w:rPr>
                <w:rFonts w:ascii="Arial" w:hAnsi="Arial" w:cs="Arial"/>
              </w:rPr>
            </w:pPr>
            <w:r w:rsidRPr="00C57C1A">
              <w:rPr>
                <w:rFonts w:ascii="Arial" w:hAnsi="Arial" w:cs="Arial"/>
              </w:rPr>
              <w:t>1</w:t>
            </w:r>
          </w:p>
        </w:tc>
        <w:tc>
          <w:tcPr>
            <w:tcW w:w="1701" w:type="dxa"/>
          </w:tcPr>
          <w:p w:rsidR="00235129" w:rsidRPr="00C57C1A" w:rsidRDefault="00A230C7" w:rsidP="006C4AF5">
            <w:pPr>
              <w:pStyle w:val="TableParagraph"/>
              <w:ind w:left="107"/>
              <w:rPr>
                <w:rFonts w:ascii="Arial" w:hAnsi="Arial" w:cs="Arial"/>
              </w:rPr>
            </w:pPr>
            <w:r w:rsidRPr="00C57C1A">
              <w:rPr>
                <w:rFonts w:ascii="Arial" w:hAnsi="Arial" w:cs="Arial"/>
              </w:rPr>
              <w:t>Asisten Ahli</w:t>
            </w:r>
          </w:p>
        </w:tc>
        <w:tc>
          <w:tcPr>
            <w:tcW w:w="1843" w:type="dxa"/>
          </w:tcPr>
          <w:p w:rsidR="00235129" w:rsidRPr="00C57C1A" w:rsidRDefault="00A230C7" w:rsidP="00E71C14">
            <w:pPr>
              <w:pStyle w:val="TableParagraph"/>
              <w:numPr>
                <w:ilvl w:val="0"/>
                <w:numId w:val="13"/>
              </w:numPr>
              <w:tabs>
                <w:tab w:val="left" w:pos="360"/>
              </w:tabs>
              <w:spacing w:before="16"/>
              <w:ind w:right="119"/>
              <w:rPr>
                <w:rFonts w:ascii="Arial" w:hAnsi="Arial" w:cs="Arial"/>
              </w:rPr>
            </w:pPr>
            <w:r w:rsidRPr="00C57C1A">
              <w:rPr>
                <w:rFonts w:ascii="Arial" w:hAnsi="Arial" w:cs="Arial"/>
              </w:rPr>
              <w:t>Penata Muda TkI, III/b</w:t>
            </w:r>
          </w:p>
        </w:tc>
        <w:tc>
          <w:tcPr>
            <w:tcW w:w="263" w:type="dxa"/>
            <w:tcBorders>
              <w:right w:val="nil"/>
            </w:tcBorders>
          </w:tcPr>
          <w:p w:rsidR="00235129" w:rsidRPr="00C57C1A" w:rsidRDefault="00A230C7" w:rsidP="006C4AF5">
            <w:pPr>
              <w:pStyle w:val="TableParagraph"/>
              <w:ind w:right="1"/>
              <w:jc w:val="center"/>
              <w:rPr>
                <w:rFonts w:ascii="Arial" w:hAnsi="Arial" w:cs="Arial"/>
              </w:rPr>
            </w:pPr>
            <w:r w:rsidRPr="00C57C1A">
              <w:rPr>
                <w:rFonts w:ascii="Arial" w:hAnsi="Arial" w:cs="Arial"/>
              </w:rPr>
              <w:t></w:t>
            </w:r>
          </w:p>
        </w:tc>
        <w:tc>
          <w:tcPr>
            <w:tcW w:w="1013" w:type="dxa"/>
            <w:tcBorders>
              <w:left w:val="nil"/>
            </w:tcBorders>
          </w:tcPr>
          <w:p w:rsidR="00235129" w:rsidRPr="00C57C1A" w:rsidRDefault="00A230C7" w:rsidP="006C4AF5">
            <w:pPr>
              <w:pStyle w:val="TableParagraph"/>
              <w:spacing w:before="14"/>
              <w:ind w:left="101"/>
              <w:rPr>
                <w:rFonts w:ascii="Arial" w:hAnsi="Arial" w:cs="Arial"/>
              </w:rPr>
            </w:pPr>
            <w:r w:rsidRPr="00C57C1A">
              <w:rPr>
                <w:rFonts w:ascii="Arial" w:hAnsi="Arial" w:cs="Arial"/>
              </w:rPr>
              <w:t>150</w:t>
            </w:r>
          </w:p>
        </w:tc>
        <w:tc>
          <w:tcPr>
            <w:tcW w:w="2268" w:type="dxa"/>
          </w:tcPr>
          <w:p w:rsidR="00235129" w:rsidRPr="00C57C1A" w:rsidRDefault="00A230C7" w:rsidP="006C4AF5">
            <w:pPr>
              <w:pStyle w:val="TableParagraph"/>
              <w:ind w:left="106"/>
              <w:rPr>
                <w:rFonts w:ascii="Arial" w:hAnsi="Arial" w:cs="Arial"/>
              </w:rPr>
            </w:pPr>
            <w:r w:rsidRPr="00C57C1A">
              <w:rPr>
                <w:rFonts w:ascii="Arial" w:hAnsi="Arial" w:cs="Arial"/>
              </w:rPr>
              <w:t>-</w:t>
            </w:r>
          </w:p>
        </w:tc>
      </w:tr>
      <w:tr w:rsidR="00235129" w:rsidRPr="00C57C1A" w:rsidTr="005042D7">
        <w:trPr>
          <w:trHeight w:val="2392"/>
        </w:trPr>
        <w:tc>
          <w:tcPr>
            <w:tcW w:w="567" w:type="dxa"/>
          </w:tcPr>
          <w:p w:rsidR="00235129" w:rsidRPr="00C57C1A" w:rsidRDefault="00A230C7" w:rsidP="006C4AF5">
            <w:pPr>
              <w:pStyle w:val="TableParagraph"/>
              <w:ind w:left="3"/>
              <w:jc w:val="center"/>
              <w:rPr>
                <w:rFonts w:ascii="Arial" w:hAnsi="Arial" w:cs="Arial"/>
              </w:rPr>
            </w:pPr>
            <w:r w:rsidRPr="00C57C1A">
              <w:rPr>
                <w:rFonts w:ascii="Arial" w:hAnsi="Arial" w:cs="Arial"/>
              </w:rPr>
              <w:t>2</w:t>
            </w:r>
          </w:p>
        </w:tc>
        <w:tc>
          <w:tcPr>
            <w:tcW w:w="1701" w:type="dxa"/>
          </w:tcPr>
          <w:p w:rsidR="00235129" w:rsidRPr="00C57C1A" w:rsidRDefault="00A230C7" w:rsidP="006C4AF5">
            <w:pPr>
              <w:pStyle w:val="TableParagraph"/>
              <w:ind w:left="107"/>
              <w:rPr>
                <w:rFonts w:ascii="Arial" w:hAnsi="Arial" w:cs="Arial"/>
              </w:rPr>
            </w:pPr>
            <w:r w:rsidRPr="00C57C1A">
              <w:rPr>
                <w:rFonts w:ascii="Arial" w:hAnsi="Arial" w:cs="Arial"/>
              </w:rPr>
              <w:t>Lektor</w:t>
            </w:r>
          </w:p>
        </w:tc>
        <w:tc>
          <w:tcPr>
            <w:tcW w:w="1843" w:type="dxa"/>
          </w:tcPr>
          <w:p w:rsidR="00235129" w:rsidRPr="00C57C1A" w:rsidRDefault="00A230C7" w:rsidP="00E71C14">
            <w:pPr>
              <w:pStyle w:val="TableParagraph"/>
              <w:numPr>
                <w:ilvl w:val="0"/>
                <w:numId w:val="12"/>
              </w:numPr>
              <w:tabs>
                <w:tab w:val="left" w:pos="360"/>
              </w:tabs>
              <w:rPr>
                <w:rFonts w:ascii="Arial" w:hAnsi="Arial" w:cs="Arial"/>
              </w:rPr>
            </w:pPr>
            <w:r w:rsidRPr="00C57C1A">
              <w:rPr>
                <w:rFonts w:ascii="Arial" w:hAnsi="Arial" w:cs="Arial"/>
              </w:rPr>
              <w:t>Penata,</w:t>
            </w:r>
            <w:r w:rsidRPr="00C57C1A">
              <w:rPr>
                <w:rFonts w:ascii="Arial" w:hAnsi="Arial" w:cs="Arial"/>
                <w:spacing w:val="-2"/>
              </w:rPr>
              <w:t xml:space="preserve"> </w:t>
            </w:r>
            <w:r w:rsidRPr="00C57C1A">
              <w:rPr>
                <w:rFonts w:ascii="Arial" w:hAnsi="Arial" w:cs="Arial"/>
              </w:rPr>
              <w:t>III/c</w:t>
            </w:r>
          </w:p>
          <w:p w:rsidR="00235129" w:rsidRPr="00C57C1A" w:rsidRDefault="00A230C7" w:rsidP="00E71C14">
            <w:pPr>
              <w:pStyle w:val="TableParagraph"/>
              <w:numPr>
                <w:ilvl w:val="0"/>
                <w:numId w:val="12"/>
              </w:numPr>
              <w:tabs>
                <w:tab w:val="left" w:pos="360"/>
              </w:tabs>
              <w:rPr>
                <w:rFonts w:ascii="Arial" w:hAnsi="Arial" w:cs="Arial"/>
              </w:rPr>
            </w:pPr>
            <w:r w:rsidRPr="00C57C1A">
              <w:rPr>
                <w:rFonts w:ascii="Arial" w:hAnsi="Arial" w:cs="Arial"/>
              </w:rPr>
              <w:t>Penata Tk.I,</w:t>
            </w:r>
            <w:r w:rsidRPr="00C57C1A">
              <w:rPr>
                <w:rFonts w:ascii="Arial" w:hAnsi="Arial" w:cs="Arial"/>
                <w:spacing w:val="-3"/>
              </w:rPr>
              <w:t xml:space="preserve"> </w:t>
            </w:r>
            <w:r w:rsidRPr="00C57C1A">
              <w:rPr>
                <w:rFonts w:ascii="Arial" w:hAnsi="Arial" w:cs="Arial"/>
              </w:rPr>
              <w:t>III/d</w:t>
            </w:r>
          </w:p>
        </w:tc>
        <w:tc>
          <w:tcPr>
            <w:tcW w:w="263" w:type="dxa"/>
            <w:tcBorders>
              <w:right w:val="nil"/>
            </w:tcBorders>
          </w:tcPr>
          <w:p w:rsidR="00235129" w:rsidRPr="00C57C1A" w:rsidRDefault="00A230C7" w:rsidP="006C4AF5">
            <w:pPr>
              <w:pStyle w:val="TableParagraph"/>
              <w:ind w:right="1"/>
              <w:jc w:val="center"/>
              <w:rPr>
                <w:rFonts w:ascii="Arial" w:hAnsi="Arial" w:cs="Arial"/>
              </w:rPr>
            </w:pPr>
            <w:r w:rsidRPr="00C57C1A">
              <w:rPr>
                <w:rFonts w:ascii="Arial" w:hAnsi="Arial" w:cs="Arial"/>
              </w:rPr>
              <w:t></w:t>
            </w:r>
          </w:p>
          <w:p w:rsidR="00235129" w:rsidRPr="00C57C1A" w:rsidRDefault="00A230C7" w:rsidP="006C4AF5">
            <w:pPr>
              <w:pStyle w:val="TableParagraph"/>
              <w:ind w:right="1"/>
              <w:jc w:val="center"/>
              <w:rPr>
                <w:rFonts w:ascii="Arial" w:hAnsi="Arial" w:cs="Arial"/>
              </w:rPr>
            </w:pPr>
            <w:r w:rsidRPr="00C57C1A">
              <w:rPr>
                <w:rFonts w:ascii="Arial" w:hAnsi="Arial" w:cs="Arial"/>
              </w:rPr>
              <w:t></w:t>
            </w:r>
          </w:p>
        </w:tc>
        <w:tc>
          <w:tcPr>
            <w:tcW w:w="1013" w:type="dxa"/>
            <w:tcBorders>
              <w:left w:val="nil"/>
            </w:tcBorders>
          </w:tcPr>
          <w:p w:rsidR="00235129" w:rsidRPr="00C57C1A" w:rsidRDefault="00A230C7" w:rsidP="006C4AF5">
            <w:pPr>
              <w:pStyle w:val="TableParagraph"/>
              <w:spacing w:before="11"/>
              <w:ind w:left="101"/>
              <w:rPr>
                <w:rFonts w:ascii="Arial" w:hAnsi="Arial" w:cs="Arial"/>
              </w:rPr>
            </w:pPr>
            <w:r w:rsidRPr="00C57C1A">
              <w:rPr>
                <w:rFonts w:ascii="Arial" w:hAnsi="Arial" w:cs="Arial"/>
              </w:rPr>
              <w:t>200</w:t>
            </w:r>
          </w:p>
          <w:p w:rsidR="00235129" w:rsidRPr="00C57C1A" w:rsidRDefault="00A230C7" w:rsidP="006C4AF5">
            <w:pPr>
              <w:pStyle w:val="TableParagraph"/>
              <w:spacing w:before="15"/>
              <w:ind w:left="101"/>
              <w:rPr>
                <w:rFonts w:ascii="Arial" w:hAnsi="Arial" w:cs="Arial"/>
              </w:rPr>
            </w:pPr>
            <w:r w:rsidRPr="00C57C1A">
              <w:rPr>
                <w:rFonts w:ascii="Arial" w:hAnsi="Arial" w:cs="Arial"/>
              </w:rPr>
              <w:t>300</w:t>
            </w:r>
          </w:p>
        </w:tc>
        <w:tc>
          <w:tcPr>
            <w:tcW w:w="2268" w:type="dxa"/>
          </w:tcPr>
          <w:p w:rsidR="00235129" w:rsidRPr="00C57C1A" w:rsidRDefault="00A230C7" w:rsidP="00E71C14">
            <w:pPr>
              <w:pStyle w:val="TableParagraph"/>
              <w:numPr>
                <w:ilvl w:val="0"/>
                <w:numId w:val="11"/>
              </w:numPr>
              <w:tabs>
                <w:tab w:val="left" w:pos="237"/>
              </w:tabs>
              <w:ind w:right="68"/>
              <w:rPr>
                <w:rFonts w:ascii="Arial" w:hAnsi="Arial" w:cs="Arial"/>
              </w:rPr>
            </w:pPr>
            <w:r w:rsidRPr="00C57C1A">
              <w:rPr>
                <w:rFonts w:ascii="Arial" w:hAnsi="Arial" w:cs="Arial"/>
              </w:rPr>
              <w:t>Dapat diusulkan ke III/c memiliki jabatan Asisten Ahli (min 150), dan telah memiliki angka kredit min.</w:t>
            </w:r>
            <w:r w:rsidRPr="00C57C1A">
              <w:rPr>
                <w:rFonts w:ascii="Arial" w:hAnsi="Arial" w:cs="Arial"/>
                <w:spacing w:val="-1"/>
              </w:rPr>
              <w:t xml:space="preserve"> </w:t>
            </w:r>
            <w:r w:rsidRPr="00C57C1A">
              <w:rPr>
                <w:rFonts w:ascii="Arial" w:hAnsi="Arial" w:cs="Arial"/>
              </w:rPr>
              <w:t>50</w:t>
            </w:r>
          </w:p>
          <w:p w:rsidR="00235129" w:rsidRPr="00C57C1A" w:rsidRDefault="00A230C7" w:rsidP="00E71C14">
            <w:pPr>
              <w:pStyle w:val="TableParagraph"/>
              <w:numPr>
                <w:ilvl w:val="0"/>
                <w:numId w:val="11"/>
              </w:numPr>
              <w:tabs>
                <w:tab w:val="left" w:pos="237"/>
              </w:tabs>
              <w:ind w:right="58"/>
              <w:rPr>
                <w:rFonts w:ascii="Arial" w:hAnsi="Arial" w:cs="Arial"/>
              </w:rPr>
            </w:pPr>
            <w:r w:rsidRPr="00C57C1A">
              <w:rPr>
                <w:rFonts w:ascii="Arial" w:hAnsi="Arial" w:cs="Arial"/>
              </w:rPr>
              <w:t>Dapat diusulkan ke III/d apabila telah memiliki jabatan Lektor (min 200), dan telah memiliki angka kredit min.</w:t>
            </w:r>
            <w:r w:rsidRPr="00C57C1A">
              <w:rPr>
                <w:rFonts w:ascii="Arial" w:hAnsi="Arial" w:cs="Arial"/>
                <w:spacing w:val="-3"/>
              </w:rPr>
              <w:t xml:space="preserve"> </w:t>
            </w:r>
            <w:r w:rsidRPr="00C57C1A">
              <w:rPr>
                <w:rFonts w:ascii="Arial" w:hAnsi="Arial" w:cs="Arial"/>
              </w:rPr>
              <w:t>100</w:t>
            </w:r>
          </w:p>
        </w:tc>
      </w:tr>
      <w:tr w:rsidR="00235129" w:rsidRPr="00C57C1A" w:rsidTr="005042D7">
        <w:trPr>
          <w:trHeight w:val="2587"/>
        </w:trPr>
        <w:tc>
          <w:tcPr>
            <w:tcW w:w="567" w:type="dxa"/>
          </w:tcPr>
          <w:p w:rsidR="00235129" w:rsidRPr="00C57C1A" w:rsidRDefault="00A230C7" w:rsidP="006C4AF5">
            <w:pPr>
              <w:pStyle w:val="TableParagraph"/>
              <w:ind w:left="2"/>
              <w:jc w:val="center"/>
              <w:rPr>
                <w:rFonts w:ascii="Arial" w:hAnsi="Arial" w:cs="Arial"/>
              </w:rPr>
            </w:pPr>
            <w:r w:rsidRPr="00C57C1A">
              <w:rPr>
                <w:rFonts w:ascii="Arial" w:hAnsi="Arial" w:cs="Arial"/>
              </w:rPr>
              <w:t>3</w:t>
            </w:r>
          </w:p>
        </w:tc>
        <w:tc>
          <w:tcPr>
            <w:tcW w:w="1701" w:type="dxa"/>
          </w:tcPr>
          <w:p w:rsidR="00235129" w:rsidRPr="00C57C1A" w:rsidRDefault="00A230C7" w:rsidP="006C4AF5">
            <w:pPr>
              <w:pStyle w:val="TableParagraph"/>
              <w:ind w:left="107" w:right="524"/>
              <w:rPr>
                <w:rFonts w:ascii="Arial" w:hAnsi="Arial" w:cs="Arial"/>
              </w:rPr>
            </w:pPr>
            <w:r w:rsidRPr="00C57C1A">
              <w:rPr>
                <w:rFonts w:ascii="Arial" w:hAnsi="Arial" w:cs="Arial"/>
              </w:rPr>
              <w:t>Lektor Kepala</w:t>
            </w:r>
          </w:p>
        </w:tc>
        <w:tc>
          <w:tcPr>
            <w:tcW w:w="1843" w:type="dxa"/>
          </w:tcPr>
          <w:p w:rsidR="00235129" w:rsidRPr="00C57C1A" w:rsidRDefault="00A230C7" w:rsidP="00E71C14">
            <w:pPr>
              <w:pStyle w:val="TableParagraph"/>
              <w:numPr>
                <w:ilvl w:val="0"/>
                <w:numId w:val="10"/>
              </w:numPr>
              <w:tabs>
                <w:tab w:val="left" w:pos="360"/>
              </w:tabs>
              <w:rPr>
                <w:rFonts w:ascii="Arial" w:hAnsi="Arial" w:cs="Arial"/>
              </w:rPr>
            </w:pPr>
            <w:r w:rsidRPr="00C57C1A">
              <w:rPr>
                <w:rFonts w:ascii="Arial" w:hAnsi="Arial" w:cs="Arial"/>
              </w:rPr>
              <w:t>Pembina,</w:t>
            </w:r>
            <w:r w:rsidRPr="00C57C1A">
              <w:rPr>
                <w:rFonts w:ascii="Arial" w:hAnsi="Arial" w:cs="Arial"/>
                <w:spacing w:val="-2"/>
              </w:rPr>
              <w:t xml:space="preserve"> </w:t>
            </w:r>
            <w:r w:rsidRPr="00C57C1A">
              <w:rPr>
                <w:rFonts w:ascii="Arial" w:hAnsi="Arial" w:cs="Arial"/>
              </w:rPr>
              <w:t>IV/a</w:t>
            </w:r>
          </w:p>
          <w:p w:rsidR="00235129" w:rsidRPr="00C57C1A" w:rsidRDefault="00A230C7" w:rsidP="00E71C14">
            <w:pPr>
              <w:pStyle w:val="TableParagraph"/>
              <w:numPr>
                <w:ilvl w:val="0"/>
                <w:numId w:val="10"/>
              </w:numPr>
              <w:tabs>
                <w:tab w:val="left" w:pos="360"/>
              </w:tabs>
              <w:ind w:right="387"/>
              <w:rPr>
                <w:rFonts w:ascii="Arial" w:hAnsi="Arial" w:cs="Arial"/>
              </w:rPr>
            </w:pPr>
            <w:r w:rsidRPr="00C57C1A">
              <w:rPr>
                <w:rFonts w:ascii="Arial" w:hAnsi="Arial" w:cs="Arial"/>
              </w:rPr>
              <w:t>Pembina Tk.I, IV/b</w:t>
            </w:r>
          </w:p>
          <w:p w:rsidR="00235129" w:rsidRPr="00C57C1A" w:rsidRDefault="00A230C7" w:rsidP="00E71C14">
            <w:pPr>
              <w:pStyle w:val="TableParagraph"/>
              <w:numPr>
                <w:ilvl w:val="0"/>
                <w:numId w:val="10"/>
              </w:numPr>
              <w:tabs>
                <w:tab w:val="left" w:pos="360"/>
              </w:tabs>
              <w:spacing w:before="1"/>
              <w:ind w:right="242"/>
              <w:rPr>
                <w:rFonts w:ascii="Arial" w:hAnsi="Arial" w:cs="Arial"/>
              </w:rPr>
            </w:pPr>
            <w:r w:rsidRPr="00C57C1A">
              <w:rPr>
                <w:rFonts w:ascii="Arial" w:hAnsi="Arial" w:cs="Arial"/>
              </w:rPr>
              <w:t>Pembina Utama Muda,</w:t>
            </w:r>
            <w:r w:rsidRPr="00C57C1A">
              <w:rPr>
                <w:rFonts w:ascii="Arial" w:hAnsi="Arial" w:cs="Arial"/>
                <w:spacing w:val="-2"/>
              </w:rPr>
              <w:t xml:space="preserve"> </w:t>
            </w:r>
            <w:r w:rsidRPr="00C57C1A">
              <w:rPr>
                <w:rFonts w:ascii="Arial" w:hAnsi="Arial" w:cs="Arial"/>
              </w:rPr>
              <w:t>IV/c</w:t>
            </w:r>
          </w:p>
        </w:tc>
        <w:tc>
          <w:tcPr>
            <w:tcW w:w="263" w:type="dxa"/>
            <w:tcBorders>
              <w:right w:val="nil"/>
            </w:tcBorders>
          </w:tcPr>
          <w:p w:rsidR="00235129" w:rsidRPr="00C57C1A" w:rsidRDefault="00A230C7" w:rsidP="006C4AF5">
            <w:pPr>
              <w:pStyle w:val="TableParagraph"/>
              <w:ind w:right="1"/>
              <w:jc w:val="center"/>
              <w:rPr>
                <w:rFonts w:ascii="Arial" w:hAnsi="Arial" w:cs="Arial"/>
              </w:rPr>
            </w:pPr>
            <w:r w:rsidRPr="00C57C1A">
              <w:rPr>
                <w:rFonts w:ascii="Arial" w:hAnsi="Arial" w:cs="Arial"/>
              </w:rPr>
              <w:t></w:t>
            </w:r>
          </w:p>
          <w:p w:rsidR="00235129" w:rsidRPr="00C57C1A" w:rsidRDefault="00A230C7" w:rsidP="006C4AF5">
            <w:pPr>
              <w:pStyle w:val="TableParagraph"/>
              <w:ind w:right="1"/>
              <w:jc w:val="center"/>
              <w:rPr>
                <w:rFonts w:ascii="Arial" w:hAnsi="Arial" w:cs="Arial"/>
              </w:rPr>
            </w:pPr>
            <w:r w:rsidRPr="00C57C1A">
              <w:rPr>
                <w:rFonts w:ascii="Arial" w:hAnsi="Arial" w:cs="Arial"/>
              </w:rPr>
              <w:t></w:t>
            </w:r>
          </w:p>
          <w:p w:rsidR="00235129" w:rsidRPr="00C57C1A" w:rsidRDefault="00A230C7" w:rsidP="006C4AF5">
            <w:pPr>
              <w:pStyle w:val="TableParagraph"/>
              <w:spacing w:before="1"/>
              <w:ind w:right="1"/>
              <w:jc w:val="center"/>
              <w:rPr>
                <w:rFonts w:ascii="Arial" w:hAnsi="Arial" w:cs="Arial"/>
              </w:rPr>
            </w:pPr>
            <w:r w:rsidRPr="00C57C1A">
              <w:rPr>
                <w:rFonts w:ascii="Arial" w:hAnsi="Arial" w:cs="Arial"/>
              </w:rPr>
              <w:t></w:t>
            </w:r>
          </w:p>
        </w:tc>
        <w:tc>
          <w:tcPr>
            <w:tcW w:w="1013" w:type="dxa"/>
            <w:tcBorders>
              <w:left w:val="nil"/>
            </w:tcBorders>
          </w:tcPr>
          <w:p w:rsidR="00235129" w:rsidRPr="00C57C1A" w:rsidRDefault="00A230C7" w:rsidP="006C4AF5">
            <w:pPr>
              <w:pStyle w:val="TableParagraph"/>
              <w:spacing w:before="11"/>
              <w:ind w:left="101"/>
              <w:rPr>
                <w:rFonts w:ascii="Arial" w:hAnsi="Arial" w:cs="Arial"/>
              </w:rPr>
            </w:pPr>
            <w:r w:rsidRPr="00C57C1A">
              <w:rPr>
                <w:rFonts w:ascii="Arial" w:hAnsi="Arial" w:cs="Arial"/>
              </w:rPr>
              <w:t>400</w:t>
            </w:r>
          </w:p>
          <w:p w:rsidR="00235129" w:rsidRPr="00C57C1A" w:rsidRDefault="00A230C7" w:rsidP="006C4AF5">
            <w:pPr>
              <w:pStyle w:val="TableParagraph"/>
              <w:spacing w:before="13"/>
              <w:ind w:left="101"/>
              <w:rPr>
                <w:rFonts w:ascii="Arial" w:hAnsi="Arial" w:cs="Arial"/>
              </w:rPr>
            </w:pPr>
            <w:r w:rsidRPr="00C57C1A">
              <w:rPr>
                <w:rFonts w:ascii="Arial" w:hAnsi="Arial" w:cs="Arial"/>
              </w:rPr>
              <w:t>550</w:t>
            </w:r>
          </w:p>
          <w:p w:rsidR="00235129" w:rsidRPr="00C57C1A" w:rsidRDefault="00A230C7" w:rsidP="006C4AF5">
            <w:pPr>
              <w:pStyle w:val="TableParagraph"/>
              <w:spacing w:before="15"/>
              <w:ind w:left="101"/>
              <w:rPr>
                <w:rFonts w:ascii="Arial" w:hAnsi="Arial" w:cs="Arial"/>
              </w:rPr>
            </w:pPr>
            <w:r w:rsidRPr="00C57C1A">
              <w:rPr>
                <w:rFonts w:ascii="Arial" w:hAnsi="Arial" w:cs="Arial"/>
              </w:rPr>
              <w:t>700</w:t>
            </w:r>
          </w:p>
        </w:tc>
        <w:tc>
          <w:tcPr>
            <w:tcW w:w="2268" w:type="dxa"/>
          </w:tcPr>
          <w:p w:rsidR="00235129" w:rsidRPr="00C57C1A" w:rsidRDefault="00A230C7" w:rsidP="00E71C14">
            <w:pPr>
              <w:pStyle w:val="TableParagraph"/>
              <w:numPr>
                <w:ilvl w:val="0"/>
                <w:numId w:val="9"/>
              </w:numPr>
              <w:tabs>
                <w:tab w:val="left" w:pos="237"/>
              </w:tabs>
              <w:ind w:right="85"/>
              <w:rPr>
                <w:rFonts w:ascii="Arial" w:hAnsi="Arial" w:cs="Arial"/>
              </w:rPr>
            </w:pPr>
            <w:r w:rsidRPr="00C57C1A">
              <w:rPr>
                <w:rFonts w:ascii="Arial" w:hAnsi="Arial" w:cs="Arial"/>
              </w:rPr>
              <w:t>Dapat diusulkan ke IV/a apabila telah memiliki angka kredit min.</w:t>
            </w:r>
            <w:r w:rsidRPr="00C57C1A">
              <w:rPr>
                <w:rFonts w:ascii="Arial" w:hAnsi="Arial" w:cs="Arial"/>
                <w:spacing w:val="-3"/>
              </w:rPr>
              <w:t xml:space="preserve"> </w:t>
            </w:r>
            <w:r w:rsidRPr="00C57C1A">
              <w:rPr>
                <w:rFonts w:ascii="Arial" w:hAnsi="Arial" w:cs="Arial"/>
              </w:rPr>
              <w:t>100</w:t>
            </w:r>
          </w:p>
          <w:p w:rsidR="00235129" w:rsidRPr="00C57C1A" w:rsidRDefault="00A230C7" w:rsidP="00E71C14">
            <w:pPr>
              <w:pStyle w:val="TableParagraph"/>
              <w:numPr>
                <w:ilvl w:val="0"/>
                <w:numId w:val="9"/>
              </w:numPr>
              <w:tabs>
                <w:tab w:val="left" w:pos="237"/>
              </w:tabs>
              <w:ind w:right="266"/>
              <w:rPr>
                <w:rFonts w:ascii="Arial" w:hAnsi="Arial" w:cs="Arial"/>
              </w:rPr>
            </w:pPr>
            <w:r w:rsidRPr="00C57C1A">
              <w:rPr>
                <w:rFonts w:ascii="Arial" w:hAnsi="Arial" w:cs="Arial"/>
              </w:rPr>
              <w:t>Dapat diusulkan ke IV/b apabila telah memiliki jabatan Lektor Kepala (min 550)</w:t>
            </w:r>
          </w:p>
          <w:p w:rsidR="00235129" w:rsidRPr="00C57C1A" w:rsidRDefault="00A230C7" w:rsidP="00E71C14">
            <w:pPr>
              <w:pStyle w:val="TableParagraph"/>
              <w:numPr>
                <w:ilvl w:val="0"/>
                <w:numId w:val="9"/>
              </w:numPr>
              <w:tabs>
                <w:tab w:val="left" w:pos="237"/>
              </w:tabs>
              <w:ind w:right="72"/>
              <w:rPr>
                <w:rFonts w:ascii="Arial" w:hAnsi="Arial" w:cs="Arial"/>
              </w:rPr>
            </w:pPr>
            <w:r w:rsidRPr="00C57C1A">
              <w:rPr>
                <w:rFonts w:ascii="Arial" w:hAnsi="Arial" w:cs="Arial"/>
              </w:rPr>
              <w:t>Dapat diusulkan ke IV/c apabila telah angka kredit min.</w:t>
            </w:r>
            <w:r w:rsidRPr="00C57C1A">
              <w:rPr>
                <w:rFonts w:ascii="Arial" w:hAnsi="Arial" w:cs="Arial"/>
                <w:spacing w:val="-5"/>
              </w:rPr>
              <w:t xml:space="preserve"> </w:t>
            </w:r>
            <w:r w:rsidRPr="00C57C1A">
              <w:rPr>
                <w:rFonts w:ascii="Arial" w:hAnsi="Arial" w:cs="Arial"/>
              </w:rPr>
              <w:t>700</w:t>
            </w:r>
          </w:p>
        </w:tc>
      </w:tr>
    </w:tbl>
    <w:p w:rsidR="00235129" w:rsidRPr="00C57C1A" w:rsidRDefault="00235129">
      <w:pPr>
        <w:rPr>
          <w:rFonts w:ascii="Arial" w:hAnsi="Arial" w:cs="Arial"/>
        </w:rPr>
        <w:sectPr w:rsidR="00235129" w:rsidRPr="00C57C1A" w:rsidSect="00770EA2">
          <w:type w:val="continuous"/>
          <w:pgSz w:w="10319" w:h="14571" w:code="13"/>
          <w:pgMar w:top="1440" w:right="1080" w:bottom="1440" w:left="1080" w:header="0" w:footer="372" w:gutter="0"/>
          <w:pgNumType w:start="51"/>
          <w:cols w:space="720"/>
        </w:sectPr>
      </w:pPr>
    </w:p>
    <w:tbl>
      <w:tblPr>
        <w:tblW w:w="765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701"/>
        <w:gridCol w:w="1843"/>
        <w:gridCol w:w="1276"/>
        <w:gridCol w:w="2268"/>
      </w:tblGrid>
      <w:tr w:rsidR="00235129" w:rsidRPr="00C57C1A" w:rsidTr="005042D7">
        <w:trPr>
          <w:trHeight w:val="1665"/>
        </w:trPr>
        <w:tc>
          <w:tcPr>
            <w:tcW w:w="567" w:type="dxa"/>
          </w:tcPr>
          <w:p w:rsidR="00235129" w:rsidRPr="00C57C1A" w:rsidRDefault="00A230C7" w:rsidP="005042D7">
            <w:pPr>
              <w:pStyle w:val="TableParagraph"/>
              <w:spacing w:line="276" w:lineRule="auto"/>
              <w:ind w:left="4"/>
              <w:jc w:val="center"/>
              <w:rPr>
                <w:rFonts w:ascii="Arial" w:hAnsi="Arial" w:cs="Arial"/>
              </w:rPr>
            </w:pPr>
            <w:r w:rsidRPr="00C57C1A">
              <w:rPr>
                <w:rFonts w:ascii="Arial" w:hAnsi="Arial" w:cs="Arial"/>
              </w:rPr>
              <w:lastRenderedPageBreak/>
              <w:t>4</w:t>
            </w:r>
          </w:p>
        </w:tc>
        <w:tc>
          <w:tcPr>
            <w:tcW w:w="1701" w:type="dxa"/>
          </w:tcPr>
          <w:p w:rsidR="00235129" w:rsidRPr="00C57C1A" w:rsidRDefault="00A230C7" w:rsidP="005042D7">
            <w:pPr>
              <w:pStyle w:val="TableParagraph"/>
              <w:spacing w:line="276" w:lineRule="auto"/>
              <w:ind w:left="107"/>
              <w:rPr>
                <w:rFonts w:ascii="Arial" w:hAnsi="Arial" w:cs="Arial"/>
              </w:rPr>
            </w:pPr>
            <w:r w:rsidRPr="00C57C1A">
              <w:rPr>
                <w:rFonts w:ascii="Arial" w:hAnsi="Arial" w:cs="Arial"/>
              </w:rPr>
              <w:t>Guru Besar</w:t>
            </w:r>
          </w:p>
        </w:tc>
        <w:tc>
          <w:tcPr>
            <w:tcW w:w="1843" w:type="dxa"/>
          </w:tcPr>
          <w:p w:rsidR="00235129" w:rsidRPr="00C57C1A" w:rsidRDefault="00A230C7" w:rsidP="00E71C14">
            <w:pPr>
              <w:pStyle w:val="TableParagraph"/>
              <w:numPr>
                <w:ilvl w:val="0"/>
                <w:numId w:val="8"/>
              </w:numPr>
              <w:tabs>
                <w:tab w:val="left" w:pos="360"/>
              </w:tabs>
              <w:spacing w:line="276" w:lineRule="auto"/>
              <w:ind w:right="242"/>
              <w:rPr>
                <w:rFonts w:ascii="Arial" w:hAnsi="Arial" w:cs="Arial"/>
              </w:rPr>
            </w:pPr>
            <w:r w:rsidRPr="00C57C1A">
              <w:rPr>
                <w:rFonts w:ascii="Arial" w:hAnsi="Arial" w:cs="Arial"/>
              </w:rPr>
              <w:t>Pembina Utama Madya,</w:t>
            </w:r>
            <w:r w:rsidRPr="00C57C1A">
              <w:rPr>
                <w:rFonts w:ascii="Arial" w:hAnsi="Arial" w:cs="Arial"/>
                <w:spacing w:val="-2"/>
              </w:rPr>
              <w:t xml:space="preserve"> </w:t>
            </w:r>
            <w:r w:rsidRPr="00C57C1A">
              <w:rPr>
                <w:rFonts w:ascii="Arial" w:hAnsi="Arial" w:cs="Arial"/>
              </w:rPr>
              <w:t>IV/d</w:t>
            </w:r>
          </w:p>
          <w:p w:rsidR="00235129" w:rsidRPr="00C57C1A" w:rsidRDefault="00A230C7" w:rsidP="00E71C14">
            <w:pPr>
              <w:pStyle w:val="TableParagraph"/>
              <w:numPr>
                <w:ilvl w:val="0"/>
                <w:numId w:val="8"/>
              </w:numPr>
              <w:tabs>
                <w:tab w:val="left" w:pos="360"/>
              </w:tabs>
              <w:spacing w:line="276" w:lineRule="auto"/>
              <w:ind w:right="198"/>
              <w:rPr>
                <w:rFonts w:ascii="Arial" w:hAnsi="Arial" w:cs="Arial"/>
              </w:rPr>
            </w:pPr>
            <w:r w:rsidRPr="00C57C1A">
              <w:rPr>
                <w:rFonts w:ascii="Arial" w:hAnsi="Arial" w:cs="Arial"/>
              </w:rPr>
              <w:t>Pembina Utama, IV/e</w:t>
            </w:r>
          </w:p>
        </w:tc>
        <w:tc>
          <w:tcPr>
            <w:tcW w:w="1276" w:type="dxa"/>
          </w:tcPr>
          <w:p w:rsidR="00235129" w:rsidRPr="00C57C1A" w:rsidRDefault="00A230C7" w:rsidP="00E71C14">
            <w:pPr>
              <w:pStyle w:val="TableParagraph"/>
              <w:numPr>
                <w:ilvl w:val="0"/>
                <w:numId w:val="7"/>
              </w:numPr>
              <w:tabs>
                <w:tab w:val="left" w:pos="360"/>
              </w:tabs>
              <w:spacing w:line="276" w:lineRule="auto"/>
              <w:rPr>
                <w:rFonts w:ascii="Arial" w:hAnsi="Arial" w:cs="Arial"/>
              </w:rPr>
            </w:pPr>
            <w:r w:rsidRPr="00C57C1A">
              <w:rPr>
                <w:rFonts w:ascii="Arial" w:hAnsi="Arial" w:cs="Arial"/>
              </w:rPr>
              <w:t>850</w:t>
            </w:r>
          </w:p>
          <w:p w:rsidR="00235129" w:rsidRPr="00C57C1A" w:rsidRDefault="00A230C7" w:rsidP="00E71C14">
            <w:pPr>
              <w:pStyle w:val="TableParagraph"/>
              <w:numPr>
                <w:ilvl w:val="0"/>
                <w:numId w:val="7"/>
              </w:numPr>
              <w:tabs>
                <w:tab w:val="left" w:pos="360"/>
              </w:tabs>
              <w:spacing w:line="276" w:lineRule="auto"/>
              <w:rPr>
                <w:rFonts w:ascii="Arial" w:hAnsi="Arial" w:cs="Arial"/>
              </w:rPr>
            </w:pPr>
            <w:r w:rsidRPr="00C57C1A">
              <w:rPr>
                <w:rFonts w:ascii="Arial" w:hAnsi="Arial" w:cs="Arial"/>
              </w:rPr>
              <w:t>1050</w:t>
            </w:r>
          </w:p>
        </w:tc>
        <w:tc>
          <w:tcPr>
            <w:tcW w:w="2268" w:type="dxa"/>
          </w:tcPr>
          <w:p w:rsidR="00235129" w:rsidRPr="00C57C1A" w:rsidRDefault="00A230C7" w:rsidP="00E71C14">
            <w:pPr>
              <w:pStyle w:val="TableParagraph"/>
              <w:numPr>
                <w:ilvl w:val="0"/>
                <w:numId w:val="6"/>
              </w:numPr>
              <w:tabs>
                <w:tab w:val="left" w:pos="237"/>
              </w:tabs>
              <w:spacing w:line="276" w:lineRule="auto"/>
              <w:ind w:right="38"/>
              <w:rPr>
                <w:rFonts w:ascii="Arial" w:hAnsi="Arial" w:cs="Arial"/>
              </w:rPr>
            </w:pPr>
            <w:r w:rsidRPr="00C57C1A">
              <w:rPr>
                <w:rFonts w:ascii="Arial" w:hAnsi="Arial" w:cs="Arial"/>
              </w:rPr>
              <w:t>Dapat diusulkan ke IV/d apabila telah memiliki jabatan Guru Besar (min</w:t>
            </w:r>
            <w:r w:rsidRPr="00C57C1A">
              <w:rPr>
                <w:rFonts w:ascii="Arial" w:hAnsi="Arial" w:cs="Arial"/>
                <w:spacing w:val="-1"/>
              </w:rPr>
              <w:t xml:space="preserve"> </w:t>
            </w:r>
            <w:r w:rsidRPr="00C57C1A">
              <w:rPr>
                <w:rFonts w:ascii="Arial" w:hAnsi="Arial" w:cs="Arial"/>
              </w:rPr>
              <w:t>850)</w:t>
            </w:r>
          </w:p>
          <w:p w:rsidR="00235129" w:rsidRPr="00C57C1A" w:rsidRDefault="00A230C7" w:rsidP="00E71C14">
            <w:pPr>
              <w:pStyle w:val="TableParagraph"/>
              <w:numPr>
                <w:ilvl w:val="0"/>
                <w:numId w:val="6"/>
              </w:numPr>
              <w:tabs>
                <w:tab w:val="left" w:pos="237"/>
              </w:tabs>
              <w:spacing w:line="276" w:lineRule="auto"/>
              <w:ind w:right="87"/>
              <w:rPr>
                <w:rFonts w:ascii="Arial" w:hAnsi="Arial" w:cs="Arial"/>
              </w:rPr>
            </w:pPr>
            <w:r w:rsidRPr="00C57C1A">
              <w:rPr>
                <w:rFonts w:ascii="Arial" w:hAnsi="Arial" w:cs="Arial"/>
              </w:rPr>
              <w:t>Dapat diusulkan ke IV/e apabila telah memiliki angka kredit min.</w:t>
            </w:r>
            <w:r w:rsidRPr="00C57C1A">
              <w:rPr>
                <w:rFonts w:ascii="Arial" w:hAnsi="Arial" w:cs="Arial"/>
                <w:spacing w:val="-1"/>
              </w:rPr>
              <w:t xml:space="preserve"> </w:t>
            </w:r>
            <w:r w:rsidRPr="00C57C1A">
              <w:rPr>
                <w:rFonts w:ascii="Arial" w:hAnsi="Arial" w:cs="Arial"/>
              </w:rPr>
              <w:t>200</w:t>
            </w:r>
          </w:p>
        </w:tc>
      </w:tr>
    </w:tbl>
    <w:p w:rsidR="00235129" w:rsidRPr="00C57C1A" w:rsidRDefault="00A230C7" w:rsidP="00E71C14">
      <w:pPr>
        <w:pStyle w:val="Heading2"/>
        <w:numPr>
          <w:ilvl w:val="1"/>
          <w:numId w:val="14"/>
        </w:numPr>
        <w:spacing w:line="360" w:lineRule="auto"/>
        <w:ind w:left="709" w:hanging="631"/>
        <w:rPr>
          <w:rFonts w:ascii="Arial" w:hAnsi="Arial" w:cs="Arial"/>
          <w:sz w:val="22"/>
          <w:szCs w:val="22"/>
        </w:rPr>
      </w:pPr>
      <w:bookmarkStart w:id="37" w:name="_TOC_250014"/>
      <w:r w:rsidRPr="00C57C1A">
        <w:rPr>
          <w:rFonts w:ascii="Arial" w:hAnsi="Arial" w:cs="Arial"/>
          <w:sz w:val="22"/>
          <w:szCs w:val="22"/>
        </w:rPr>
        <w:lastRenderedPageBreak/>
        <w:t>KENAIKAN GAJI</w:t>
      </w:r>
      <w:r w:rsidRPr="00C57C1A">
        <w:rPr>
          <w:rFonts w:ascii="Arial" w:hAnsi="Arial" w:cs="Arial"/>
          <w:spacing w:val="-4"/>
          <w:sz w:val="22"/>
          <w:szCs w:val="22"/>
        </w:rPr>
        <w:t xml:space="preserve"> </w:t>
      </w:r>
      <w:bookmarkEnd w:id="37"/>
      <w:r w:rsidRPr="00C57C1A">
        <w:rPr>
          <w:rFonts w:ascii="Arial" w:hAnsi="Arial" w:cs="Arial"/>
          <w:sz w:val="22"/>
          <w:szCs w:val="22"/>
        </w:rPr>
        <w:t>BERKALA</w:t>
      </w:r>
    </w:p>
    <w:p w:rsidR="00235129" w:rsidRPr="00C57C1A" w:rsidRDefault="00A230C7" w:rsidP="00E71C14">
      <w:pPr>
        <w:pStyle w:val="ListParagraph"/>
        <w:numPr>
          <w:ilvl w:val="2"/>
          <w:numId w:val="14"/>
        </w:numPr>
        <w:spacing w:line="360" w:lineRule="auto"/>
        <w:ind w:left="993"/>
        <w:rPr>
          <w:rFonts w:ascii="Arial" w:hAnsi="Arial" w:cs="Arial"/>
        </w:rPr>
      </w:pPr>
      <w:r w:rsidRPr="00C57C1A">
        <w:rPr>
          <w:rFonts w:ascii="Arial" w:hAnsi="Arial" w:cs="Arial"/>
        </w:rPr>
        <w:t>Dosen tetap yang telah memenuhi syarat-syarat dapat dipertimbangkan untuk kenaikan gaji berkala dengan memperhatikan hal-hal sebagai berikut</w:t>
      </w:r>
      <w:r w:rsidRPr="00C57C1A">
        <w:rPr>
          <w:rFonts w:ascii="Arial" w:hAnsi="Arial" w:cs="Arial"/>
          <w:spacing w:val="-10"/>
        </w:rPr>
        <w:t xml:space="preserve"> </w:t>
      </w:r>
      <w:r w:rsidRPr="00C57C1A">
        <w:rPr>
          <w:rFonts w:ascii="Arial" w:hAnsi="Arial" w:cs="Arial"/>
        </w:rPr>
        <w:t>:</w:t>
      </w:r>
    </w:p>
    <w:p w:rsidR="00235129" w:rsidRPr="00C57C1A" w:rsidRDefault="00A230C7" w:rsidP="00E71C14">
      <w:pPr>
        <w:pStyle w:val="ListParagraph"/>
        <w:numPr>
          <w:ilvl w:val="3"/>
          <w:numId w:val="14"/>
        </w:numPr>
        <w:spacing w:line="360" w:lineRule="auto"/>
        <w:ind w:left="1276" w:hanging="271"/>
        <w:rPr>
          <w:rFonts w:ascii="Arial" w:hAnsi="Arial" w:cs="Arial"/>
        </w:rPr>
      </w:pPr>
      <w:r w:rsidRPr="00C57C1A">
        <w:rPr>
          <w:rFonts w:ascii="Arial" w:hAnsi="Arial" w:cs="Arial"/>
        </w:rPr>
        <w:t xml:space="preserve">Telah mencapai masa kerja golongan yang ditentukan dalam daftar gaji pokok yang diatur dalam </w:t>
      </w:r>
      <w:proofErr w:type="gramStart"/>
      <w:r w:rsidRPr="00C57C1A">
        <w:rPr>
          <w:rFonts w:ascii="Arial" w:hAnsi="Arial" w:cs="Arial"/>
        </w:rPr>
        <w:t>surat</w:t>
      </w:r>
      <w:proofErr w:type="gramEnd"/>
      <w:r w:rsidRPr="00C57C1A">
        <w:rPr>
          <w:rFonts w:ascii="Arial" w:hAnsi="Arial" w:cs="Arial"/>
        </w:rPr>
        <w:t xml:space="preserve"> keputusan</w:t>
      </w:r>
      <w:r w:rsidRPr="00C57C1A">
        <w:rPr>
          <w:rFonts w:ascii="Arial" w:hAnsi="Arial" w:cs="Arial"/>
          <w:spacing w:val="-5"/>
        </w:rPr>
        <w:t xml:space="preserve"> </w:t>
      </w:r>
      <w:r w:rsidRPr="00C57C1A">
        <w:rPr>
          <w:rFonts w:ascii="Arial" w:hAnsi="Arial" w:cs="Arial"/>
        </w:rPr>
        <w:t>Yayasan.</w:t>
      </w:r>
    </w:p>
    <w:p w:rsidR="00235129" w:rsidRPr="00C57C1A" w:rsidRDefault="00A230C7" w:rsidP="00E71C14">
      <w:pPr>
        <w:pStyle w:val="ListParagraph"/>
        <w:numPr>
          <w:ilvl w:val="3"/>
          <w:numId w:val="14"/>
        </w:numPr>
        <w:spacing w:line="360" w:lineRule="auto"/>
        <w:ind w:left="1276" w:hanging="271"/>
        <w:rPr>
          <w:rFonts w:ascii="Arial" w:hAnsi="Arial" w:cs="Arial"/>
        </w:rPr>
      </w:pPr>
      <w:r w:rsidRPr="00C57C1A">
        <w:rPr>
          <w:rFonts w:ascii="Arial" w:hAnsi="Arial" w:cs="Arial"/>
        </w:rPr>
        <w:t xml:space="preserve">Diusulkan setiap 2 (dua) tahun yang didasarkan pada penilaian kinerja dan didasarkan pada usulan </w:t>
      </w:r>
      <w:r w:rsidR="00DD55B7">
        <w:rPr>
          <w:rFonts w:ascii="Arial" w:hAnsi="Arial" w:cs="Arial"/>
        </w:rPr>
        <w:t xml:space="preserve">Ketua </w:t>
      </w:r>
      <w:proofErr w:type="gramStart"/>
      <w:r w:rsidR="00DD55B7">
        <w:rPr>
          <w:rFonts w:ascii="Arial" w:hAnsi="Arial" w:cs="Arial"/>
        </w:rPr>
        <w:t>STIKes</w:t>
      </w:r>
      <w:r w:rsidRPr="00C57C1A">
        <w:rPr>
          <w:rFonts w:ascii="Arial" w:hAnsi="Arial" w:cs="Arial"/>
          <w:spacing w:val="-5"/>
        </w:rPr>
        <w:t xml:space="preserve"> </w:t>
      </w:r>
      <w:r w:rsidRPr="00C57C1A">
        <w:rPr>
          <w:rFonts w:ascii="Arial" w:hAnsi="Arial" w:cs="Arial"/>
        </w:rPr>
        <w:t>.</w:t>
      </w:r>
      <w:proofErr w:type="gramEnd"/>
    </w:p>
    <w:p w:rsidR="00235129" w:rsidRPr="00C57C1A" w:rsidRDefault="00A230C7" w:rsidP="00E71C14">
      <w:pPr>
        <w:pStyle w:val="ListParagraph"/>
        <w:numPr>
          <w:ilvl w:val="3"/>
          <w:numId w:val="14"/>
        </w:numPr>
        <w:spacing w:line="360" w:lineRule="auto"/>
        <w:ind w:left="1276" w:hanging="271"/>
        <w:rPr>
          <w:rFonts w:ascii="Arial" w:hAnsi="Arial" w:cs="Arial"/>
        </w:rPr>
      </w:pPr>
      <w:r w:rsidRPr="00C57C1A">
        <w:rPr>
          <w:rFonts w:ascii="Arial" w:hAnsi="Arial" w:cs="Arial"/>
        </w:rPr>
        <w:t>Penilaian kinerja dengan nilai rata- rata serendah- rendahnya</w:t>
      </w:r>
      <w:r w:rsidRPr="00C57C1A">
        <w:rPr>
          <w:rFonts w:ascii="Arial" w:hAnsi="Arial" w:cs="Arial"/>
          <w:spacing w:val="-8"/>
        </w:rPr>
        <w:t xml:space="preserve"> </w:t>
      </w:r>
      <w:r w:rsidRPr="00C57C1A">
        <w:rPr>
          <w:rFonts w:ascii="Arial" w:hAnsi="Arial" w:cs="Arial"/>
        </w:rPr>
        <w:t>cukup.</w:t>
      </w:r>
    </w:p>
    <w:p w:rsidR="00235129" w:rsidRPr="00C57C1A" w:rsidRDefault="00A230C7" w:rsidP="00E71C14">
      <w:pPr>
        <w:pStyle w:val="ListParagraph"/>
        <w:numPr>
          <w:ilvl w:val="2"/>
          <w:numId w:val="14"/>
        </w:numPr>
        <w:spacing w:line="360" w:lineRule="auto"/>
        <w:ind w:left="993"/>
        <w:rPr>
          <w:rFonts w:ascii="Arial" w:hAnsi="Arial" w:cs="Arial"/>
        </w:rPr>
      </w:pPr>
      <w:r w:rsidRPr="00C57C1A">
        <w:rPr>
          <w:rFonts w:ascii="Arial" w:hAnsi="Arial" w:cs="Arial"/>
        </w:rPr>
        <w:t>Apabila pegawai yang bersangkutan belum memenuhi syarat pada point c, maka kenaikan gaji berkalanya ditunda paling sedikit untuk waktu 6 (enam) bulan.</w:t>
      </w:r>
    </w:p>
    <w:p w:rsidR="00235129" w:rsidRPr="00C57C1A" w:rsidRDefault="00A230C7" w:rsidP="00E71C14">
      <w:pPr>
        <w:pStyle w:val="ListParagraph"/>
        <w:numPr>
          <w:ilvl w:val="2"/>
          <w:numId w:val="14"/>
        </w:numPr>
        <w:spacing w:line="360" w:lineRule="auto"/>
        <w:ind w:left="993"/>
        <w:rPr>
          <w:rFonts w:ascii="Arial" w:hAnsi="Arial" w:cs="Arial"/>
        </w:rPr>
      </w:pPr>
      <w:r w:rsidRPr="00C57C1A">
        <w:rPr>
          <w:rFonts w:ascii="Arial" w:hAnsi="Arial" w:cs="Arial"/>
        </w:rPr>
        <w:t>Apabila setelah waktu penundaan pegawai bersangkutan belum memenuhi syarat pada point c, maka kenaikan gaji berkala ditunda lagi tiap- tiap kali paling lama 6 (enam)</w:t>
      </w:r>
      <w:r w:rsidRPr="00C57C1A">
        <w:rPr>
          <w:rFonts w:ascii="Arial" w:hAnsi="Arial" w:cs="Arial"/>
          <w:spacing w:val="-2"/>
        </w:rPr>
        <w:t xml:space="preserve"> </w:t>
      </w:r>
      <w:r w:rsidRPr="00C57C1A">
        <w:rPr>
          <w:rFonts w:ascii="Arial" w:hAnsi="Arial" w:cs="Arial"/>
        </w:rPr>
        <w:t>bulan.</w:t>
      </w:r>
    </w:p>
    <w:p w:rsidR="00235129" w:rsidRPr="00C57C1A" w:rsidRDefault="00A230C7" w:rsidP="00E71C14">
      <w:pPr>
        <w:pStyle w:val="ListParagraph"/>
        <w:numPr>
          <w:ilvl w:val="2"/>
          <w:numId w:val="14"/>
        </w:numPr>
        <w:spacing w:line="360" w:lineRule="auto"/>
        <w:ind w:left="993"/>
        <w:rPr>
          <w:rFonts w:ascii="Arial" w:hAnsi="Arial" w:cs="Arial"/>
        </w:rPr>
      </w:pPr>
      <w:r w:rsidRPr="00C57C1A">
        <w:rPr>
          <w:rFonts w:ascii="Arial" w:hAnsi="Arial" w:cs="Arial"/>
        </w:rPr>
        <w:t>Apabila tidak ada alasan lagi untuk penundaan, maka kenaikan gaji berkala tersebut diberikan mulai bulan berikutnya dari masa penundaan</w:t>
      </w:r>
      <w:r w:rsidRPr="00C57C1A">
        <w:rPr>
          <w:rFonts w:ascii="Arial" w:hAnsi="Arial" w:cs="Arial"/>
          <w:spacing w:val="-21"/>
        </w:rPr>
        <w:t xml:space="preserve"> </w:t>
      </w:r>
      <w:r w:rsidRPr="00C57C1A">
        <w:rPr>
          <w:rFonts w:ascii="Arial" w:hAnsi="Arial" w:cs="Arial"/>
        </w:rPr>
        <w:t>tersebut.</w:t>
      </w:r>
    </w:p>
    <w:p w:rsidR="00235129" w:rsidRPr="00C57C1A" w:rsidRDefault="00A230C7" w:rsidP="00E71C14">
      <w:pPr>
        <w:pStyle w:val="ListParagraph"/>
        <w:numPr>
          <w:ilvl w:val="2"/>
          <w:numId w:val="14"/>
        </w:numPr>
        <w:spacing w:line="360" w:lineRule="auto"/>
        <w:ind w:left="993"/>
        <w:rPr>
          <w:rFonts w:ascii="Arial" w:hAnsi="Arial" w:cs="Arial"/>
        </w:rPr>
      </w:pPr>
      <w:r w:rsidRPr="00C57C1A">
        <w:rPr>
          <w:rFonts w:ascii="Arial" w:hAnsi="Arial" w:cs="Arial"/>
        </w:rPr>
        <w:t>Masa penundaan kenaikan gaji berkala tidak dihitung untuk kenaikan gaji berkala</w:t>
      </w:r>
      <w:r w:rsidRPr="00C57C1A">
        <w:rPr>
          <w:rFonts w:ascii="Arial" w:hAnsi="Arial" w:cs="Arial"/>
          <w:spacing w:val="-1"/>
        </w:rPr>
        <w:t xml:space="preserve"> </w:t>
      </w:r>
      <w:r w:rsidRPr="00C57C1A">
        <w:rPr>
          <w:rFonts w:ascii="Arial" w:hAnsi="Arial" w:cs="Arial"/>
        </w:rPr>
        <w:t>berikutnya.</w:t>
      </w:r>
    </w:p>
    <w:p w:rsidR="00235129" w:rsidRPr="00C57C1A" w:rsidRDefault="00A230C7" w:rsidP="00E71C14">
      <w:pPr>
        <w:pStyle w:val="ListParagraph"/>
        <w:numPr>
          <w:ilvl w:val="2"/>
          <w:numId w:val="14"/>
        </w:numPr>
        <w:spacing w:line="360" w:lineRule="auto"/>
        <w:ind w:left="993"/>
        <w:rPr>
          <w:rFonts w:ascii="Arial" w:hAnsi="Arial" w:cs="Arial"/>
        </w:rPr>
      </w:pPr>
      <w:r w:rsidRPr="00C57C1A">
        <w:rPr>
          <w:rFonts w:ascii="Arial" w:hAnsi="Arial" w:cs="Arial"/>
        </w:rPr>
        <w:t>Kenaikan gaji istimewa dapat dilakukan atas dasar penilaian Yayasan terhadap seseorang pegawai yang telah memperlihatkan dan mencapai prestasi kerja luar</w:t>
      </w:r>
      <w:r w:rsidRPr="00C57C1A">
        <w:rPr>
          <w:rFonts w:ascii="Arial" w:hAnsi="Arial" w:cs="Arial"/>
          <w:spacing w:val="-2"/>
        </w:rPr>
        <w:t xml:space="preserve"> </w:t>
      </w:r>
      <w:r w:rsidRPr="00C57C1A">
        <w:rPr>
          <w:rFonts w:ascii="Arial" w:hAnsi="Arial" w:cs="Arial"/>
        </w:rPr>
        <w:t>biasa.</w:t>
      </w:r>
    </w:p>
    <w:p w:rsidR="00235129" w:rsidRPr="00C57C1A" w:rsidRDefault="00235129" w:rsidP="00770EA2">
      <w:pPr>
        <w:pStyle w:val="BodyText"/>
        <w:spacing w:line="360" w:lineRule="auto"/>
        <w:ind w:left="993" w:firstLine="0"/>
        <w:rPr>
          <w:rFonts w:ascii="Arial" w:hAnsi="Arial" w:cs="Arial"/>
          <w:sz w:val="22"/>
          <w:szCs w:val="22"/>
        </w:rPr>
      </w:pPr>
    </w:p>
    <w:p w:rsidR="00235129" w:rsidRPr="00C57C1A" w:rsidRDefault="00A230C7" w:rsidP="00E71C14">
      <w:pPr>
        <w:pStyle w:val="Heading2"/>
        <w:numPr>
          <w:ilvl w:val="1"/>
          <w:numId w:val="14"/>
        </w:numPr>
        <w:tabs>
          <w:tab w:val="left" w:pos="1261"/>
        </w:tabs>
        <w:spacing w:line="360" w:lineRule="auto"/>
        <w:ind w:left="709" w:hanging="540"/>
        <w:rPr>
          <w:rFonts w:ascii="Arial" w:hAnsi="Arial" w:cs="Arial"/>
          <w:sz w:val="22"/>
          <w:szCs w:val="22"/>
        </w:rPr>
      </w:pPr>
      <w:bookmarkStart w:id="38" w:name="_TOC_250013"/>
      <w:r w:rsidRPr="00C57C1A">
        <w:rPr>
          <w:rFonts w:ascii="Arial" w:hAnsi="Arial" w:cs="Arial"/>
          <w:sz w:val="22"/>
          <w:szCs w:val="22"/>
        </w:rPr>
        <w:t>KOMPENSASI</w:t>
      </w:r>
      <w:r w:rsidRPr="00C57C1A">
        <w:rPr>
          <w:rFonts w:ascii="Arial" w:hAnsi="Arial" w:cs="Arial"/>
          <w:spacing w:val="-3"/>
          <w:sz w:val="22"/>
          <w:szCs w:val="22"/>
        </w:rPr>
        <w:t xml:space="preserve"> </w:t>
      </w:r>
      <w:bookmarkEnd w:id="38"/>
      <w:r w:rsidRPr="00C57C1A">
        <w:rPr>
          <w:rFonts w:ascii="Arial" w:hAnsi="Arial" w:cs="Arial"/>
          <w:sz w:val="22"/>
          <w:szCs w:val="22"/>
        </w:rPr>
        <w:t>DOSEN</w:t>
      </w:r>
      <w:r w:rsidR="00895472">
        <w:rPr>
          <w:rFonts w:ascii="Arial" w:hAnsi="Arial" w:cs="Arial"/>
          <w:sz w:val="22"/>
          <w:szCs w:val="22"/>
        </w:rPr>
        <w:t xml:space="preserve"> DAN TENAGA KEPENDIDIKAN</w:t>
      </w:r>
    </w:p>
    <w:p w:rsidR="00235129" w:rsidRPr="00C57C1A" w:rsidRDefault="00A230C7" w:rsidP="00E71C14">
      <w:pPr>
        <w:pStyle w:val="ListParagraph"/>
        <w:numPr>
          <w:ilvl w:val="2"/>
          <w:numId w:val="14"/>
        </w:numPr>
        <w:spacing w:line="360" w:lineRule="auto"/>
        <w:ind w:left="993"/>
        <w:rPr>
          <w:rFonts w:ascii="Arial" w:hAnsi="Arial" w:cs="Arial"/>
        </w:rPr>
      </w:pPr>
      <w:r w:rsidRPr="00C57C1A">
        <w:rPr>
          <w:rFonts w:ascii="Arial" w:hAnsi="Arial" w:cs="Arial"/>
        </w:rPr>
        <w:t>Kompensasi diberikan kepada dosen sebagai imbal jasa atas hasil kerjanya berdasarkan azas keadilan dan profesionalitas dosen yang</w:t>
      </w:r>
      <w:r w:rsidRPr="00C57C1A">
        <w:rPr>
          <w:rFonts w:ascii="Arial" w:hAnsi="Arial" w:cs="Arial"/>
          <w:spacing w:val="-14"/>
        </w:rPr>
        <w:t xml:space="preserve"> </w:t>
      </w:r>
      <w:r w:rsidRPr="00C57C1A">
        <w:rPr>
          <w:rFonts w:ascii="Arial" w:hAnsi="Arial" w:cs="Arial"/>
        </w:rPr>
        <w:t>bersangkutan.</w:t>
      </w:r>
    </w:p>
    <w:p w:rsidR="00235129" w:rsidRPr="00C57C1A" w:rsidRDefault="00A230C7" w:rsidP="00E71C14">
      <w:pPr>
        <w:pStyle w:val="ListParagraph"/>
        <w:numPr>
          <w:ilvl w:val="2"/>
          <w:numId w:val="14"/>
        </w:numPr>
        <w:spacing w:line="360" w:lineRule="auto"/>
        <w:ind w:left="993"/>
        <w:rPr>
          <w:rFonts w:ascii="Arial" w:hAnsi="Arial" w:cs="Arial"/>
        </w:rPr>
      </w:pPr>
      <w:r w:rsidRPr="00C57C1A">
        <w:rPr>
          <w:rFonts w:ascii="Arial" w:hAnsi="Arial" w:cs="Arial"/>
        </w:rPr>
        <w:t>Kompensasi yang diberikan terdiri atas gaji, tunjangan, honorarium, insentif dan</w:t>
      </w:r>
      <w:r w:rsidRPr="00C57C1A">
        <w:rPr>
          <w:rFonts w:ascii="Arial" w:hAnsi="Arial" w:cs="Arial"/>
          <w:spacing w:val="-2"/>
        </w:rPr>
        <w:t xml:space="preserve"> </w:t>
      </w:r>
      <w:r w:rsidRPr="00C57C1A">
        <w:rPr>
          <w:rFonts w:ascii="Arial" w:hAnsi="Arial" w:cs="Arial"/>
        </w:rPr>
        <w:t>apresiasi.</w:t>
      </w:r>
    </w:p>
    <w:p w:rsidR="00235129" w:rsidRDefault="00235129" w:rsidP="005042D7">
      <w:pPr>
        <w:spacing w:line="360" w:lineRule="auto"/>
        <w:jc w:val="both"/>
        <w:rPr>
          <w:rFonts w:ascii="Arial" w:hAnsi="Arial" w:cs="Arial"/>
        </w:rPr>
      </w:pPr>
    </w:p>
    <w:p w:rsidR="00770EA2" w:rsidRPr="00C57C1A" w:rsidRDefault="00770EA2" w:rsidP="005042D7">
      <w:pPr>
        <w:spacing w:line="360" w:lineRule="auto"/>
        <w:jc w:val="both"/>
        <w:rPr>
          <w:rFonts w:ascii="Arial" w:hAnsi="Arial" w:cs="Arial"/>
        </w:rPr>
        <w:sectPr w:rsidR="00770EA2" w:rsidRPr="00C57C1A" w:rsidSect="00770EA2">
          <w:type w:val="continuous"/>
          <w:pgSz w:w="10319" w:h="14571" w:code="13"/>
          <w:pgMar w:top="1440" w:right="1080" w:bottom="1440" w:left="1080" w:header="0" w:footer="372" w:gutter="0"/>
          <w:pgNumType w:start="52"/>
          <w:cols w:space="720"/>
        </w:sectPr>
      </w:pPr>
    </w:p>
    <w:p w:rsidR="00235129" w:rsidRPr="00C57C1A" w:rsidRDefault="00A230C7" w:rsidP="00E71C14">
      <w:pPr>
        <w:pStyle w:val="Heading2"/>
        <w:numPr>
          <w:ilvl w:val="1"/>
          <w:numId w:val="14"/>
        </w:numPr>
        <w:tabs>
          <w:tab w:val="left" w:pos="1261"/>
        </w:tabs>
        <w:spacing w:line="360" w:lineRule="auto"/>
        <w:ind w:left="709" w:hanging="540"/>
        <w:rPr>
          <w:rFonts w:ascii="Arial" w:hAnsi="Arial" w:cs="Arial"/>
          <w:sz w:val="22"/>
          <w:szCs w:val="22"/>
        </w:rPr>
      </w:pPr>
      <w:r w:rsidRPr="00C57C1A">
        <w:rPr>
          <w:rFonts w:ascii="Arial" w:hAnsi="Arial" w:cs="Arial"/>
          <w:sz w:val="22"/>
          <w:szCs w:val="22"/>
        </w:rPr>
        <w:lastRenderedPageBreak/>
        <w:t>POTONGAN &amp;</w:t>
      </w:r>
      <w:r w:rsidRPr="00C57C1A">
        <w:rPr>
          <w:rFonts w:ascii="Arial" w:hAnsi="Arial" w:cs="Arial"/>
          <w:spacing w:val="-2"/>
          <w:sz w:val="22"/>
          <w:szCs w:val="22"/>
        </w:rPr>
        <w:t xml:space="preserve"> </w:t>
      </w:r>
      <w:r w:rsidRPr="00C57C1A">
        <w:rPr>
          <w:rFonts w:ascii="Arial" w:hAnsi="Arial" w:cs="Arial"/>
          <w:sz w:val="22"/>
          <w:szCs w:val="22"/>
        </w:rPr>
        <w:t>SUBSIDI</w:t>
      </w:r>
    </w:p>
    <w:p w:rsidR="00235129" w:rsidRPr="00C57C1A" w:rsidRDefault="00A230C7" w:rsidP="00E71C14">
      <w:pPr>
        <w:pStyle w:val="ListParagraph"/>
        <w:numPr>
          <w:ilvl w:val="2"/>
          <w:numId w:val="14"/>
        </w:numPr>
        <w:spacing w:line="360" w:lineRule="auto"/>
        <w:ind w:left="993"/>
        <w:rPr>
          <w:rFonts w:ascii="Arial" w:hAnsi="Arial" w:cs="Arial"/>
        </w:rPr>
      </w:pPr>
      <w:r w:rsidRPr="00C57C1A">
        <w:rPr>
          <w:rFonts w:ascii="Arial" w:hAnsi="Arial" w:cs="Arial"/>
        </w:rPr>
        <w:t>Potongan adalah potongan wajib yang dikenakan kepada dosen, terdiri dari komponen sebagai berikut</w:t>
      </w:r>
      <w:r w:rsidRPr="00C57C1A">
        <w:rPr>
          <w:rFonts w:ascii="Arial" w:hAnsi="Arial" w:cs="Arial"/>
          <w:spacing w:val="-4"/>
        </w:rPr>
        <w:t xml:space="preserve"> </w:t>
      </w:r>
      <w:r w:rsidRPr="00C57C1A">
        <w:rPr>
          <w:rFonts w:ascii="Arial" w:hAnsi="Arial" w:cs="Arial"/>
        </w:rPr>
        <w:t>:</w:t>
      </w:r>
    </w:p>
    <w:p w:rsidR="00235129" w:rsidRPr="00C57C1A" w:rsidRDefault="00A230C7" w:rsidP="00E71C14">
      <w:pPr>
        <w:pStyle w:val="ListParagraph"/>
        <w:numPr>
          <w:ilvl w:val="3"/>
          <w:numId w:val="14"/>
        </w:numPr>
        <w:spacing w:line="360" w:lineRule="auto"/>
        <w:ind w:left="1276" w:hanging="271"/>
        <w:rPr>
          <w:rFonts w:ascii="Arial" w:hAnsi="Arial" w:cs="Arial"/>
        </w:rPr>
      </w:pPr>
      <w:r w:rsidRPr="00C57C1A">
        <w:rPr>
          <w:rFonts w:ascii="Arial" w:hAnsi="Arial" w:cs="Arial"/>
        </w:rPr>
        <w:t>Gaji dibayarkan setelah dipotong pajak penghasilan (PPh Pasal 21) sesuai dengan Peraturan Pajak yang berlaku dan disetorkan pada Kas</w:t>
      </w:r>
      <w:r w:rsidRPr="00C57C1A">
        <w:rPr>
          <w:rFonts w:ascii="Arial" w:hAnsi="Arial" w:cs="Arial"/>
          <w:spacing w:val="-17"/>
        </w:rPr>
        <w:t xml:space="preserve"> </w:t>
      </w:r>
      <w:r w:rsidRPr="00C57C1A">
        <w:rPr>
          <w:rFonts w:ascii="Arial" w:hAnsi="Arial" w:cs="Arial"/>
        </w:rPr>
        <w:t>Negara.</w:t>
      </w:r>
    </w:p>
    <w:p w:rsidR="00235129" w:rsidRPr="00C57C1A" w:rsidRDefault="00A230C7" w:rsidP="00E71C14">
      <w:pPr>
        <w:pStyle w:val="ListParagraph"/>
        <w:numPr>
          <w:ilvl w:val="3"/>
          <w:numId w:val="14"/>
        </w:numPr>
        <w:spacing w:line="360" w:lineRule="auto"/>
        <w:ind w:left="1276" w:hanging="271"/>
        <w:rPr>
          <w:rFonts w:ascii="Arial" w:hAnsi="Arial" w:cs="Arial"/>
        </w:rPr>
      </w:pPr>
      <w:r w:rsidRPr="00C57C1A">
        <w:rPr>
          <w:rFonts w:ascii="Arial" w:hAnsi="Arial" w:cs="Arial"/>
        </w:rPr>
        <w:t>Iuran Jaminan Hari Tua ditanggung oleh tenaga kerja dipotong dari gaji setiap bulan dan disetorkan ke BPJS</w:t>
      </w:r>
      <w:r w:rsidRPr="00C57C1A">
        <w:rPr>
          <w:rFonts w:ascii="Arial" w:hAnsi="Arial" w:cs="Arial"/>
          <w:spacing w:val="-3"/>
        </w:rPr>
        <w:t xml:space="preserve"> </w:t>
      </w:r>
      <w:r w:rsidRPr="00C57C1A">
        <w:rPr>
          <w:rFonts w:ascii="Arial" w:hAnsi="Arial" w:cs="Arial"/>
        </w:rPr>
        <w:t>Ketenagakerjaan.</w:t>
      </w:r>
    </w:p>
    <w:p w:rsidR="00235129" w:rsidRPr="00C57C1A" w:rsidRDefault="00A230C7" w:rsidP="00E71C14">
      <w:pPr>
        <w:pStyle w:val="ListParagraph"/>
        <w:numPr>
          <w:ilvl w:val="3"/>
          <w:numId w:val="14"/>
        </w:numPr>
        <w:spacing w:line="360" w:lineRule="auto"/>
        <w:ind w:left="1276" w:hanging="271"/>
        <w:rPr>
          <w:rFonts w:ascii="Arial" w:hAnsi="Arial" w:cs="Arial"/>
        </w:rPr>
      </w:pPr>
      <w:r w:rsidRPr="00C57C1A">
        <w:rPr>
          <w:rFonts w:ascii="Arial" w:hAnsi="Arial" w:cs="Arial"/>
        </w:rPr>
        <w:t xml:space="preserve">Potongan pinjaman atau kewajiban </w:t>
      </w:r>
      <w:proofErr w:type="gramStart"/>
      <w:r w:rsidRPr="00C57C1A">
        <w:rPr>
          <w:rFonts w:ascii="Arial" w:hAnsi="Arial" w:cs="Arial"/>
        </w:rPr>
        <w:t>lain</w:t>
      </w:r>
      <w:proofErr w:type="gramEnd"/>
      <w:r w:rsidRPr="00C57C1A">
        <w:rPr>
          <w:rFonts w:ascii="Arial" w:hAnsi="Arial" w:cs="Arial"/>
        </w:rPr>
        <w:t xml:space="preserve"> kepada</w:t>
      </w:r>
      <w:r w:rsidRPr="00C57C1A">
        <w:rPr>
          <w:rFonts w:ascii="Arial" w:hAnsi="Arial" w:cs="Arial"/>
          <w:spacing w:val="-10"/>
        </w:rPr>
        <w:t xml:space="preserve"> </w:t>
      </w:r>
      <w:r w:rsidR="00930FD7">
        <w:rPr>
          <w:rFonts w:ascii="Arial" w:hAnsi="Arial" w:cs="Arial"/>
        </w:rPr>
        <w:t>Institusi</w:t>
      </w:r>
      <w:r w:rsidRPr="00C57C1A">
        <w:rPr>
          <w:rFonts w:ascii="Arial" w:hAnsi="Arial" w:cs="Arial"/>
        </w:rPr>
        <w:t>/Yayasan.</w:t>
      </w:r>
    </w:p>
    <w:p w:rsidR="00235129" w:rsidRPr="00C57C1A" w:rsidRDefault="00A230C7" w:rsidP="00E71C14">
      <w:pPr>
        <w:pStyle w:val="ListParagraph"/>
        <w:numPr>
          <w:ilvl w:val="2"/>
          <w:numId w:val="14"/>
        </w:numPr>
        <w:spacing w:line="360" w:lineRule="auto"/>
        <w:ind w:left="993"/>
        <w:rPr>
          <w:rFonts w:ascii="Arial" w:hAnsi="Arial" w:cs="Arial"/>
        </w:rPr>
      </w:pPr>
      <w:r w:rsidRPr="00C57C1A">
        <w:rPr>
          <w:rFonts w:ascii="Arial" w:hAnsi="Arial" w:cs="Arial"/>
        </w:rPr>
        <w:t>Subsidi yang dibayarkan oleh Yayasan terdiri atas komponen sebagai</w:t>
      </w:r>
      <w:r w:rsidRPr="00C57C1A">
        <w:rPr>
          <w:rFonts w:ascii="Arial" w:hAnsi="Arial" w:cs="Arial"/>
          <w:spacing w:val="-14"/>
        </w:rPr>
        <w:t xml:space="preserve"> </w:t>
      </w:r>
      <w:r w:rsidRPr="00C57C1A">
        <w:rPr>
          <w:rFonts w:ascii="Arial" w:hAnsi="Arial" w:cs="Arial"/>
        </w:rPr>
        <w:t>berikut:</w:t>
      </w:r>
    </w:p>
    <w:p w:rsidR="00235129" w:rsidRPr="00C57C1A" w:rsidRDefault="00A230C7" w:rsidP="00E71C14">
      <w:pPr>
        <w:pStyle w:val="ListParagraph"/>
        <w:numPr>
          <w:ilvl w:val="3"/>
          <w:numId w:val="14"/>
        </w:numPr>
        <w:spacing w:line="360" w:lineRule="auto"/>
        <w:ind w:left="1276" w:hanging="271"/>
        <w:rPr>
          <w:rFonts w:ascii="Arial" w:hAnsi="Arial" w:cs="Arial"/>
        </w:rPr>
      </w:pPr>
      <w:r w:rsidRPr="00C57C1A">
        <w:rPr>
          <w:rFonts w:ascii="Arial" w:hAnsi="Arial" w:cs="Arial"/>
        </w:rPr>
        <w:t>Jaminan Kecelakaan Kerja (JKK) sebesar 0</w:t>
      </w:r>
      <w:proofErr w:type="gramStart"/>
      <w:r w:rsidRPr="00C57C1A">
        <w:rPr>
          <w:rFonts w:ascii="Arial" w:hAnsi="Arial" w:cs="Arial"/>
        </w:rPr>
        <w:t>,24</w:t>
      </w:r>
      <w:proofErr w:type="gramEnd"/>
      <w:r w:rsidRPr="00C57C1A">
        <w:rPr>
          <w:rFonts w:ascii="Arial" w:hAnsi="Arial" w:cs="Arial"/>
        </w:rPr>
        <w:t>% dari gaji pokok,  tunjangan keluarga dan tunjangan</w:t>
      </w:r>
      <w:r w:rsidRPr="00C57C1A">
        <w:rPr>
          <w:rFonts w:ascii="Arial" w:hAnsi="Arial" w:cs="Arial"/>
          <w:spacing w:val="-6"/>
        </w:rPr>
        <w:t xml:space="preserve"> </w:t>
      </w:r>
      <w:r w:rsidRPr="00C57C1A">
        <w:rPr>
          <w:rFonts w:ascii="Arial" w:hAnsi="Arial" w:cs="Arial"/>
        </w:rPr>
        <w:t>fungsional.</w:t>
      </w:r>
    </w:p>
    <w:p w:rsidR="00235129" w:rsidRPr="00C57C1A" w:rsidRDefault="00A230C7" w:rsidP="00E71C14">
      <w:pPr>
        <w:pStyle w:val="ListParagraph"/>
        <w:numPr>
          <w:ilvl w:val="3"/>
          <w:numId w:val="14"/>
        </w:numPr>
        <w:spacing w:line="360" w:lineRule="auto"/>
        <w:ind w:left="1276" w:hanging="271"/>
        <w:rPr>
          <w:rFonts w:ascii="Arial" w:hAnsi="Arial" w:cs="Arial"/>
        </w:rPr>
      </w:pPr>
      <w:r w:rsidRPr="00C57C1A">
        <w:rPr>
          <w:rFonts w:ascii="Arial" w:hAnsi="Arial" w:cs="Arial"/>
        </w:rPr>
        <w:t>Jaminan Kematian (JK) sebesar 0</w:t>
      </w:r>
      <w:proofErr w:type="gramStart"/>
      <w:r w:rsidRPr="00C57C1A">
        <w:rPr>
          <w:rFonts w:ascii="Arial" w:hAnsi="Arial" w:cs="Arial"/>
        </w:rPr>
        <w:t>,30</w:t>
      </w:r>
      <w:proofErr w:type="gramEnd"/>
      <w:r w:rsidRPr="00C57C1A">
        <w:rPr>
          <w:rFonts w:ascii="Arial" w:hAnsi="Arial" w:cs="Arial"/>
        </w:rPr>
        <w:t>% dari gaji pokok, tunjangan  keluarga dan tunjangan</w:t>
      </w:r>
      <w:r w:rsidRPr="00C57C1A">
        <w:rPr>
          <w:rFonts w:ascii="Arial" w:hAnsi="Arial" w:cs="Arial"/>
          <w:spacing w:val="-4"/>
        </w:rPr>
        <w:t xml:space="preserve"> </w:t>
      </w:r>
      <w:r w:rsidRPr="00C57C1A">
        <w:rPr>
          <w:rFonts w:ascii="Arial" w:hAnsi="Arial" w:cs="Arial"/>
        </w:rPr>
        <w:t>fungsional.</w:t>
      </w:r>
    </w:p>
    <w:p w:rsidR="00235129" w:rsidRPr="00C57C1A" w:rsidRDefault="00A230C7" w:rsidP="00E71C14">
      <w:pPr>
        <w:pStyle w:val="ListParagraph"/>
        <w:numPr>
          <w:ilvl w:val="3"/>
          <w:numId w:val="14"/>
        </w:numPr>
        <w:spacing w:line="360" w:lineRule="auto"/>
        <w:ind w:left="1276" w:hanging="271"/>
        <w:rPr>
          <w:rFonts w:ascii="Arial" w:hAnsi="Arial" w:cs="Arial"/>
        </w:rPr>
      </w:pPr>
      <w:r w:rsidRPr="00C57C1A">
        <w:rPr>
          <w:rFonts w:ascii="Arial" w:hAnsi="Arial" w:cs="Arial"/>
        </w:rPr>
        <w:t>Jaminan Hari Tua (JHT) sebesar 3</w:t>
      </w:r>
      <w:proofErr w:type="gramStart"/>
      <w:r w:rsidRPr="00C57C1A">
        <w:rPr>
          <w:rFonts w:ascii="Arial" w:hAnsi="Arial" w:cs="Arial"/>
        </w:rPr>
        <w:t>,70</w:t>
      </w:r>
      <w:proofErr w:type="gramEnd"/>
      <w:r w:rsidRPr="00C57C1A">
        <w:rPr>
          <w:rFonts w:ascii="Arial" w:hAnsi="Arial" w:cs="Arial"/>
        </w:rPr>
        <w:t>% dari gaji pokok, tunjangan keluarga dan tunjangan</w:t>
      </w:r>
      <w:r w:rsidRPr="00C57C1A">
        <w:rPr>
          <w:rFonts w:ascii="Arial" w:hAnsi="Arial" w:cs="Arial"/>
          <w:spacing w:val="-4"/>
        </w:rPr>
        <w:t xml:space="preserve"> </w:t>
      </w:r>
      <w:r w:rsidRPr="00C57C1A">
        <w:rPr>
          <w:rFonts w:ascii="Arial" w:hAnsi="Arial" w:cs="Arial"/>
        </w:rPr>
        <w:t>fungsional.</w:t>
      </w:r>
    </w:p>
    <w:p w:rsidR="00235129" w:rsidRPr="00C57C1A" w:rsidRDefault="00A230C7" w:rsidP="00E71C14">
      <w:pPr>
        <w:pStyle w:val="ListParagraph"/>
        <w:numPr>
          <w:ilvl w:val="3"/>
          <w:numId w:val="14"/>
        </w:numPr>
        <w:spacing w:line="360" w:lineRule="auto"/>
        <w:ind w:left="1276" w:hanging="271"/>
        <w:rPr>
          <w:rFonts w:ascii="Arial" w:hAnsi="Arial" w:cs="Arial"/>
        </w:rPr>
      </w:pPr>
      <w:r w:rsidRPr="00C57C1A">
        <w:rPr>
          <w:rFonts w:ascii="Arial" w:hAnsi="Arial" w:cs="Arial"/>
        </w:rPr>
        <w:t xml:space="preserve">Jaminan Pemeliharaan Kesehatan sebesar 3% (lajang) atau 6% (keluarga). </w:t>
      </w:r>
      <w:proofErr w:type="gramStart"/>
      <w:r w:rsidRPr="00C57C1A">
        <w:rPr>
          <w:rFonts w:ascii="Arial" w:hAnsi="Arial" w:cs="Arial"/>
        </w:rPr>
        <w:t>dari</w:t>
      </w:r>
      <w:proofErr w:type="gramEnd"/>
      <w:r w:rsidRPr="00C57C1A">
        <w:rPr>
          <w:rFonts w:ascii="Arial" w:hAnsi="Arial" w:cs="Arial"/>
        </w:rPr>
        <w:t xml:space="preserve"> gaji pokok, tunjangan keluarga dan tunjangan</w:t>
      </w:r>
      <w:r w:rsidRPr="00C57C1A">
        <w:rPr>
          <w:rFonts w:ascii="Arial" w:hAnsi="Arial" w:cs="Arial"/>
          <w:spacing w:val="-15"/>
        </w:rPr>
        <w:t xml:space="preserve"> </w:t>
      </w:r>
      <w:r w:rsidRPr="00C57C1A">
        <w:rPr>
          <w:rFonts w:ascii="Arial" w:hAnsi="Arial" w:cs="Arial"/>
        </w:rPr>
        <w:t>fungsional.</w:t>
      </w:r>
    </w:p>
    <w:p w:rsidR="00235129" w:rsidRPr="00C57C1A" w:rsidRDefault="00A230C7" w:rsidP="00E71C14">
      <w:pPr>
        <w:pStyle w:val="ListParagraph"/>
        <w:numPr>
          <w:ilvl w:val="3"/>
          <w:numId w:val="14"/>
        </w:numPr>
        <w:spacing w:line="360" w:lineRule="auto"/>
        <w:ind w:left="1276" w:hanging="271"/>
        <w:rPr>
          <w:rFonts w:ascii="Arial" w:hAnsi="Arial" w:cs="Arial"/>
        </w:rPr>
      </w:pPr>
      <w:r w:rsidRPr="00C57C1A">
        <w:rPr>
          <w:rFonts w:ascii="Arial" w:hAnsi="Arial" w:cs="Arial"/>
        </w:rPr>
        <w:t>Kewajiban pajak penghasilan pada butir 1 (a) khusus gaji pegawai yang dibayarkan setiap tanggal</w:t>
      </w:r>
      <w:r w:rsidRPr="00C57C1A">
        <w:rPr>
          <w:rFonts w:ascii="Arial" w:hAnsi="Arial" w:cs="Arial"/>
          <w:spacing w:val="-5"/>
        </w:rPr>
        <w:t xml:space="preserve"> </w:t>
      </w:r>
      <w:r w:rsidRPr="00C57C1A">
        <w:rPr>
          <w:rFonts w:ascii="Arial" w:hAnsi="Arial" w:cs="Arial"/>
        </w:rPr>
        <w:t>27.</w:t>
      </w:r>
    </w:p>
    <w:p w:rsidR="00235129" w:rsidRPr="00C57C1A" w:rsidRDefault="00235129" w:rsidP="005042D7">
      <w:pPr>
        <w:pStyle w:val="BodyText"/>
        <w:spacing w:line="360" w:lineRule="auto"/>
        <w:ind w:left="0" w:firstLine="0"/>
        <w:rPr>
          <w:rFonts w:ascii="Arial" w:hAnsi="Arial" w:cs="Arial"/>
          <w:sz w:val="22"/>
          <w:szCs w:val="22"/>
        </w:rPr>
      </w:pPr>
    </w:p>
    <w:p w:rsidR="00235129" w:rsidRPr="00C57C1A" w:rsidRDefault="00A230C7" w:rsidP="00E71C14">
      <w:pPr>
        <w:pStyle w:val="Heading2"/>
        <w:numPr>
          <w:ilvl w:val="1"/>
          <w:numId w:val="14"/>
        </w:numPr>
        <w:tabs>
          <w:tab w:val="left" w:pos="1261"/>
        </w:tabs>
        <w:spacing w:line="360" w:lineRule="auto"/>
        <w:ind w:left="709" w:hanging="540"/>
        <w:rPr>
          <w:rFonts w:ascii="Arial" w:hAnsi="Arial" w:cs="Arial"/>
          <w:sz w:val="22"/>
          <w:szCs w:val="22"/>
        </w:rPr>
      </w:pPr>
      <w:bookmarkStart w:id="39" w:name="_TOC_250012"/>
      <w:r w:rsidRPr="00C57C1A">
        <w:rPr>
          <w:rFonts w:ascii="Arial" w:hAnsi="Arial" w:cs="Arial"/>
          <w:sz w:val="22"/>
          <w:szCs w:val="22"/>
        </w:rPr>
        <w:t>KESEJAHTERAAN DAN</w:t>
      </w:r>
      <w:r w:rsidRPr="00C57C1A">
        <w:rPr>
          <w:rFonts w:ascii="Arial" w:hAnsi="Arial" w:cs="Arial"/>
          <w:spacing w:val="-3"/>
          <w:sz w:val="22"/>
          <w:szCs w:val="22"/>
        </w:rPr>
        <w:t xml:space="preserve"> </w:t>
      </w:r>
      <w:bookmarkEnd w:id="39"/>
      <w:r w:rsidRPr="00C57C1A">
        <w:rPr>
          <w:rFonts w:ascii="Arial" w:hAnsi="Arial" w:cs="Arial"/>
          <w:sz w:val="22"/>
          <w:szCs w:val="22"/>
        </w:rPr>
        <w:t>BANTUAN</w:t>
      </w:r>
    </w:p>
    <w:p w:rsidR="00235129" w:rsidRPr="00C76AE1" w:rsidRDefault="00A230C7" w:rsidP="00E71C14">
      <w:pPr>
        <w:pStyle w:val="ListParagraph"/>
        <w:numPr>
          <w:ilvl w:val="2"/>
          <w:numId w:val="14"/>
        </w:numPr>
        <w:spacing w:line="360" w:lineRule="auto"/>
        <w:ind w:left="993"/>
        <w:rPr>
          <w:rFonts w:ascii="Arial" w:hAnsi="Arial" w:cs="Arial"/>
        </w:rPr>
      </w:pPr>
      <w:r w:rsidRPr="00C76AE1">
        <w:rPr>
          <w:rFonts w:ascii="Arial" w:hAnsi="Arial" w:cs="Arial"/>
        </w:rPr>
        <w:t>Kesejahteraan diberikan dalam bentuk</w:t>
      </w:r>
      <w:r w:rsidRPr="00C76AE1">
        <w:rPr>
          <w:rFonts w:ascii="Arial" w:hAnsi="Arial" w:cs="Arial"/>
          <w:spacing w:val="-3"/>
        </w:rPr>
        <w:t xml:space="preserve"> </w:t>
      </w:r>
      <w:r w:rsidRPr="00C76AE1">
        <w:rPr>
          <w:rFonts w:ascii="Arial" w:hAnsi="Arial" w:cs="Arial"/>
        </w:rPr>
        <w:t>:</w:t>
      </w:r>
    </w:p>
    <w:p w:rsidR="00235129" w:rsidRPr="00C57C1A" w:rsidRDefault="00A230C7" w:rsidP="00E71C14">
      <w:pPr>
        <w:pStyle w:val="ListParagraph"/>
        <w:numPr>
          <w:ilvl w:val="3"/>
          <w:numId w:val="14"/>
        </w:numPr>
        <w:spacing w:line="360" w:lineRule="auto"/>
        <w:ind w:left="1276" w:hanging="271"/>
        <w:rPr>
          <w:rFonts w:ascii="Arial" w:hAnsi="Arial" w:cs="Arial"/>
        </w:rPr>
      </w:pPr>
      <w:r w:rsidRPr="00C57C1A">
        <w:rPr>
          <w:rFonts w:ascii="Arial" w:hAnsi="Arial" w:cs="Arial"/>
        </w:rPr>
        <w:t xml:space="preserve">Fasilitas dan sarana penunjang di lingkungan </w:t>
      </w:r>
      <w:r w:rsidR="000F0008">
        <w:rPr>
          <w:rFonts w:ascii="Arial" w:hAnsi="Arial" w:cs="Arial"/>
        </w:rPr>
        <w:t>Widya Dharma Husada</w:t>
      </w:r>
      <w:r w:rsidRPr="00C57C1A">
        <w:rPr>
          <w:rFonts w:ascii="Arial" w:hAnsi="Arial" w:cs="Arial"/>
        </w:rPr>
        <w:t xml:space="preserve"> seperti poliklinik, dokter dan perawat, sarana olah raga, tempat ibadah, dan </w:t>
      </w:r>
      <w:proofErr w:type="gramStart"/>
      <w:r w:rsidRPr="00C57C1A">
        <w:rPr>
          <w:rFonts w:ascii="Arial" w:hAnsi="Arial" w:cs="Arial"/>
        </w:rPr>
        <w:t>lain</w:t>
      </w:r>
      <w:proofErr w:type="gramEnd"/>
      <w:r w:rsidRPr="00C57C1A">
        <w:rPr>
          <w:rFonts w:ascii="Arial" w:hAnsi="Arial" w:cs="Arial"/>
        </w:rPr>
        <w:t>- lain.</w:t>
      </w:r>
    </w:p>
    <w:p w:rsidR="00235129" w:rsidRPr="00C57C1A" w:rsidRDefault="00A230C7" w:rsidP="00E71C14">
      <w:pPr>
        <w:pStyle w:val="ListParagraph"/>
        <w:numPr>
          <w:ilvl w:val="3"/>
          <w:numId w:val="14"/>
        </w:numPr>
        <w:spacing w:line="360" w:lineRule="auto"/>
        <w:ind w:left="1276" w:hanging="271"/>
        <w:rPr>
          <w:rFonts w:ascii="Arial" w:hAnsi="Arial" w:cs="Arial"/>
        </w:rPr>
      </w:pPr>
      <w:r w:rsidRPr="00C57C1A">
        <w:rPr>
          <w:rFonts w:ascii="Arial" w:hAnsi="Arial" w:cs="Arial"/>
        </w:rPr>
        <w:t xml:space="preserve">Bantuan pengobatan dosen selama sakit diberikan oleh </w:t>
      </w:r>
      <w:r w:rsidR="000F0008">
        <w:rPr>
          <w:rFonts w:ascii="Arial" w:hAnsi="Arial" w:cs="Arial"/>
        </w:rPr>
        <w:t>Widya Dharma Husada</w:t>
      </w:r>
      <w:r w:rsidRPr="00C57C1A">
        <w:rPr>
          <w:rFonts w:ascii="Arial" w:hAnsi="Arial" w:cs="Arial"/>
        </w:rPr>
        <w:t xml:space="preserve"> melalui BPJS</w:t>
      </w:r>
      <w:r w:rsidRPr="00C57C1A">
        <w:rPr>
          <w:rFonts w:ascii="Arial" w:hAnsi="Arial" w:cs="Arial"/>
          <w:spacing w:val="-2"/>
        </w:rPr>
        <w:t xml:space="preserve"> </w:t>
      </w:r>
      <w:r w:rsidRPr="00C57C1A">
        <w:rPr>
          <w:rFonts w:ascii="Arial" w:hAnsi="Arial" w:cs="Arial"/>
        </w:rPr>
        <w:t>Kesehatan.</w:t>
      </w:r>
    </w:p>
    <w:p w:rsidR="00235129" w:rsidRPr="00C57C1A" w:rsidRDefault="00A230C7" w:rsidP="00E71C14">
      <w:pPr>
        <w:pStyle w:val="ListParagraph"/>
        <w:numPr>
          <w:ilvl w:val="3"/>
          <w:numId w:val="14"/>
        </w:numPr>
        <w:spacing w:line="360" w:lineRule="auto"/>
        <w:ind w:left="1276" w:hanging="271"/>
        <w:rPr>
          <w:rFonts w:ascii="Arial" w:hAnsi="Arial" w:cs="Arial"/>
        </w:rPr>
      </w:pPr>
      <w:r w:rsidRPr="00C57C1A">
        <w:rPr>
          <w:rFonts w:ascii="Arial" w:hAnsi="Arial" w:cs="Arial"/>
        </w:rPr>
        <w:t xml:space="preserve">Melakukan kegiatan olahraga dan kesenian sepanjang tidak </w:t>
      </w:r>
      <w:r w:rsidRPr="00C57C1A">
        <w:rPr>
          <w:rFonts w:ascii="Arial" w:hAnsi="Arial" w:cs="Arial"/>
        </w:rPr>
        <w:lastRenderedPageBreak/>
        <w:t>mengganggu aktivitas kerja dan mendapat izin dari atasan yang</w:t>
      </w:r>
      <w:r w:rsidRPr="00C57C1A">
        <w:rPr>
          <w:rFonts w:ascii="Arial" w:hAnsi="Arial" w:cs="Arial"/>
          <w:spacing w:val="-11"/>
        </w:rPr>
        <w:t xml:space="preserve"> </w:t>
      </w:r>
      <w:r w:rsidRPr="00C57C1A">
        <w:rPr>
          <w:rFonts w:ascii="Arial" w:hAnsi="Arial" w:cs="Arial"/>
        </w:rPr>
        <w:t>bersangkutan.</w:t>
      </w:r>
    </w:p>
    <w:p w:rsidR="00235129" w:rsidRPr="00C57C1A" w:rsidRDefault="00A230C7" w:rsidP="00E71C14">
      <w:pPr>
        <w:pStyle w:val="ListParagraph"/>
        <w:numPr>
          <w:ilvl w:val="3"/>
          <w:numId w:val="14"/>
        </w:numPr>
        <w:spacing w:line="360" w:lineRule="auto"/>
        <w:ind w:left="1276" w:hanging="271"/>
        <w:rPr>
          <w:rFonts w:ascii="Arial" w:hAnsi="Arial" w:cs="Arial"/>
        </w:rPr>
      </w:pPr>
      <w:r w:rsidRPr="00C57C1A">
        <w:rPr>
          <w:rFonts w:ascii="Arial" w:hAnsi="Arial" w:cs="Arial"/>
        </w:rPr>
        <w:t>Sarana peribadatan, dan memberikan waktu kepada para dosen untuk beribadah.</w:t>
      </w:r>
    </w:p>
    <w:p w:rsidR="00235129" w:rsidRPr="00C57C1A" w:rsidRDefault="00A230C7" w:rsidP="00E71C14">
      <w:pPr>
        <w:pStyle w:val="ListParagraph"/>
        <w:numPr>
          <w:ilvl w:val="3"/>
          <w:numId w:val="14"/>
        </w:numPr>
        <w:spacing w:line="360" w:lineRule="auto"/>
        <w:ind w:left="1276" w:hanging="271"/>
        <w:rPr>
          <w:rFonts w:ascii="Arial" w:hAnsi="Arial" w:cs="Arial"/>
        </w:rPr>
      </w:pPr>
      <w:r w:rsidRPr="00C57C1A">
        <w:rPr>
          <w:rFonts w:ascii="Arial" w:hAnsi="Arial" w:cs="Arial"/>
        </w:rPr>
        <w:t>Bantuan kesejahteraan berupa dana untuk premi Jaminan Hari Tua dan dana pesangon dengan mengikutsertakan setiap dosen dalam program Jaminan Sosial Tenaga Kerja (BPJS Ketenagakerjaan), sebagaimana tercantum dalam Undang-Undang Nomor 3 Tahun</w:t>
      </w:r>
      <w:r w:rsidRPr="00C57C1A">
        <w:rPr>
          <w:rFonts w:ascii="Arial" w:hAnsi="Arial" w:cs="Arial"/>
          <w:spacing w:val="-8"/>
        </w:rPr>
        <w:t xml:space="preserve"> </w:t>
      </w:r>
      <w:r w:rsidRPr="00C57C1A">
        <w:rPr>
          <w:rFonts w:ascii="Arial" w:hAnsi="Arial" w:cs="Arial"/>
        </w:rPr>
        <w:t>1992.</w:t>
      </w:r>
    </w:p>
    <w:p w:rsidR="00235129" w:rsidRPr="00C76AE1" w:rsidRDefault="00A230C7" w:rsidP="00E71C14">
      <w:pPr>
        <w:pStyle w:val="ListParagraph"/>
        <w:numPr>
          <w:ilvl w:val="2"/>
          <w:numId w:val="14"/>
        </w:numPr>
        <w:spacing w:line="360" w:lineRule="auto"/>
        <w:ind w:left="993"/>
        <w:rPr>
          <w:rFonts w:ascii="Arial" w:hAnsi="Arial" w:cs="Arial"/>
        </w:rPr>
      </w:pPr>
      <w:r w:rsidRPr="00C76AE1">
        <w:rPr>
          <w:rFonts w:ascii="Arial" w:hAnsi="Arial" w:cs="Arial"/>
        </w:rPr>
        <w:t>Bantuan diberikan dalam bentuk</w:t>
      </w:r>
      <w:r w:rsidRPr="00C76AE1">
        <w:rPr>
          <w:rFonts w:ascii="Arial" w:hAnsi="Arial" w:cs="Arial"/>
          <w:spacing w:val="-4"/>
        </w:rPr>
        <w:t xml:space="preserve"> </w:t>
      </w:r>
      <w:r w:rsidRPr="00C76AE1">
        <w:rPr>
          <w:rFonts w:ascii="Arial" w:hAnsi="Arial" w:cs="Arial"/>
        </w:rPr>
        <w:t>:</w:t>
      </w:r>
    </w:p>
    <w:p w:rsidR="00235129" w:rsidRPr="00C57C1A" w:rsidRDefault="00A230C7" w:rsidP="00E71C14">
      <w:pPr>
        <w:pStyle w:val="ListParagraph"/>
        <w:numPr>
          <w:ilvl w:val="3"/>
          <w:numId w:val="14"/>
        </w:numPr>
        <w:spacing w:line="360" w:lineRule="auto"/>
        <w:ind w:left="1276" w:hanging="271"/>
        <w:rPr>
          <w:rFonts w:ascii="Arial" w:hAnsi="Arial" w:cs="Arial"/>
        </w:rPr>
      </w:pPr>
      <w:r w:rsidRPr="00C57C1A">
        <w:rPr>
          <w:rFonts w:ascii="Arial" w:hAnsi="Arial" w:cs="Arial"/>
          <w:b/>
        </w:rPr>
        <w:t xml:space="preserve">Bantuan Khitanan </w:t>
      </w:r>
      <w:r w:rsidRPr="00C57C1A">
        <w:rPr>
          <w:rFonts w:ascii="Arial" w:hAnsi="Arial" w:cs="Arial"/>
        </w:rPr>
        <w:t xml:space="preserve">adalah bantuan yang diberikan apabila dosen memiliki putra yang </w:t>
      </w:r>
      <w:proofErr w:type="gramStart"/>
      <w:r w:rsidRPr="00C57C1A">
        <w:rPr>
          <w:rFonts w:ascii="Arial" w:hAnsi="Arial" w:cs="Arial"/>
        </w:rPr>
        <w:t>akan</w:t>
      </w:r>
      <w:proofErr w:type="gramEnd"/>
      <w:r w:rsidRPr="00C57C1A">
        <w:rPr>
          <w:rFonts w:ascii="Arial" w:hAnsi="Arial" w:cs="Arial"/>
        </w:rPr>
        <w:t xml:space="preserve"> dikhitan dengan mengajukan bantuan kepada </w:t>
      </w:r>
      <w:r w:rsidR="00AA6897">
        <w:rPr>
          <w:rFonts w:ascii="Arial" w:hAnsi="Arial" w:cs="Arial"/>
        </w:rPr>
        <w:t>Bagian</w:t>
      </w:r>
      <w:r w:rsidRPr="00C57C1A">
        <w:rPr>
          <w:rFonts w:ascii="Arial" w:hAnsi="Arial" w:cs="Arial"/>
          <w:spacing w:val="-1"/>
        </w:rPr>
        <w:t xml:space="preserve"> </w:t>
      </w:r>
      <w:r w:rsidRPr="00C57C1A">
        <w:rPr>
          <w:rFonts w:ascii="Arial" w:hAnsi="Arial" w:cs="Arial"/>
        </w:rPr>
        <w:t>SDM.</w:t>
      </w:r>
    </w:p>
    <w:p w:rsidR="00235129" w:rsidRPr="00C57C1A" w:rsidRDefault="00235129" w:rsidP="00770EA2">
      <w:pPr>
        <w:spacing w:line="360" w:lineRule="auto"/>
        <w:ind w:left="1276"/>
        <w:jc w:val="both"/>
        <w:rPr>
          <w:rFonts w:ascii="Arial" w:hAnsi="Arial" w:cs="Arial"/>
        </w:rPr>
        <w:sectPr w:rsidR="00235129" w:rsidRPr="00C57C1A" w:rsidSect="00770EA2">
          <w:footerReference w:type="default" r:id="rId14"/>
          <w:type w:val="continuous"/>
          <w:pgSz w:w="10319" w:h="14571" w:code="13"/>
          <w:pgMar w:top="1440" w:right="1080" w:bottom="1440" w:left="1080" w:header="0" w:footer="452" w:gutter="0"/>
          <w:pgNumType w:start="54"/>
          <w:cols w:space="720"/>
        </w:sectPr>
      </w:pPr>
    </w:p>
    <w:p w:rsidR="00235129" w:rsidRPr="00C57C1A" w:rsidRDefault="00A230C7" w:rsidP="00E71C14">
      <w:pPr>
        <w:pStyle w:val="ListParagraph"/>
        <w:numPr>
          <w:ilvl w:val="3"/>
          <w:numId w:val="14"/>
        </w:numPr>
        <w:spacing w:line="360" w:lineRule="auto"/>
        <w:ind w:left="1276" w:hanging="271"/>
        <w:rPr>
          <w:rFonts w:ascii="Arial" w:hAnsi="Arial" w:cs="Arial"/>
        </w:rPr>
      </w:pPr>
      <w:r w:rsidRPr="00C57C1A">
        <w:rPr>
          <w:rFonts w:ascii="Arial" w:hAnsi="Arial" w:cs="Arial"/>
          <w:b/>
        </w:rPr>
        <w:lastRenderedPageBreak/>
        <w:t xml:space="preserve">Bantuan duka cita </w:t>
      </w:r>
      <w:r w:rsidRPr="00C57C1A">
        <w:rPr>
          <w:rFonts w:ascii="Arial" w:hAnsi="Arial" w:cs="Arial"/>
        </w:rPr>
        <w:t>adalah bantuan yang diberikan apabila dosen atau anggota keluarga dosen atau orang tua kandung meninggal dunia, dapat berupa dana dan dukungan fasilitas (pengurusan jenazah, perlengkapan rumah duka, dll.</w:t>
      </w:r>
      <w:proofErr w:type="gramStart"/>
      <w:r w:rsidRPr="00C57C1A">
        <w:rPr>
          <w:rFonts w:ascii="Arial" w:hAnsi="Arial" w:cs="Arial"/>
        </w:rPr>
        <w:t>)</w:t>
      </w:r>
      <w:r w:rsidRPr="00C57C1A">
        <w:rPr>
          <w:rFonts w:ascii="Arial" w:hAnsi="Arial" w:cs="Arial"/>
          <w:spacing w:val="-1"/>
        </w:rPr>
        <w:t xml:space="preserve"> </w:t>
      </w:r>
      <w:r w:rsidRPr="00C57C1A">
        <w:rPr>
          <w:rFonts w:ascii="Arial" w:hAnsi="Arial" w:cs="Arial"/>
        </w:rPr>
        <w:t>:</w:t>
      </w:r>
      <w:proofErr w:type="gramEnd"/>
    </w:p>
    <w:p w:rsidR="00235129" w:rsidRPr="00C57C1A" w:rsidRDefault="00A230C7" w:rsidP="00E71C14">
      <w:pPr>
        <w:pStyle w:val="ListParagraph"/>
        <w:numPr>
          <w:ilvl w:val="0"/>
          <w:numId w:val="5"/>
        </w:numPr>
        <w:spacing w:line="360" w:lineRule="auto"/>
        <w:ind w:left="1560"/>
        <w:rPr>
          <w:rFonts w:ascii="Arial" w:hAnsi="Arial" w:cs="Arial"/>
        </w:rPr>
      </w:pPr>
      <w:r w:rsidRPr="00C57C1A">
        <w:rPr>
          <w:rFonts w:ascii="Arial" w:hAnsi="Arial" w:cs="Arial"/>
        </w:rPr>
        <w:t xml:space="preserve">Dalam hal dosen yang meninggal dunia, bantuan diberikan kepada ahli waris yang sah yang terdaftar di </w:t>
      </w:r>
      <w:r w:rsidR="00AA6897">
        <w:rPr>
          <w:rFonts w:ascii="Arial" w:hAnsi="Arial" w:cs="Arial"/>
        </w:rPr>
        <w:t>Bagian</w:t>
      </w:r>
      <w:r w:rsidRPr="00C57C1A">
        <w:rPr>
          <w:rFonts w:ascii="Arial" w:hAnsi="Arial" w:cs="Arial"/>
          <w:spacing w:val="-4"/>
        </w:rPr>
        <w:t xml:space="preserve"> </w:t>
      </w:r>
      <w:r w:rsidRPr="00C57C1A">
        <w:rPr>
          <w:rFonts w:ascii="Arial" w:hAnsi="Arial" w:cs="Arial"/>
        </w:rPr>
        <w:t>SDM.</w:t>
      </w:r>
    </w:p>
    <w:p w:rsidR="00235129" w:rsidRPr="00C57C1A" w:rsidRDefault="00A230C7" w:rsidP="00E71C14">
      <w:pPr>
        <w:pStyle w:val="ListParagraph"/>
        <w:numPr>
          <w:ilvl w:val="0"/>
          <w:numId w:val="5"/>
        </w:numPr>
        <w:spacing w:line="360" w:lineRule="auto"/>
        <w:ind w:left="1560"/>
        <w:rPr>
          <w:rFonts w:ascii="Arial" w:hAnsi="Arial" w:cs="Arial"/>
        </w:rPr>
      </w:pPr>
      <w:r w:rsidRPr="00C57C1A">
        <w:rPr>
          <w:rFonts w:ascii="Arial" w:hAnsi="Arial" w:cs="Arial"/>
        </w:rPr>
        <w:t>Dalam hal anggota keluarga atau orang tua kandung dosen yang meninggal dunia, bantuan diberikan kepada dosen yang</w:t>
      </w:r>
      <w:r w:rsidRPr="00C57C1A">
        <w:rPr>
          <w:rFonts w:ascii="Arial" w:hAnsi="Arial" w:cs="Arial"/>
          <w:spacing w:val="-24"/>
        </w:rPr>
        <w:t xml:space="preserve"> </w:t>
      </w:r>
      <w:r w:rsidRPr="00C57C1A">
        <w:rPr>
          <w:rFonts w:ascii="Arial" w:hAnsi="Arial" w:cs="Arial"/>
        </w:rPr>
        <w:t>bersangkutan.</w:t>
      </w:r>
    </w:p>
    <w:p w:rsidR="00235129" w:rsidRPr="00C57C1A" w:rsidRDefault="00A230C7" w:rsidP="00E71C14">
      <w:pPr>
        <w:pStyle w:val="ListParagraph"/>
        <w:numPr>
          <w:ilvl w:val="0"/>
          <w:numId w:val="5"/>
        </w:numPr>
        <w:spacing w:line="360" w:lineRule="auto"/>
        <w:ind w:left="1560"/>
        <w:rPr>
          <w:rFonts w:ascii="Arial" w:hAnsi="Arial" w:cs="Arial"/>
        </w:rPr>
      </w:pPr>
      <w:r w:rsidRPr="00C57C1A">
        <w:rPr>
          <w:rFonts w:ascii="Arial" w:hAnsi="Arial" w:cs="Arial"/>
        </w:rPr>
        <w:t xml:space="preserve">Apabila yang meninggal dunia adalah orang tua kandung dari 2 (dua) orang dosen atau lebih yang bersaudara kandung, </w:t>
      </w:r>
      <w:proofErr w:type="gramStart"/>
      <w:r w:rsidRPr="00C57C1A">
        <w:rPr>
          <w:rFonts w:ascii="Arial" w:hAnsi="Arial" w:cs="Arial"/>
        </w:rPr>
        <w:t>maka  bantuan</w:t>
      </w:r>
      <w:proofErr w:type="gramEnd"/>
      <w:r w:rsidRPr="00C57C1A">
        <w:rPr>
          <w:rFonts w:ascii="Arial" w:hAnsi="Arial" w:cs="Arial"/>
        </w:rPr>
        <w:t xml:space="preserve">  hanya diberikan kepada 1 (satu) orang dosen</w:t>
      </w:r>
      <w:r w:rsidRPr="00C57C1A">
        <w:rPr>
          <w:rFonts w:ascii="Arial" w:hAnsi="Arial" w:cs="Arial"/>
          <w:spacing w:val="-7"/>
        </w:rPr>
        <w:t xml:space="preserve"> </w:t>
      </w:r>
      <w:r w:rsidRPr="00C57C1A">
        <w:rPr>
          <w:rFonts w:ascii="Arial" w:hAnsi="Arial" w:cs="Arial"/>
        </w:rPr>
        <w:t>saja.</w:t>
      </w:r>
    </w:p>
    <w:p w:rsidR="00235129" w:rsidRPr="00C57C1A" w:rsidRDefault="00A230C7" w:rsidP="00E71C14">
      <w:pPr>
        <w:pStyle w:val="ListParagraph"/>
        <w:numPr>
          <w:ilvl w:val="0"/>
          <w:numId w:val="5"/>
        </w:numPr>
        <w:spacing w:line="360" w:lineRule="auto"/>
        <w:ind w:left="1560"/>
        <w:rPr>
          <w:rFonts w:ascii="Arial" w:hAnsi="Arial" w:cs="Arial"/>
        </w:rPr>
      </w:pPr>
      <w:r w:rsidRPr="00C57C1A">
        <w:rPr>
          <w:rFonts w:ascii="Arial" w:hAnsi="Arial" w:cs="Arial"/>
        </w:rPr>
        <w:t xml:space="preserve">Dalam hal dosen memiliki isteri/suami yang bekerja di lingkungan </w:t>
      </w:r>
      <w:r w:rsidR="000F0008">
        <w:rPr>
          <w:rFonts w:ascii="Arial" w:hAnsi="Arial" w:cs="Arial"/>
        </w:rPr>
        <w:t>Widya Dharma Husada</w:t>
      </w:r>
      <w:r w:rsidRPr="00C57C1A">
        <w:rPr>
          <w:rFonts w:ascii="Arial" w:hAnsi="Arial" w:cs="Arial"/>
        </w:rPr>
        <w:t>, bantuan dukacita diberikan kepada 1 (satu) orang dosen saja.</w:t>
      </w:r>
    </w:p>
    <w:p w:rsidR="00235129" w:rsidRPr="00C57C1A" w:rsidRDefault="00A230C7" w:rsidP="00E71C14">
      <w:pPr>
        <w:pStyle w:val="ListParagraph"/>
        <w:numPr>
          <w:ilvl w:val="3"/>
          <w:numId w:val="14"/>
        </w:numPr>
        <w:spacing w:line="360" w:lineRule="auto"/>
        <w:ind w:left="1276" w:hanging="271"/>
        <w:rPr>
          <w:rFonts w:ascii="Arial" w:hAnsi="Arial" w:cs="Arial"/>
        </w:rPr>
      </w:pPr>
      <w:r w:rsidRPr="00C57C1A">
        <w:rPr>
          <w:rFonts w:ascii="Arial" w:hAnsi="Arial" w:cs="Arial"/>
          <w:b/>
        </w:rPr>
        <w:t xml:space="preserve">Bantuan pernikahan </w:t>
      </w:r>
      <w:r w:rsidRPr="00C57C1A">
        <w:rPr>
          <w:rFonts w:ascii="Arial" w:hAnsi="Arial" w:cs="Arial"/>
        </w:rPr>
        <w:t xml:space="preserve">adalah bantuan untuk pernikahan yang dilaksanakan berdasarkan ketentuan hukum yang berlaku, bagi dosen tetap yang telah mempunyai masa kerja 2 (dua) tahun secara terus </w:t>
      </w:r>
      <w:r w:rsidRPr="00C57C1A">
        <w:rPr>
          <w:rFonts w:ascii="Arial" w:hAnsi="Arial" w:cs="Arial"/>
        </w:rPr>
        <w:lastRenderedPageBreak/>
        <w:t>menerus.</w:t>
      </w:r>
    </w:p>
    <w:p w:rsidR="00235129" w:rsidRPr="00C57C1A" w:rsidRDefault="00A230C7" w:rsidP="00E71C14">
      <w:pPr>
        <w:pStyle w:val="ListParagraph"/>
        <w:numPr>
          <w:ilvl w:val="0"/>
          <w:numId w:val="4"/>
        </w:numPr>
        <w:spacing w:line="360" w:lineRule="auto"/>
        <w:ind w:left="1560"/>
        <w:rPr>
          <w:rFonts w:ascii="Arial" w:hAnsi="Arial" w:cs="Arial"/>
        </w:rPr>
      </w:pPr>
      <w:r w:rsidRPr="00C57C1A">
        <w:rPr>
          <w:rFonts w:ascii="Arial" w:hAnsi="Arial" w:cs="Arial"/>
        </w:rPr>
        <w:t>Bantuan pernikahan hanya diberikan kepada salah satu pihak jika pernikahan terjadi antara dosen</w:t>
      </w:r>
      <w:r w:rsidRPr="00C57C1A">
        <w:rPr>
          <w:rFonts w:ascii="Arial" w:hAnsi="Arial" w:cs="Arial"/>
          <w:spacing w:val="-3"/>
        </w:rPr>
        <w:t xml:space="preserve"> </w:t>
      </w:r>
      <w:r w:rsidRPr="00C57C1A">
        <w:rPr>
          <w:rFonts w:ascii="Arial" w:hAnsi="Arial" w:cs="Arial"/>
        </w:rPr>
        <w:t>Yayasan.</w:t>
      </w:r>
    </w:p>
    <w:p w:rsidR="00235129" w:rsidRPr="00C57C1A" w:rsidRDefault="00A230C7" w:rsidP="00E71C14">
      <w:pPr>
        <w:pStyle w:val="ListParagraph"/>
        <w:numPr>
          <w:ilvl w:val="0"/>
          <w:numId w:val="4"/>
        </w:numPr>
        <w:spacing w:line="360" w:lineRule="auto"/>
        <w:ind w:left="1560"/>
        <w:rPr>
          <w:rFonts w:ascii="Arial" w:hAnsi="Arial" w:cs="Arial"/>
        </w:rPr>
      </w:pPr>
      <w:r w:rsidRPr="00C57C1A">
        <w:rPr>
          <w:rFonts w:ascii="Arial" w:hAnsi="Arial" w:cs="Arial"/>
        </w:rPr>
        <w:t xml:space="preserve">Bantuan diberikan apabila dosen yang menikah menyampaikan bukti- bukti salinan </w:t>
      </w:r>
      <w:proofErr w:type="gramStart"/>
      <w:r w:rsidRPr="00C57C1A">
        <w:rPr>
          <w:rFonts w:ascii="Arial" w:hAnsi="Arial" w:cs="Arial"/>
        </w:rPr>
        <w:t>surat</w:t>
      </w:r>
      <w:proofErr w:type="gramEnd"/>
      <w:r w:rsidRPr="00C57C1A">
        <w:rPr>
          <w:rFonts w:ascii="Arial" w:hAnsi="Arial" w:cs="Arial"/>
          <w:spacing w:val="-2"/>
        </w:rPr>
        <w:t xml:space="preserve"> </w:t>
      </w:r>
      <w:r w:rsidRPr="00C57C1A">
        <w:rPr>
          <w:rFonts w:ascii="Arial" w:hAnsi="Arial" w:cs="Arial"/>
        </w:rPr>
        <w:t>nikah.</w:t>
      </w:r>
    </w:p>
    <w:p w:rsidR="00235129" w:rsidRPr="00C57C1A" w:rsidRDefault="00A230C7" w:rsidP="00E71C14">
      <w:pPr>
        <w:pStyle w:val="Heading2"/>
        <w:numPr>
          <w:ilvl w:val="1"/>
          <w:numId w:val="14"/>
        </w:numPr>
        <w:tabs>
          <w:tab w:val="left" w:pos="1261"/>
        </w:tabs>
        <w:spacing w:line="360" w:lineRule="auto"/>
        <w:ind w:left="709" w:hanging="540"/>
        <w:rPr>
          <w:rFonts w:ascii="Arial" w:hAnsi="Arial" w:cs="Arial"/>
          <w:sz w:val="22"/>
          <w:szCs w:val="22"/>
        </w:rPr>
      </w:pPr>
      <w:bookmarkStart w:id="40" w:name="_TOC_250011"/>
      <w:bookmarkEnd w:id="40"/>
      <w:r w:rsidRPr="00C57C1A">
        <w:rPr>
          <w:rFonts w:ascii="Arial" w:hAnsi="Arial" w:cs="Arial"/>
          <w:sz w:val="22"/>
          <w:szCs w:val="22"/>
        </w:rPr>
        <w:t>CUTI</w:t>
      </w:r>
    </w:p>
    <w:p w:rsidR="00235129" w:rsidRPr="00C76AE1" w:rsidRDefault="00A230C7" w:rsidP="00E71C14">
      <w:pPr>
        <w:pStyle w:val="ListParagraph"/>
        <w:numPr>
          <w:ilvl w:val="2"/>
          <w:numId w:val="14"/>
        </w:numPr>
        <w:spacing w:line="360" w:lineRule="auto"/>
        <w:ind w:left="993"/>
        <w:rPr>
          <w:rFonts w:ascii="Arial" w:hAnsi="Arial" w:cs="Arial"/>
        </w:rPr>
      </w:pPr>
      <w:r w:rsidRPr="00C76AE1">
        <w:rPr>
          <w:rFonts w:ascii="Arial" w:hAnsi="Arial" w:cs="Arial"/>
        </w:rPr>
        <w:t>Cuti Tahunan</w:t>
      </w:r>
      <w:r w:rsidRPr="00C76AE1">
        <w:rPr>
          <w:rFonts w:ascii="Arial" w:hAnsi="Arial" w:cs="Arial"/>
          <w:spacing w:val="-1"/>
        </w:rPr>
        <w:t xml:space="preserve"> </w:t>
      </w:r>
      <w:r w:rsidRPr="00C76AE1">
        <w:rPr>
          <w:rFonts w:ascii="Arial" w:hAnsi="Arial" w:cs="Arial"/>
        </w:rPr>
        <w:t>:</w:t>
      </w:r>
    </w:p>
    <w:p w:rsidR="00235129" w:rsidRPr="00C57C1A" w:rsidRDefault="00A230C7" w:rsidP="00E71C14">
      <w:pPr>
        <w:pStyle w:val="ListParagraph"/>
        <w:numPr>
          <w:ilvl w:val="3"/>
          <w:numId w:val="14"/>
        </w:numPr>
        <w:spacing w:line="360" w:lineRule="auto"/>
        <w:ind w:left="1276" w:hanging="271"/>
        <w:rPr>
          <w:rFonts w:ascii="Arial" w:hAnsi="Arial" w:cs="Arial"/>
        </w:rPr>
      </w:pPr>
      <w:r w:rsidRPr="00C57C1A">
        <w:rPr>
          <w:rFonts w:ascii="Arial" w:hAnsi="Arial" w:cs="Arial"/>
        </w:rPr>
        <w:t>Dosen</w:t>
      </w:r>
      <w:r w:rsidR="00895472">
        <w:rPr>
          <w:rFonts w:ascii="Arial" w:hAnsi="Arial" w:cs="Arial"/>
        </w:rPr>
        <w:t xml:space="preserve"> dan tenaga kependidikan</w:t>
      </w:r>
      <w:r w:rsidRPr="00C57C1A">
        <w:rPr>
          <w:rFonts w:ascii="Arial" w:hAnsi="Arial" w:cs="Arial"/>
        </w:rPr>
        <w:t xml:space="preserve"> tetap berhak mendapatkan cuti tahunan (tidak diwajibkan hadir), yang pelaksanaannya pada hari libur</w:t>
      </w:r>
      <w:r w:rsidRPr="00C57C1A">
        <w:rPr>
          <w:rFonts w:ascii="Arial" w:hAnsi="Arial" w:cs="Arial"/>
          <w:spacing w:val="-6"/>
        </w:rPr>
        <w:t xml:space="preserve"> </w:t>
      </w:r>
      <w:r w:rsidRPr="00C57C1A">
        <w:rPr>
          <w:rFonts w:ascii="Arial" w:hAnsi="Arial" w:cs="Arial"/>
        </w:rPr>
        <w:t>semester.</w:t>
      </w:r>
    </w:p>
    <w:p w:rsidR="00235129" w:rsidRPr="00C57C1A" w:rsidRDefault="00A230C7" w:rsidP="00E71C14">
      <w:pPr>
        <w:pStyle w:val="ListParagraph"/>
        <w:numPr>
          <w:ilvl w:val="3"/>
          <w:numId w:val="14"/>
        </w:numPr>
        <w:spacing w:line="360" w:lineRule="auto"/>
        <w:ind w:left="1276" w:hanging="271"/>
        <w:rPr>
          <w:rFonts w:ascii="Arial" w:hAnsi="Arial" w:cs="Arial"/>
        </w:rPr>
      </w:pPr>
      <w:r w:rsidRPr="00C57C1A">
        <w:rPr>
          <w:rFonts w:ascii="Arial" w:hAnsi="Arial" w:cs="Arial"/>
        </w:rPr>
        <w:t>Bagi dosen yang menjabat struktural berhak mendapat cuti sesuai dengan ketentuan yang</w:t>
      </w:r>
      <w:r w:rsidRPr="00C57C1A">
        <w:rPr>
          <w:rFonts w:ascii="Arial" w:hAnsi="Arial" w:cs="Arial"/>
          <w:spacing w:val="-3"/>
        </w:rPr>
        <w:t xml:space="preserve"> </w:t>
      </w:r>
      <w:r w:rsidRPr="00C57C1A">
        <w:rPr>
          <w:rFonts w:ascii="Arial" w:hAnsi="Arial" w:cs="Arial"/>
        </w:rPr>
        <w:t>berlaku.</w:t>
      </w:r>
    </w:p>
    <w:p w:rsidR="00235129" w:rsidRPr="00C76AE1" w:rsidRDefault="00A230C7" w:rsidP="00E71C14">
      <w:pPr>
        <w:pStyle w:val="Heading2"/>
        <w:numPr>
          <w:ilvl w:val="2"/>
          <w:numId w:val="14"/>
        </w:numPr>
        <w:spacing w:line="360" w:lineRule="auto"/>
        <w:ind w:left="993"/>
        <w:rPr>
          <w:rFonts w:ascii="Arial" w:hAnsi="Arial" w:cs="Arial"/>
          <w:b w:val="0"/>
          <w:sz w:val="22"/>
          <w:szCs w:val="22"/>
        </w:rPr>
      </w:pPr>
      <w:r w:rsidRPr="00C76AE1">
        <w:rPr>
          <w:rFonts w:ascii="Arial" w:hAnsi="Arial" w:cs="Arial"/>
          <w:b w:val="0"/>
          <w:sz w:val="22"/>
          <w:szCs w:val="22"/>
        </w:rPr>
        <w:t xml:space="preserve">Cuti </w:t>
      </w:r>
      <w:proofErr w:type="gramStart"/>
      <w:r w:rsidRPr="00C76AE1">
        <w:rPr>
          <w:rFonts w:ascii="Arial" w:hAnsi="Arial" w:cs="Arial"/>
          <w:b w:val="0"/>
          <w:sz w:val="22"/>
          <w:szCs w:val="22"/>
        </w:rPr>
        <w:t>Melahirkan</w:t>
      </w:r>
      <w:r w:rsidRPr="00C76AE1">
        <w:rPr>
          <w:rFonts w:ascii="Arial" w:hAnsi="Arial" w:cs="Arial"/>
          <w:b w:val="0"/>
          <w:spacing w:val="2"/>
          <w:sz w:val="22"/>
          <w:szCs w:val="22"/>
        </w:rPr>
        <w:t xml:space="preserve"> </w:t>
      </w:r>
      <w:r w:rsidRPr="00C76AE1">
        <w:rPr>
          <w:rFonts w:ascii="Arial" w:hAnsi="Arial" w:cs="Arial"/>
          <w:b w:val="0"/>
          <w:sz w:val="22"/>
          <w:szCs w:val="22"/>
        </w:rPr>
        <w:t>:</w:t>
      </w:r>
      <w:proofErr w:type="gramEnd"/>
    </w:p>
    <w:p w:rsidR="00235129" w:rsidRPr="00C57C1A" w:rsidRDefault="00A230C7" w:rsidP="00E71C14">
      <w:pPr>
        <w:pStyle w:val="ListParagraph"/>
        <w:numPr>
          <w:ilvl w:val="3"/>
          <w:numId w:val="14"/>
        </w:numPr>
        <w:spacing w:line="360" w:lineRule="auto"/>
        <w:ind w:left="1276" w:hanging="271"/>
        <w:rPr>
          <w:rFonts w:ascii="Arial" w:hAnsi="Arial" w:cs="Arial"/>
        </w:rPr>
      </w:pPr>
      <w:r w:rsidRPr="00C57C1A">
        <w:rPr>
          <w:rFonts w:ascii="Arial" w:hAnsi="Arial" w:cs="Arial"/>
        </w:rPr>
        <w:t xml:space="preserve">Cuti melahirkan adalah hari-hari istirahat dosen </w:t>
      </w:r>
      <w:r w:rsidR="00895472">
        <w:rPr>
          <w:rFonts w:ascii="Arial" w:hAnsi="Arial" w:cs="Arial"/>
        </w:rPr>
        <w:t>dan tenaga kependidikan</w:t>
      </w:r>
      <w:r w:rsidR="00895472" w:rsidRPr="00C57C1A">
        <w:rPr>
          <w:rFonts w:ascii="Arial" w:hAnsi="Arial" w:cs="Arial"/>
        </w:rPr>
        <w:t xml:space="preserve"> </w:t>
      </w:r>
      <w:r w:rsidRPr="00C57C1A">
        <w:rPr>
          <w:rFonts w:ascii="Arial" w:hAnsi="Arial" w:cs="Arial"/>
        </w:rPr>
        <w:t>yang diberikan selama 1½ bulan sebelum melahirkan dan 1½ bulan setelah melahirkan menurut perhitungan dokter/bidan yang menanganinya. Apabila diperkirakan melahirkan di tengah semester, maka tugas mengajar dikoordinasikan sebelum cuti dengan Ketua Program</w:t>
      </w:r>
      <w:r w:rsidRPr="00C57C1A">
        <w:rPr>
          <w:rFonts w:ascii="Arial" w:hAnsi="Arial" w:cs="Arial"/>
          <w:spacing w:val="-6"/>
        </w:rPr>
        <w:t xml:space="preserve"> </w:t>
      </w:r>
      <w:r w:rsidRPr="00C57C1A">
        <w:rPr>
          <w:rFonts w:ascii="Arial" w:hAnsi="Arial" w:cs="Arial"/>
        </w:rPr>
        <w:t>Studi.</w:t>
      </w:r>
    </w:p>
    <w:p w:rsidR="00235129" w:rsidRPr="00C57C1A" w:rsidRDefault="00A230C7" w:rsidP="00E71C14">
      <w:pPr>
        <w:pStyle w:val="ListParagraph"/>
        <w:numPr>
          <w:ilvl w:val="3"/>
          <w:numId w:val="14"/>
        </w:numPr>
        <w:spacing w:line="360" w:lineRule="auto"/>
        <w:ind w:left="1276" w:hanging="271"/>
        <w:rPr>
          <w:rFonts w:ascii="Arial" w:hAnsi="Arial" w:cs="Arial"/>
        </w:rPr>
      </w:pPr>
      <w:r w:rsidRPr="00C57C1A">
        <w:rPr>
          <w:rFonts w:ascii="Arial" w:hAnsi="Arial" w:cs="Arial"/>
        </w:rPr>
        <w:t>Hari-hari istirahat dosen karena gugur kandungan hanya dapat diambil maksimum 1</w:t>
      </w:r>
      <w:proofErr w:type="gramStart"/>
      <w:r w:rsidRPr="00C57C1A">
        <w:rPr>
          <w:rFonts w:ascii="Arial" w:hAnsi="Arial" w:cs="Arial"/>
        </w:rPr>
        <w:t>,5</w:t>
      </w:r>
      <w:proofErr w:type="gramEnd"/>
      <w:r w:rsidRPr="00C57C1A">
        <w:rPr>
          <w:rFonts w:ascii="Arial" w:hAnsi="Arial" w:cs="Arial"/>
        </w:rPr>
        <w:t xml:space="preserve"> (satu setengah) bulan sejak kondisi gugur kandungan terjadi berdasarkan surat keterangan dokter kandungan atau bidan yang merawatnya.</w:t>
      </w:r>
    </w:p>
    <w:p w:rsidR="00235129" w:rsidRPr="00C57C1A" w:rsidRDefault="00235129" w:rsidP="00770EA2">
      <w:pPr>
        <w:spacing w:line="360" w:lineRule="auto"/>
        <w:ind w:left="1276"/>
        <w:jc w:val="both"/>
        <w:rPr>
          <w:rFonts w:ascii="Arial" w:hAnsi="Arial" w:cs="Arial"/>
        </w:rPr>
        <w:sectPr w:rsidR="00235129" w:rsidRPr="00C57C1A" w:rsidSect="006E2CD4">
          <w:type w:val="continuous"/>
          <w:pgSz w:w="10319" w:h="14571" w:code="13"/>
          <w:pgMar w:top="1440" w:right="1080" w:bottom="1440" w:left="1080" w:header="0" w:footer="452" w:gutter="0"/>
          <w:cols w:space="720"/>
        </w:sectPr>
      </w:pPr>
    </w:p>
    <w:p w:rsidR="00235129" w:rsidRPr="00C57C1A" w:rsidRDefault="00A230C7" w:rsidP="00E71C14">
      <w:pPr>
        <w:pStyle w:val="ListParagraph"/>
        <w:numPr>
          <w:ilvl w:val="3"/>
          <w:numId w:val="14"/>
        </w:numPr>
        <w:spacing w:line="360" w:lineRule="auto"/>
        <w:ind w:left="1276" w:hanging="271"/>
        <w:rPr>
          <w:rFonts w:ascii="Arial" w:hAnsi="Arial" w:cs="Arial"/>
        </w:rPr>
      </w:pPr>
      <w:r w:rsidRPr="00C57C1A">
        <w:rPr>
          <w:rFonts w:ascii="Arial" w:hAnsi="Arial" w:cs="Arial"/>
        </w:rPr>
        <w:lastRenderedPageBreak/>
        <w:t xml:space="preserve">Perpanjangan cuti melahirkan sampai maksimal 3 (tiga) bulan dapat diberikan berdasarkan keadaan yang dapat membahayakan </w:t>
      </w:r>
      <w:proofErr w:type="gramStart"/>
      <w:r w:rsidRPr="00C57C1A">
        <w:rPr>
          <w:rFonts w:ascii="Arial" w:hAnsi="Arial" w:cs="Arial"/>
        </w:rPr>
        <w:t>dosen  ybs</w:t>
      </w:r>
      <w:proofErr w:type="gramEnd"/>
      <w:r w:rsidRPr="00C57C1A">
        <w:rPr>
          <w:rFonts w:ascii="Arial" w:hAnsi="Arial" w:cs="Arial"/>
        </w:rPr>
        <w:t xml:space="preserve">, atas dasar Surat keterangan dari dokter dan berlaku ketentuan gaji selama sakit. Dalam hal dibutuhkan perpanjangan cuti melahirkan lebih dari 3 (tiga) bulan, untuk bulan ke-4 (ke empat) dan seterusnya </w:t>
      </w:r>
      <w:proofErr w:type="gramStart"/>
      <w:r w:rsidRPr="00C57C1A">
        <w:rPr>
          <w:rFonts w:ascii="Arial" w:hAnsi="Arial" w:cs="Arial"/>
        </w:rPr>
        <w:t>akan</w:t>
      </w:r>
      <w:proofErr w:type="gramEnd"/>
      <w:r w:rsidRPr="00C57C1A">
        <w:rPr>
          <w:rFonts w:ascii="Arial" w:hAnsi="Arial" w:cs="Arial"/>
        </w:rPr>
        <w:t xml:space="preserve"> diperhitungkan sebagai sakit berkepanjangan sebagamana diatur dalam Peraturan</w:t>
      </w:r>
      <w:r w:rsidRPr="00C57C1A">
        <w:rPr>
          <w:rFonts w:ascii="Arial" w:hAnsi="Arial" w:cs="Arial"/>
          <w:spacing w:val="-2"/>
        </w:rPr>
        <w:t xml:space="preserve"> </w:t>
      </w:r>
      <w:r w:rsidRPr="00C57C1A">
        <w:rPr>
          <w:rFonts w:ascii="Arial" w:hAnsi="Arial" w:cs="Arial"/>
        </w:rPr>
        <w:t>Kepegawaian.</w:t>
      </w:r>
    </w:p>
    <w:p w:rsidR="00235129" w:rsidRPr="00C57C1A" w:rsidRDefault="00A230C7" w:rsidP="00E71C14">
      <w:pPr>
        <w:pStyle w:val="ListParagraph"/>
        <w:numPr>
          <w:ilvl w:val="3"/>
          <w:numId w:val="14"/>
        </w:numPr>
        <w:spacing w:line="360" w:lineRule="auto"/>
        <w:ind w:left="1276" w:hanging="271"/>
        <w:rPr>
          <w:rFonts w:ascii="Arial" w:hAnsi="Arial" w:cs="Arial"/>
        </w:rPr>
      </w:pPr>
      <w:r w:rsidRPr="00C57C1A">
        <w:rPr>
          <w:rFonts w:ascii="Arial" w:hAnsi="Arial" w:cs="Arial"/>
        </w:rPr>
        <w:t xml:space="preserve">Cuti melahirkan dapat diambil dengan mengajukan Surat permohonan </w:t>
      </w:r>
      <w:r w:rsidRPr="00C57C1A">
        <w:rPr>
          <w:rFonts w:ascii="Arial" w:hAnsi="Arial" w:cs="Arial"/>
        </w:rPr>
        <w:lastRenderedPageBreak/>
        <w:t xml:space="preserve">cuti melahirkan minimal 2 (dua) minggu sebelum dimulainya cuti termaksud dan melampirkan </w:t>
      </w:r>
      <w:proofErr w:type="gramStart"/>
      <w:r w:rsidRPr="00C57C1A">
        <w:rPr>
          <w:rFonts w:ascii="Arial" w:hAnsi="Arial" w:cs="Arial"/>
        </w:rPr>
        <w:t>surat</w:t>
      </w:r>
      <w:proofErr w:type="gramEnd"/>
      <w:r w:rsidRPr="00C57C1A">
        <w:rPr>
          <w:rFonts w:ascii="Arial" w:hAnsi="Arial" w:cs="Arial"/>
        </w:rPr>
        <w:t xml:space="preserve"> keterangan dokter/bidan yang merawatnya, disampaikan kepada Kaprodi dan Ka</w:t>
      </w:r>
      <w:r w:rsidR="00AA6897">
        <w:rPr>
          <w:rFonts w:ascii="Arial" w:hAnsi="Arial" w:cs="Arial"/>
        </w:rPr>
        <w:t>Bagian</w:t>
      </w:r>
      <w:r w:rsidRPr="00C57C1A">
        <w:rPr>
          <w:rFonts w:ascii="Arial" w:hAnsi="Arial" w:cs="Arial"/>
          <w:spacing w:val="-9"/>
        </w:rPr>
        <w:t xml:space="preserve"> </w:t>
      </w:r>
      <w:r w:rsidRPr="00C57C1A">
        <w:rPr>
          <w:rFonts w:ascii="Arial" w:hAnsi="Arial" w:cs="Arial"/>
        </w:rPr>
        <w:t>SDM.</w:t>
      </w:r>
    </w:p>
    <w:p w:rsidR="00235129" w:rsidRPr="00C76AE1" w:rsidRDefault="00A230C7" w:rsidP="00E71C14">
      <w:pPr>
        <w:pStyle w:val="Heading2"/>
        <w:numPr>
          <w:ilvl w:val="2"/>
          <w:numId w:val="14"/>
        </w:numPr>
        <w:spacing w:line="360" w:lineRule="auto"/>
        <w:ind w:left="993"/>
        <w:rPr>
          <w:rFonts w:ascii="Arial" w:hAnsi="Arial" w:cs="Arial"/>
          <w:b w:val="0"/>
          <w:sz w:val="22"/>
          <w:szCs w:val="22"/>
        </w:rPr>
      </w:pPr>
      <w:r w:rsidRPr="00C76AE1">
        <w:rPr>
          <w:rFonts w:ascii="Arial" w:hAnsi="Arial" w:cs="Arial"/>
          <w:b w:val="0"/>
          <w:sz w:val="22"/>
          <w:szCs w:val="22"/>
        </w:rPr>
        <w:t xml:space="preserve">Cuti </w:t>
      </w:r>
      <w:proofErr w:type="gramStart"/>
      <w:r w:rsidRPr="00C76AE1">
        <w:rPr>
          <w:rFonts w:ascii="Arial" w:hAnsi="Arial" w:cs="Arial"/>
          <w:b w:val="0"/>
          <w:sz w:val="22"/>
          <w:szCs w:val="22"/>
        </w:rPr>
        <w:t>Sakit</w:t>
      </w:r>
      <w:r w:rsidRPr="00C76AE1">
        <w:rPr>
          <w:rFonts w:ascii="Arial" w:hAnsi="Arial" w:cs="Arial"/>
          <w:b w:val="0"/>
          <w:spacing w:val="40"/>
          <w:sz w:val="22"/>
          <w:szCs w:val="22"/>
        </w:rPr>
        <w:t xml:space="preserve"> </w:t>
      </w:r>
      <w:r w:rsidRPr="00C76AE1">
        <w:rPr>
          <w:rFonts w:ascii="Arial" w:hAnsi="Arial" w:cs="Arial"/>
          <w:b w:val="0"/>
          <w:sz w:val="22"/>
          <w:szCs w:val="22"/>
        </w:rPr>
        <w:t>:</w:t>
      </w:r>
      <w:proofErr w:type="gramEnd"/>
    </w:p>
    <w:p w:rsidR="00235129" w:rsidRPr="00C57C1A" w:rsidRDefault="00A230C7" w:rsidP="00E71C14">
      <w:pPr>
        <w:pStyle w:val="ListParagraph"/>
        <w:numPr>
          <w:ilvl w:val="3"/>
          <w:numId w:val="14"/>
        </w:numPr>
        <w:spacing w:line="360" w:lineRule="auto"/>
        <w:ind w:hanging="271"/>
        <w:rPr>
          <w:rFonts w:ascii="Arial" w:hAnsi="Arial" w:cs="Arial"/>
        </w:rPr>
      </w:pPr>
      <w:r w:rsidRPr="00C57C1A">
        <w:rPr>
          <w:rFonts w:ascii="Arial" w:hAnsi="Arial" w:cs="Arial"/>
        </w:rPr>
        <w:t xml:space="preserve">Cuti sakit diberikan berdasarkan </w:t>
      </w:r>
      <w:proofErr w:type="gramStart"/>
      <w:r w:rsidRPr="00C57C1A">
        <w:rPr>
          <w:rFonts w:ascii="Arial" w:hAnsi="Arial" w:cs="Arial"/>
        </w:rPr>
        <w:t>surat</w:t>
      </w:r>
      <w:proofErr w:type="gramEnd"/>
      <w:r w:rsidRPr="00C57C1A">
        <w:rPr>
          <w:rFonts w:ascii="Arial" w:hAnsi="Arial" w:cs="Arial"/>
        </w:rPr>
        <w:t xml:space="preserve"> keterangan dokter yang menyatakan pegawai tersebut memerlukan perawatan / istirahat</w:t>
      </w:r>
      <w:r w:rsidRPr="00C57C1A">
        <w:rPr>
          <w:rFonts w:ascii="Arial" w:hAnsi="Arial" w:cs="Arial"/>
          <w:spacing w:val="-22"/>
        </w:rPr>
        <w:t xml:space="preserve"> </w:t>
      </w:r>
      <w:r w:rsidRPr="00C57C1A">
        <w:rPr>
          <w:rFonts w:ascii="Arial" w:hAnsi="Arial" w:cs="Arial"/>
        </w:rPr>
        <w:t>dirumah.</w:t>
      </w:r>
    </w:p>
    <w:p w:rsidR="00235129" w:rsidRPr="00C57C1A" w:rsidRDefault="00A230C7" w:rsidP="00E71C14">
      <w:pPr>
        <w:pStyle w:val="ListParagraph"/>
        <w:numPr>
          <w:ilvl w:val="3"/>
          <w:numId w:val="14"/>
        </w:numPr>
        <w:spacing w:line="360" w:lineRule="auto"/>
        <w:ind w:hanging="271"/>
        <w:rPr>
          <w:rFonts w:ascii="Arial" w:hAnsi="Arial" w:cs="Arial"/>
        </w:rPr>
      </w:pPr>
      <w:r w:rsidRPr="00C57C1A">
        <w:rPr>
          <w:rFonts w:ascii="Arial" w:hAnsi="Arial" w:cs="Arial"/>
        </w:rPr>
        <w:t>Dosen yang mengalami kecelakaan dan perlu mendapat perawatan berhak atas cuti sakit sampai dengan yang bersangkutan</w:t>
      </w:r>
      <w:r w:rsidRPr="00C57C1A">
        <w:rPr>
          <w:rFonts w:ascii="Arial" w:hAnsi="Arial" w:cs="Arial"/>
          <w:spacing w:val="-3"/>
        </w:rPr>
        <w:t xml:space="preserve"> </w:t>
      </w:r>
      <w:r w:rsidRPr="00C57C1A">
        <w:rPr>
          <w:rFonts w:ascii="Arial" w:hAnsi="Arial" w:cs="Arial"/>
        </w:rPr>
        <w:t>sembuh.</w:t>
      </w:r>
    </w:p>
    <w:p w:rsidR="00235129" w:rsidRPr="00C57C1A" w:rsidRDefault="00A230C7" w:rsidP="00E71C14">
      <w:pPr>
        <w:pStyle w:val="ListParagraph"/>
        <w:numPr>
          <w:ilvl w:val="3"/>
          <w:numId w:val="14"/>
        </w:numPr>
        <w:spacing w:line="360" w:lineRule="auto"/>
        <w:ind w:hanging="271"/>
        <w:rPr>
          <w:rFonts w:ascii="Arial" w:hAnsi="Arial" w:cs="Arial"/>
        </w:rPr>
      </w:pPr>
      <w:r w:rsidRPr="00C57C1A">
        <w:rPr>
          <w:rFonts w:ascii="Arial" w:hAnsi="Arial" w:cs="Arial"/>
        </w:rPr>
        <w:t xml:space="preserve">Dosen yang tidak masuk mengajar karena sakit lebih dari 1 (satu) hari, wajib menyerahkan </w:t>
      </w:r>
      <w:proofErr w:type="gramStart"/>
      <w:r w:rsidRPr="00C57C1A">
        <w:rPr>
          <w:rFonts w:ascii="Arial" w:hAnsi="Arial" w:cs="Arial"/>
        </w:rPr>
        <w:t>surat</w:t>
      </w:r>
      <w:proofErr w:type="gramEnd"/>
      <w:r w:rsidRPr="00C57C1A">
        <w:rPr>
          <w:rFonts w:ascii="Arial" w:hAnsi="Arial" w:cs="Arial"/>
        </w:rPr>
        <w:t xml:space="preserve"> keterangan dokter kepada </w:t>
      </w:r>
      <w:r w:rsidR="00AA6897">
        <w:rPr>
          <w:rFonts w:ascii="Arial" w:hAnsi="Arial" w:cs="Arial"/>
        </w:rPr>
        <w:t>Bagian</w:t>
      </w:r>
      <w:r w:rsidRPr="00C57C1A">
        <w:rPr>
          <w:rFonts w:ascii="Arial" w:hAnsi="Arial" w:cs="Arial"/>
          <w:spacing w:val="-3"/>
        </w:rPr>
        <w:t xml:space="preserve"> </w:t>
      </w:r>
      <w:r w:rsidRPr="00C57C1A">
        <w:rPr>
          <w:rFonts w:ascii="Arial" w:hAnsi="Arial" w:cs="Arial"/>
        </w:rPr>
        <w:t>SDM.</w:t>
      </w:r>
    </w:p>
    <w:p w:rsidR="00235129" w:rsidRPr="00C57C1A" w:rsidRDefault="00235129">
      <w:pPr>
        <w:pStyle w:val="BodyText"/>
        <w:ind w:left="0" w:firstLine="0"/>
        <w:rPr>
          <w:rFonts w:ascii="Arial" w:hAnsi="Arial" w:cs="Arial"/>
          <w:sz w:val="22"/>
          <w:szCs w:val="22"/>
        </w:rPr>
      </w:pPr>
    </w:p>
    <w:p w:rsidR="00235129" w:rsidRPr="00C57C1A" w:rsidRDefault="00A230C7" w:rsidP="00E71C14">
      <w:pPr>
        <w:pStyle w:val="Heading2"/>
        <w:numPr>
          <w:ilvl w:val="1"/>
          <w:numId w:val="14"/>
        </w:numPr>
        <w:tabs>
          <w:tab w:val="left" w:pos="1261"/>
        </w:tabs>
        <w:spacing w:before="1" w:line="360" w:lineRule="auto"/>
        <w:ind w:left="709" w:hanging="540"/>
        <w:rPr>
          <w:rFonts w:ascii="Arial" w:hAnsi="Arial" w:cs="Arial"/>
          <w:sz w:val="22"/>
          <w:szCs w:val="22"/>
        </w:rPr>
      </w:pPr>
      <w:r w:rsidRPr="00C57C1A">
        <w:rPr>
          <w:rFonts w:ascii="Arial" w:hAnsi="Arial" w:cs="Arial"/>
          <w:sz w:val="22"/>
          <w:szCs w:val="22"/>
        </w:rPr>
        <w:t>IBADAH HAJI ATAU</w:t>
      </w:r>
      <w:r w:rsidRPr="00C57C1A">
        <w:rPr>
          <w:rFonts w:ascii="Arial" w:hAnsi="Arial" w:cs="Arial"/>
          <w:spacing w:val="-4"/>
          <w:sz w:val="22"/>
          <w:szCs w:val="22"/>
        </w:rPr>
        <w:t xml:space="preserve"> </w:t>
      </w:r>
      <w:r w:rsidRPr="00C57C1A">
        <w:rPr>
          <w:rFonts w:ascii="Arial" w:hAnsi="Arial" w:cs="Arial"/>
          <w:sz w:val="22"/>
          <w:szCs w:val="22"/>
        </w:rPr>
        <w:t>UMROH</w:t>
      </w:r>
    </w:p>
    <w:p w:rsidR="00235129" w:rsidRPr="00C57C1A" w:rsidRDefault="00A230C7" w:rsidP="00E71C14">
      <w:pPr>
        <w:pStyle w:val="ListParagraph"/>
        <w:numPr>
          <w:ilvl w:val="2"/>
          <w:numId w:val="14"/>
        </w:numPr>
        <w:spacing w:line="360" w:lineRule="auto"/>
        <w:ind w:left="993" w:right="79"/>
        <w:rPr>
          <w:rFonts w:ascii="Arial" w:hAnsi="Arial" w:cs="Arial"/>
        </w:rPr>
      </w:pPr>
      <w:r w:rsidRPr="00C57C1A">
        <w:rPr>
          <w:rFonts w:ascii="Arial" w:hAnsi="Arial" w:cs="Arial"/>
        </w:rPr>
        <w:t>Dosen</w:t>
      </w:r>
      <w:r w:rsidR="00895472">
        <w:rPr>
          <w:rFonts w:ascii="Arial" w:hAnsi="Arial" w:cs="Arial"/>
        </w:rPr>
        <w:t xml:space="preserve"> dan tenaga kependidikan</w:t>
      </w:r>
      <w:r w:rsidRPr="00C57C1A">
        <w:rPr>
          <w:rFonts w:ascii="Arial" w:hAnsi="Arial" w:cs="Arial"/>
        </w:rPr>
        <w:t xml:space="preserve"> mendapat dispensasi khusus untuk menunaikan ibadah haji, maksimal selama 40 (empat puluh) hari kerja dengan tetap mendapatkan gaji, setelah paling sedikit mempunyai masa kerja terus-menerus selama 1 (satu)</w:t>
      </w:r>
      <w:r w:rsidRPr="00C57C1A">
        <w:rPr>
          <w:rFonts w:ascii="Arial" w:hAnsi="Arial" w:cs="Arial"/>
          <w:spacing w:val="-20"/>
        </w:rPr>
        <w:t xml:space="preserve"> </w:t>
      </w:r>
      <w:r w:rsidRPr="00C57C1A">
        <w:rPr>
          <w:rFonts w:ascii="Arial" w:hAnsi="Arial" w:cs="Arial"/>
        </w:rPr>
        <w:t>tahun.</w:t>
      </w:r>
    </w:p>
    <w:p w:rsidR="00235129" w:rsidRPr="00C57C1A" w:rsidRDefault="00A230C7" w:rsidP="00E71C14">
      <w:pPr>
        <w:pStyle w:val="ListParagraph"/>
        <w:numPr>
          <w:ilvl w:val="2"/>
          <w:numId w:val="14"/>
        </w:numPr>
        <w:spacing w:line="360" w:lineRule="auto"/>
        <w:ind w:left="993" w:right="79"/>
        <w:rPr>
          <w:rFonts w:ascii="Arial" w:hAnsi="Arial" w:cs="Arial"/>
        </w:rPr>
      </w:pPr>
      <w:r w:rsidRPr="00C57C1A">
        <w:rPr>
          <w:rFonts w:ascii="Arial" w:hAnsi="Arial" w:cs="Arial"/>
        </w:rPr>
        <w:t>Ijin ini hanya berlaku 1 (satu) kali selama dosen</w:t>
      </w:r>
      <w:r w:rsidR="00895472">
        <w:rPr>
          <w:rFonts w:ascii="Arial" w:hAnsi="Arial" w:cs="Arial"/>
        </w:rPr>
        <w:t xml:space="preserve"> dan tenaga kependidikan</w:t>
      </w:r>
      <w:r w:rsidRPr="00C57C1A">
        <w:rPr>
          <w:rFonts w:ascii="Arial" w:hAnsi="Arial" w:cs="Arial"/>
        </w:rPr>
        <w:t xml:space="preserve"> bekerja di</w:t>
      </w:r>
      <w:r w:rsidRPr="00C57C1A">
        <w:rPr>
          <w:rFonts w:ascii="Arial" w:hAnsi="Arial" w:cs="Arial"/>
          <w:spacing w:val="-9"/>
        </w:rPr>
        <w:t xml:space="preserve"> </w:t>
      </w:r>
      <w:r w:rsidRPr="00C57C1A">
        <w:rPr>
          <w:rFonts w:ascii="Arial" w:hAnsi="Arial" w:cs="Arial"/>
        </w:rPr>
        <w:t>Yayasan.</w:t>
      </w:r>
    </w:p>
    <w:p w:rsidR="00235129" w:rsidRPr="00C57C1A" w:rsidRDefault="00A230C7" w:rsidP="00E71C14">
      <w:pPr>
        <w:pStyle w:val="ListParagraph"/>
        <w:numPr>
          <w:ilvl w:val="2"/>
          <w:numId w:val="14"/>
        </w:numPr>
        <w:spacing w:line="360" w:lineRule="auto"/>
        <w:ind w:left="993" w:right="79"/>
        <w:rPr>
          <w:rFonts w:ascii="Arial" w:hAnsi="Arial" w:cs="Arial"/>
        </w:rPr>
      </w:pPr>
      <w:r w:rsidRPr="00C57C1A">
        <w:rPr>
          <w:rFonts w:ascii="Arial" w:hAnsi="Arial" w:cs="Arial"/>
        </w:rPr>
        <w:t>Dosen</w:t>
      </w:r>
      <w:r w:rsidR="00895472">
        <w:rPr>
          <w:rFonts w:ascii="Arial" w:hAnsi="Arial" w:cs="Arial"/>
        </w:rPr>
        <w:t xml:space="preserve"> </w:t>
      </w:r>
      <w:r w:rsidRPr="00C57C1A">
        <w:rPr>
          <w:rFonts w:ascii="Arial" w:hAnsi="Arial" w:cs="Arial"/>
        </w:rPr>
        <w:t xml:space="preserve">yang </w:t>
      </w:r>
      <w:proofErr w:type="gramStart"/>
      <w:r w:rsidRPr="00C57C1A">
        <w:rPr>
          <w:rFonts w:ascii="Arial" w:hAnsi="Arial" w:cs="Arial"/>
        </w:rPr>
        <w:t>akan</w:t>
      </w:r>
      <w:proofErr w:type="gramEnd"/>
      <w:r w:rsidRPr="00C57C1A">
        <w:rPr>
          <w:rFonts w:ascii="Arial" w:hAnsi="Arial" w:cs="Arial"/>
        </w:rPr>
        <w:t xml:space="preserve"> menunaikan ibadah haji wajib mengajukan ijin kepada </w:t>
      </w:r>
      <w:r w:rsidR="00AA6897">
        <w:rPr>
          <w:rFonts w:ascii="Arial" w:hAnsi="Arial" w:cs="Arial"/>
        </w:rPr>
        <w:t>Bagian</w:t>
      </w:r>
      <w:r w:rsidRPr="00C57C1A">
        <w:rPr>
          <w:rFonts w:ascii="Arial" w:hAnsi="Arial" w:cs="Arial"/>
        </w:rPr>
        <w:t xml:space="preserve"> SDM dengan terlebih dahulu disetujui Ketua Program Studi 1 (satu) bulan sebelumnya.</w:t>
      </w:r>
    </w:p>
    <w:p w:rsidR="00235129" w:rsidRDefault="00A230C7" w:rsidP="00E71C14">
      <w:pPr>
        <w:pStyle w:val="ListParagraph"/>
        <w:numPr>
          <w:ilvl w:val="2"/>
          <w:numId w:val="14"/>
        </w:numPr>
        <w:spacing w:line="360" w:lineRule="auto"/>
        <w:ind w:left="993" w:right="79"/>
        <w:rPr>
          <w:rFonts w:ascii="Arial" w:hAnsi="Arial" w:cs="Arial"/>
        </w:rPr>
      </w:pPr>
      <w:r w:rsidRPr="00C57C1A">
        <w:rPr>
          <w:rFonts w:ascii="Arial" w:hAnsi="Arial" w:cs="Arial"/>
        </w:rPr>
        <w:t xml:space="preserve">Dosen yang </w:t>
      </w:r>
      <w:proofErr w:type="gramStart"/>
      <w:r w:rsidRPr="00C57C1A">
        <w:rPr>
          <w:rFonts w:ascii="Arial" w:hAnsi="Arial" w:cs="Arial"/>
        </w:rPr>
        <w:t>akan</w:t>
      </w:r>
      <w:proofErr w:type="gramEnd"/>
      <w:r w:rsidRPr="00C57C1A">
        <w:rPr>
          <w:rFonts w:ascii="Arial" w:hAnsi="Arial" w:cs="Arial"/>
        </w:rPr>
        <w:t xml:space="preserve"> menunaikan ibadah umroh wajib mengajukan ijin ke Ketua Prodi.</w:t>
      </w:r>
    </w:p>
    <w:p w:rsidR="00895472" w:rsidRPr="00C57C1A" w:rsidRDefault="00895472" w:rsidP="00895472">
      <w:pPr>
        <w:pStyle w:val="ListParagraph"/>
        <w:spacing w:line="360" w:lineRule="auto"/>
        <w:ind w:left="993" w:right="79" w:firstLine="0"/>
        <w:rPr>
          <w:rFonts w:ascii="Arial" w:hAnsi="Arial" w:cs="Arial"/>
        </w:rPr>
      </w:pPr>
    </w:p>
    <w:p w:rsidR="00235129" w:rsidRPr="00C57C1A" w:rsidRDefault="00A230C7" w:rsidP="00E71C14">
      <w:pPr>
        <w:pStyle w:val="Heading2"/>
        <w:numPr>
          <w:ilvl w:val="1"/>
          <w:numId w:val="14"/>
        </w:numPr>
        <w:spacing w:before="137" w:line="360" w:lineRule="auto"/>
        <w:ind w:left="709" w:hanging="540"/>
        <w:rPr>
          <w:rFonts w:ascii="Arial" w:hAnsi="Arial" w:cs="Arial"/>
          <w:sz w:val="22"/>
          <w:szCs w:val="22"/>
        </w:rPr>
      </w:pPr>
      <w:bookmarkStart w:id="41" w:name="_TOC_250010"/>
      <w:r w:rsidRPr="00C57C1A">
        <w:rPr>
          <w:rFonts w:ascii="Arial" w:hAnsi="Arial" w:cs="Arial"/>
          <w:sz w:val="22"/>
          <w:szCs w:val="22"/>
        </w:rPr>
        <w:t>KEWAJIBAN</w:t>
      </w:r>
      <w:r w:rsidRPr="00C57C1A">
        <w:rPr>
          <w:rFonts w:ascii="Arial" w:hAnsi="Arial" w:cs="Arial"/>
          <w:spacing w:val="-2"/>
          <w:sz w:val="22"/>
          <w:szCs w:val="22"/>
        </w:rPr>
        <w:t xml:space="preserve"> </w:t>
      </w:r>
      <w:bookmarkEnd w:id="41"/>
      <w:r w:rsidRPr="00C57C1A">
        <w:rPr>
          <w:rFonts w:ascii="Arial" w:hAnsi="Arial" w:cs="Arial"/>
          <w:sz w:val="22"/>
          <w:szCs w:val="22"/>
        </w:rPr>
        <w:t>DOSEN</w:t>
      </w:r>
      <w:r w:rsidR="00895472">
        <w:rPr>
          <w:rFonts w:ascii="Arial" w:hAnsi="Arial" w:cs="Arial"/>
          <w:sz w:val="22"/>
          <w:szCs w:val="22"/>
        </w:rPr>
        <w:t xml:space="preserve"> DAN TENAGA KEPENDIDIKAN</w:t>
      </w:r>
    </w:p>
    <w:p w:rsidR="00235129" w:rsidRPr="00C57C1A" w:rsidRDefault="00A230C7" w:rsidP="00E71C14">
      <w:pPr>
        <w:pStyle w:val="ListParagraph"/>
        <w:numPr>
          <w:ilvl w:val="2"/>
          <w:numId w:val="14"/>
        </w:numPr>
        <w:spacing w:before="122" w:line="360" w:lineRule="auto"/>
        <w:ind w:left="993" w:right="79"/>
        <w:rPr>
          <w:rFonts w:ascii="Arial" w:hAnsi="Arial" w:cs="Arial"/>
        </w:rPr>
      </w:pPr>
      <w:r w:rsidRPr="00C57C1A">
        <w:rPr>
          <w:rFonts w:ascii="Arial" w:hAnsi="Arial" w:cs="Arial"/>
        </w:rPr>
        <w:t>Dosen</w:t>
      </w:r>
      <w:r w:rsidR="00895472">
        <w:rPr>
          <w:rFonts w:ascii="Arial" w:hAnsi="Arial" w:cs="Arial"/>
        </w:rPr>
        <w:t xml:space="preserve"> dan tenaga kependidikan</w:t>
      </w:r>
      <w:r w:rsidRPr="00C57C1A">
        <w:rPr>
          <w:rFonts w:ascii="Arial" w:hAnsi="Arial" w:cs="Arial"/>
        </w:rPr>
        <w:t xml:space="preserve"> berkewajiban mengajar dan membimbing mahasiswa agar yang bersangkutan memiliki kompetensi </w:t>
      </w:r>
      <w:r w:rsidRPr="00C57C1A">
        <w:rPr>
          <w:rFonts w:ascii="Arial" w:hAnsi="Arial" w:cs="Arial"/>
        </w:rPr>
        <w:lastRenderedPageBreak/>
        <w:t xml:space="preserve">yang relevan dengan keahliannya serta memiliki tanggung jawab pengembangan ilmu </w:t>
      </w:r>
      <w:proofErr w:type="gramStart"/>
      <w:r w:rsidRPr="00C57C1A">
        <w:rPr>
          <w:rFonts w:ascii="Arial" w:hAnsi="Arial" w:cs="Arial"/>
        </w:rPr>
        <w:t>pengetahuan  melalui</w:t>
      </w:r>
      <w:proofErr w:type="gramEnd"/>
      <w:r w:rsidRPr="00C57C1A">
        <w:rPr>
          <w:rFonts w:ascii="Arial" w:hAnsi="Arial" w:cs="Arial"/>
        </w:rPr>
        <w:t xml:space="preserve"> penelitian yang semestinya dilakukan secara terus</w:t>
      </w:r>
      <w:r w:rsidRPr="00C57C1A">
        <w:rPr>
          <w:rFonts w:ascii="Arial" w:hAnsi="Arial" w:cs="Arial"/>
          <w:spacing w:val="-7"/>
        </w:rPr>
        <w:t xml:space="preserve"> </w:t>
      </w:r>
      <w:r w:rsidRPr="00C57C1A">
        <w:rPr>
          <w:rFonts w:ascii="Arial" w:hAnsi="Arial" w:cs="Arial"/>
        </w:rPr>
        <w:t>menerus.</w:t>
      </w:r>
    </w:p>
    <w:p w:rsidR="00235129" w:rsidRPr="00C57C1A" w:rsidRDefault="00A230C7" w:rsidP="00E71C14">
      <w:pPr>
        <w:pStyle w:val="ListParagraph"/>
        <w:numPr>
          <w:ilvl w:val="2"/>
          <w:numId w:val="14"/>
        </w:numPr>
        <w:spacing w:before="117" w:line="360" w:lineRule="auto"/>
        <w:ind w:left="993" w:right="79"/>
        <w:rPr>
          <w:rFonts w:ascii="Arial" w:hAnsi="Arial" w:cs="Arial"/>
        </w:rPr>
      </w:pPr>
      <w:r w:rsidRPr="00C57C1A">
        <w:rPr>
          <w:rFonts w:ascii="Arial" w:hAnsi="Arial" w:cs="Arial"/>
        </w:rPr>
        <w:t>Menurut Pasal 60 UU Guru dan Dosen, dalam melaksanakan tugas keprofesionalan, dosen</w:t>
      </w:r>
      <w:r w:rsidRPr="00C57C1A">
        <w:rPr>
          <w:rFonts w:ascii="Arial" w:hAnsi="Arial" w:cs="Arial"/>
          <w:spacing w:val="-3"/>
        </w:rPr>
        <w:t xml:space="preserve"> </w:t>
      </w:r>
      <w:r w:rsidRPr="00C57C1A">
        <w:rPr>
          <w:rFonts w:ascii="Arial" w:hAnsi="Arial" w:cs="Arial"/>
        </w:rPr>
        <w:t>berkewajiban:</w:t>
      </w:r>
    </w:p>
    <w:p w:rsidR="00235129" w:rsidRPr="00C57C1A" w:rsidRDefault="00A230C7" w:rsidP="00E71C14">
      <w:pPr>
        <w:pStyle w:val="ListParagraph"/>
        <w:numPr>
          <w:ilvl w:val="3"/>
          <w:numId w:val="14"/>
        </w:numPr>
        <w:spacing w:before="122" w:line="360" w:lineRule="auto"/>
        <w:ind w:left="1276" w:right="79" w:hanging="271"/>
        <w:rPr>
          <w:rFonts w:ascii="Arial" w:hAnsi="Arial" w:cs="Arial"/>
        </w:rPr>
      </w:pPr>
      <w:r w:rsidRPr="00C57C1A">
        <w:rPr>
          <w:rFonts w:ascii="Arial" w:hAnsi="Arial" w:cs="Arial"/>
        </w:rPr>
        <w:t>Melaksanakan pendidikan, penelitian, dan pengabdian kepada masyarakat;</w:t>
      </w:r>
    </w:p>
    <w:p w:rsidR="00235129" w:rsidRPr="00C57C1A" w:rsidRDefault="00235129" w:rsidP="008E34BE">
      <w:pPr>
        <w:spacing w:line="360" w:lineRule="auto"/>
        <w:ind w:left="1276" w:right="79"/>
        <w:jc w:val="both"/>
        <w:rPr>
          <w:rFonts w:ascii="Arial" w:hAnsi="Arial" w:cs="Arial"/>
        </w:rPr>
        <w:sectPr w:rsidR="00235129" w:rsidRPr="00C57C1A" w:rsidSect="006E2CD4">
          <w:type w:val="continuous"/>
          <w:pgSz w:w="10319" w:h="14571" w:code="13"/>
          <w:pgMar w:top="1440" w:right="1080" w:bottom="1440" w:left="1080" w:header="0" w:footer="452" w:gutter="0"/>
          <w:cols w:space="720"/>
        </w:sectPr>
      </w:pPr>
    </w:p>
    <w:p w:rsidR="00235129" w:rsidRPr="00C57C1A" w:rsidRDefault="00A230C7" w:rsidP="00E71C14">
      <w:pPr>
        <w:pStyle w:val="ListParagraph"/>
        <w:numPr>
          <w:ilvl w:val="3"/>
          <w:numId w:val="14"/>
        </w:numPr>
        <w:spacing w:before="84" w:line="360" w:lineRule="auto"/>
        <w:ind w:left="1276" w:right="79" w:hanging="271"/>
        <w:rPr>
          <w:rFonts w:ascii="Arial" w:hAnsi="Arial" w:cs="Arial"/>
        </w:rPr>
      </w:pPr>
      <w:r w:rsidRPr="00C57C1A">
        <w:rPr>
          <w:rFonts w:ascii="Arial" w:hAnsi="Arial" w:cs="Arial"/>
        </w:rPr>
        <w:lastRenderedPageBreak/>
        <w:t>Merencanakan, melaksanakan proses pembelajaran, serta menilai dan mengevaluasi hasil</w:t>
      </w:r>
      <w:r w:rsidRPr="00C57C1A">
        <w:rPr>
          <w:rFonts w:ascii="Arial" w:hAnsi="Arial" w:cs="Arial"/>
          <w:spacing w:val="-4"/>
        </w:rPr>
        <w:t xml:space="preserve"> </w:t>
      </w:r>
      <w:r w:rsidRPr="00C57C1A">
        <w:rPr>
          <w:rFonts w:ascii="Arial" w:hAnsi="Arial" w:cs="Arial"/>
        </w:rPr>
        <w:t>pembelajaran;</w:t>
      </w:r>
    </w:p>
    <w:p w:rsidR="00235129" w:rsidRPr="00C57C1A" w:rsidRDefault="00A230C7" w:rsidP="00E71C14">
      <w:pPr>
        <w:pStyle w:val="ListParagraph"/>
        <w:numPr>
          <w:ilvl w:val="3"/>
          <w:numId w:val="14"/>
        </w:numPr>
        <w:spacing w:before="59" w:line="360" w:lineRule="auto"/>
        <w:ind w:left="1276" w:right="79" w:hanging="271"/>
        <w:rPr>
          <w:rFonts w:ascii="Arial" w:hAnsi="Arial" w:cs="Arial"/>
        </w:rPr>
      </w:pPr>
      <w:r w:rsidRPr="00C57C1A">
        <w:rPr>
          <w:rFonts w:ascii="Arial" w:hAnsi="Arial" w:cs="Arial"/>
        </w:rPr>
        <w:t>Meningkatkan dan mengembangkan kualifikasi akademik dan kompetensi secara berkelanjutan sejalan dengan perkembangan ilmu pengetahuan, teknologi, dan</w:t>
      </w:r>
      <w:r w:rsidRPr="00C57C1A">
        <w:rPr>
          <w:rFonts w:ascii="Arial" w:hAnsi="Arial" w:cs="Arial"/>
          <w:spacing w:val="-1"/>
        </w:rPr>
        <w:t xml:space="preserve"> </w:t>
      </w:r>
      <w:r w:rsidRPr="00C57C1A">
        <w:rPr>
          <w:rFonts w:ascii="Arial" w:hAnsi="Arial" w:cs="Arial"/>
        </w:rPr>
        <w:t>seni;</w:t>
      </w:r>
    </w:p>
    <w:p w:rsidR="00235129" w:rsidRPr="00C57C1A" w:rsidRDefault="00A230C7" w:rsidP="00E71C14">
      <w:pPr>
        <w:pStyle w:val="ListParagraph"/>
        <w:numPr>
          <w:ilvl w:val="3"/>
          <w:numId w:val="14"/>
        </w:numPr>
        <w:spacing w:before="61" w:line="360" w:lineRule="auto"/>
        <w:ind w:left="1276" w:right="79" w:hanging="271"/>
        <w:rPr>
          <w:rFonts w:ascii="Arial" w:hAnsi="Arial" w:cs="Arial"/>
        </w:rPr>
      </w:pPr>
      <w:r w:rsidRPr="00C57C1A">
        <w:rPr>
          <w:rFonts w:ascii="Arial" w:hAnsi="Arial" w:cs="Arial"/>
        </w:rPr>
        <w:t>Bertindak objektif dan tidak diskriminatif atas dasar pertimbangan jenis kelamin, agama, suku, ras, kondisi fisik tertentu, atau latar belakang sosio ekonomi peserta didik dalam</w:t>
      </w:r>
      <w:r w:rsidRPr="00C57C1A">
        <w:rPr>
          <w:rFonts w:ascii="Arial" w:hAnsi="Arial" w:cs="Arial"/>
          <w:spacing w:val="-1"/>
        </w:rPr>
        <w:t xml:space="preserve"> </w:t>
      </w:r>
      <w:r w:rsidRPr="00C57C1A">
        <w:rPr>
          <w:rFonts w:ascii="Arial" w:hAnsi="Arial" w:cs="Arial"/>
        </w:rPr>
        <w:t>pembelajaran;</w:t>
      </w:r>
    </w:p>
    <w:p w:rsidR="00235129" w:rsidRPr="00C57C1A" w:rsidRDefault="00A230C7" w:rsidP="00E71C14">
      <w:pPr>
        <w:pStyle w:val="ListParagraph"/>
        <w:numPr>
          <w:ilvl w:val="3"/>
          <w:numId w:val="14"/>
        </w:numPr>
        <w:spacing w:before="60" w:line="360" w:lineRule="auto"/>
        <w:ind w:left="1276" w:right="79" w:hanging="271"/>
        <w:rPr>
          <w:rFonts w:ascii="Arial" w:hAnsi="Arial" w:cs="Arial"/>
        </w:rPr>
      </w:pPr>
      <w:r w:rsidRPr="00C57C1A">
        <w:rPr>
          <w:rFonts w:ascii="Arial" w:hAnsi="Arial" w:cs="Arial"/>
        </w:rPr>
        <w:t>Menjunjung tinggi peraturan perundang-undangan, hukum, dan kode etik, serta nilai-nilai agama dan etika</w:t>
      </w:r>
    </w:p>
    <w:p w:rsidR="00235129" w:rsidRPr="00C57C1A" w:rsidRDefault="00235129" w:rsidP="008E34BE">
      <w:pPr>
        <w:pStyle w:val="BodyText"/>
        <w:spacing w:before="3" w:line="360" w:lineRule="auto"/>
        <w:ind w:left="0" w:right="79" w:firstLine="0"/>
        <w:rPr>
          <w:rFonts w:ascii="Arial" w:hAnsi="Arial" w:cs="Arial"/>
          <w:sz w:val="22"/>
          <w:szCs w:val="22"/>
        </w:rPr>
      </w:pPr>
    </w:p>
    <w:p w:rsidR="00235129" w:rsidRPr="00C57C1A" w:rsidRDefault="00A230C7" w:rsidP="00E71C14">
      <w:pPr>
        <w:pStyle w:val="Heading2"/>
        <w:numPr>
          <w:ilvl w:val="1"/>
          <w:numId w:val="14"/>
        </w:numPr>
        <w:spacing w:line="360" w:lineRule="auto"/>
        <w:ind w:left="709" w:hanging="540"/>
        <w:jc w:val="both"/>
        <w:rPr>
          <w:rFonts w:ascii="Arial" w:hAnsi="Arial" w:cs="Arial"/>
          <w:sz w:val="22"/>
          <w:szCs w:val="22"/>
        </w:rPr>
      </w:pPr>
      <w:bookmarkStart w:id="42" w:name="_TOC_250009"/>
      <w:r w:rsidRPr="00C57C1A">
        <w:rPr>
          <w:rFonts w:ascii="Arial" w:hAnsi="Arial" w:cs="Arial"/>
          <w:sz w:val="22"/>
          <w:szCs w:val="22"/>
        </w:rPr>
        <w:t>KODE ETIK</w:t>
      </w:r>
      <w:r w:rsidRPr="00C57C1A">
        <w:rPr>
          <w:rFonts w:ascii="Arial" w:hAnsi="Arial" w:cs="Arial"/>
          <w:spacing w:val="-3"/>
          <w:sz w:val="22"/>
          <w:szCs w:val="22"/>
        </w:rPr>
        <w:t xml:space="preserve"> </w:t>
      </w:r>
      <w:bookmarkEnd w:id="42"/>
      <w:r w:rsidRPr="00C57C1A">
        <w:rPr>
          <w:rFonts w:ascii="Arial" w:hAnsi="Arial" w:cs="Arial"/>
          <w:sz w:val="22"/>
          <w:szCs w:val="22"/>
        </w:rPr>
        <w:t>DOSEN</w:t>
      </w:r>
    </w:p>
    <w:p w:rsidR="00235129" w:rsidRPr="00C57C1A" w:rsidRDefault="00A230C7" w:rsidP="00E71C14">
      <w:pPr>
        <w:pStyle w:val="Heading2"/>
        <w:numPr>
          <w:ilvl w:val="2"/>
          <w:numId w:val="3"/>
        </w:numPr>
        <w:tabs>
          <w:tab w:val="left" w:pos="1334"/>
        </w:tabs>
        <w:spacing w:line="360" w:lineRule="auto"/>
        <w:ind w:hanging="613"/>
        <w:jc w:val="both"/>
        <w:rPr>
          <w:rFonts w:ascii="Arial" w:hAnsi="Arial" w:cs="Arial"/>
          <w:sz w:val="22"/>
          <w:szCs w:val="22"/>
        </w:rPr>
      </w:pPr>
      <w:bookmarkStart w:id="43" w:name="_TOC_250008"/>
      <w:bookmarkEnd w:id="43"/>
      <w:r w:rsidRPr="00C57C1A">
        <w:rPr>
          <w:rFonts w:ascii="Arial" w:hAnsi="Arial" w:cs="Arial"/>
          <w:sz w:val="22"/>
          <w:szCs w:val="22"/>
        </w:rPr>
        <w:t>KETENTUAN</w:t>
      </w:r>
    </w:p>
    <w:p w:rsidR="00235129" w:rsidRPr="00C57C1A" w:rsidRDefault="00A230C7" w:rsidP="00E71C14">
      <w:pPr>
        <w:pStyle w:val="ListParagraph"/>
        <w:numPr>
          <w:ilvl w:val="3"/>
          <w:numId w:val="3"/>
        </w:numPr>
        <w:spacing w:line="360" w:lineRule="auto"/>
        <w:ind w:left="1701"/>
        <w:rPr>
          <w:rFonts w:ascii="Arial" w:hAnsi="Arial" w:cs="Arial"/>
        </w:rPr>
      </w:pPr>
      <w:r w:rsidRPr="00C57C1A">
        <w:rPr>
          <w:rFonts w:ascii="Arial" w:hAnsi="Arial" w:cs="Arial"/>
        </w:rPr>
        <w:t xml:space="preserve">Kode etik dosen </w:t>
      </w:r>
      <w:r w:rsidR="00895472">
        <w:rPr>
          <w:rFonts w:ascii="Arial" w:hAnsi="Arial" w:cs="Arial"/>
        </w:rPr>
        <w:t>dan tenaga kependidikan</w:t>
      </w:r>
      <w:r w:rsidR="00895472" w:rsidRPr="00C57C1A">
        <w:rPr>
          <w:rFonts w:ascii="Arial" w:hAnsi="Arial" w:cs="Arial"/>
        </w:rPr>
        <w:t xml:space="preserve"> </w:t>
      </w:r>
      <w:r w:rsidRPr="00C57C1A">
        <w:rPr>
          <w:rFonts w:ascii="Arial" w:hAnsi="Arial" w:cs="Arial"/>
        </w:rPr>
        <w:t xml:space="preserve">merupakan salah satu rambu- rambu yang diperlukan para dosen </w:t>
      </w:r>
      <w:r w:rsidR="00895472">
        <w:rPr>
          <w:rFonts w:ascii="Arial" w:hAnsi="Arial" w:cs="Arial"/>
        </w:rPr>
        <w:t>dan tenaga kependidikan</w:t>
      </w:r>
      <w:r w:rsidR="00895472" w:rsidRPr="00C57C1A">
        <w:rPr>
          <w:rFonts w:ascii="Arial" w:hAnsi="Arial" w:cs="Arial"/>
        </w:rPr>
        <w:t xml:space="preserve"> </w:t>
      </w:r>
      <w:r w:rsidRPr="00C57C1A">
        <w:rPr>
          <w:rFonts w:ascii="Arial" w:hAnsi="Arial" w:cs="Arial"/>
        </w:rPr>
        <w:t xml:space="preserve">berkaitan dengan sikap, perilaku dan tindakannya selama menjalankan tugasnya baik di lingkungan kampus </w:t>
      </w:r>
      <w:r w:rsidR="000F0008">
        <w:rPr>
          <w:rFonts w:ascii="Arial" w:hAnsi="Arial" w:cs="Arial"/>
        </w:rPr>
        <w:t>Widya Dharma Husada</w:t>
      </w:r>
      <w:r w:rsidRPr="00C57C1A">
        <w:rPr>
          <w:rFonts w:ascii="Arial" w:hAnsi="Arial" w:cs="Arial"/>
        </w:rPr>
        <w:t xml:space="preserve"> maupun di lingkungan masyarakat luar</w:t>
      </w:r>
      <w:r w:rsidRPr="00C57C1A">
        <w:rPr>
          <w:rFonts w:ascii="Arial" w:hAnsi="Arial" w:cs="Arial"/>
          <w:spacing w:val="-1"/>
        </w:rPr>
        <w:t xml:space="preserve"> </w:t>
      </w:r>
      <w:r w:rsidRPr="00C57C1A">
        <w:rPr>
          <w:rFonts w:ascii="Arial" w:hAnsi="Arial" w:cs="Arial"/>
        </w:rPr>
        <w:t>kampus.</w:t>
      </w:r>
    </w:p>
    <w:p w:rsidR="00235129" w:rsidRDefault="00A230C7" w:rsidP="00E71C14">
      <w:pPr>
        <w:pStyle w:val="ListParagraph"/>
        <w:numPr>
          <w:ilvl w:val="3"/>
          <w:numId w:val="3"/>
        </w:numPr>
        <w:spacing w:before="118" w:line="360" w:lineRule="auto"/>
        <w:ind w:left="1701"/>
        <w:rPr>
          <w:rFonts w:ascii="Arial" w:hAnsi="Arial" w:cs="Arial"/>
        </w:rPr>
      </w:pPr>
      <w:r w:rsidRPr="00C57C1A">
        <w:rPr>
          <w:rFonts w:ascii="Arial" w:hAnsi="Arial" w:cs="Arial"/>
        </w:rPr>
        <w:t>Kode etik dosen</w:t>
      </w:r>
      <w:r w:rsidR="00895472">
        <w:rPr>
          <w:rFonts w:ascii="Arial" w:hAnsi="Arial" w:cs="Arial"/>
        </w:rPr>
        <w:t xml:space="preserve"> dan tenaga kependidikan</w:t>
      </w:r>
      <w:r w:rsidRPr="00C57C1A">
        <w:rPr>
          <w:rFonts w:ascii="Arial" w:hAnsi="Arial" w:cs="Arial"/>
        </w:rPr>
        <w:t xml:space="preserve"> </w:t>
      </w:r>
      <w:r w:rsidR="00930FD7">
        <w:rPr>
          <w:rFonts w:ascii="Arial" w:hAnsi="Arial" w:cs="Arial"/>
        </w:rPr>
        <w:t>STIKes Widya Dharma Husada</w:t>
      </w:r>
      <w:r w:rsidRPr="00C57C1A">
        <w:rPr>
          <w:rFonts w:ascii="Arial" w:hAnsi="Arial" w:cs="Arial"/>
        </w:rPr>
        <w:t xml:space="preserve"> mencakup empat hal yaitu</w:t>
      </w:r>
      <w:r w:rsidRPr="00C57C1A">
        <w:rPr>
          <w:rFonts w:ascii="Arial" w:hAnsi="Arial" w:cs="Arial"/>
          <w:spacing w:val="-12"/>
        </w:rPr>
        <w:t xml:space="preserve"> </w:t>
      </w:r>
      <w:r w:rsidRPr="00C57C1A">
        <w:rPr>
          <w:rFonts w:ascii="Arial" w:hAnsi="Arial" w:cs="Arial"/>
        </w:rPr>
        <w:t>:</w:t>
      </w:r>
    </w:p>
    <w:p w:rsidR="00895472" w:rsidRPr="00C57C1A" w:rsidRDefault="00895472" w:rsidP="00895472">
      <w:pPr>
        <w:pStyle w:val="ListParagraph"/>
        <w:spacing w:before="118" w:line="360" w:lineRule="auto"/>
        <w:ind w:left="1701" w:firstLine="0"/>
        <w:rPr>
          <w:rFonts w:ascii="Arial" w:hAnsi="Arial" w:cs="Arial"/>
        </w:rPr>
      </w:pPr>
    </w:p>
    <w:p w:rsidR="00235129" w:rsidRPr="00C57C1A" w:rsidRDefault="00A230C7" w:rsidP="00E71C14">
      <w:pPr>
        <w:pStyle w:val="Heading2"/>
        <w:numPr>
          <w:ilvl w:val="4"/>
          <w:numId w:val="3"/>
        </w:numPr>
        <w:spacing w:before="121" w:line="360" w:lineRule="auto"/>
        <w:ind w:left="1985" w:hanging="271"/>
        <w:jc w:val="both"/>
        <w:rPr>
          <w:rFonts w:ascii="Arial" w:hAnsi="Arial" w:cs="Arial"/>
          <w:b w:val="0"/>
          <w:sz w:val="22"/>
          <w:szCs w:val="22"/>
        </w:rPr>
      </w:pPr>
      <w:r w:rsidRPr="00C57C1A">
        <w:rPr>
          <w:rFonts w:ascii="Arial" w:hAnsi="Arial" w:cs="Arial"/>
          <w:sz w:val="22"/>
          <w:szCs w:val="22"/>
        </w:rPr>
        <w:lastRenderedPageBreak/>
        <w:t xml:space="preserve">Kode etik terkait diri sendiri dan </w:t>
      </w:r>
      <w:proofErr w:type="gramStart"/>
      <w:r w:rsidRPr="00C57C1A">
        <w:rPr>
          <w:rFonts w:ascii="Arial" w:hAnsi="Arial" w:cs="Arial"/>
          <w:sz w:val="22"/>
          <w:szCs w:val="22"/>
        </w:rPr>
        <w:t>profesionalisme</w:t>
      </w:r>
      <w:r w:rsidRPr="00C57C1A">
        <w:rPr>
          <w:rFonts w:ascii="Arial" w:hAnsi="Arial" w:cs="Arial"/>
          <w:spacing w:val="-3"/>
          <w:sz w:val="22"/>
          <w:szCs w:val="22"/>
        </w:rPr>
        <w:t xml:space="preserve"> </w:t>
      </w:r>
      <w:r w:rsidRPr="00C57C1A">
        <w:rPr>
          <w:rFonts w:ascii="Arial" w:hAnsi="Arial" w:cs="Arial"/>
          <w:b w:val="0"/>
          <w:sz w:val="22"/>
          <w:szCs w:val="22"/>
        </w:rPr>
        <w:t>:</w:t>
      </w:r>
      <w:proofErr w:type="gramEnd"/>
    </w:p>
    <w:p w:rsidR="00235129" w:rsidRPr="00C57C1A" w:rsidRDefault="00A230C7" w:rsidP="00E71C14">
      <w:pPr>
        <w:pStyle w:val="ListParagraph"/>
        <w:numPr>
          <w:ilvl w:val="5"/>
          <w:numId w:val="3"/>
        </w:numPr>
        <w:spacing w:before="120" w:line="360" w:lineRule="auto"/>
        <w:ind w:left="2268"/>
        <w:rPr>
          <w:rFonts w:ascii="Arial" w:hAnsi="Arial" w:cs="Arial"/>
        </w:rPr>
      </w:pPr>
      <w:r w:rsidRPr="00C57C1A">
        <w:rPr>
          <w:rFonts w:ascii="Arial" w:hAnsi="Arial" w:cs="Arial"/>
        </w:rPr>
        <w:t xml:space="preserve">Integritas (sikap yang mematuhi peraturan, menegakkan kejujuran, berkomitmen dan bertanggung jawab atas tindakan, serta mendorong orang lain untuk melakukan hal yang </w:t>
      </w:r>
      <w:proofErr w:type="gramStart"/>
      <w:r w:rsidRPr="00C57C1A">
        <w:rPr>
          <w:rFonts w:ascii="Arial" w:hAnsi="Arial" w:cs="Arial"/>
        </w:rPr>
        <w:t>sama</w:t>
      </w:r>
      <w:proofErr w:type="gramEnd"/>
      <w:r w:rsidRPr="00C57C1A">
        <w:rPr>
          <w:rFonts w:ascii="Arial" w:hAnsi="Arial" w:cs="Arial"/>
        </w:rPr>
        <w:t>); jujur terhadap orang lain/pihak lain dan diri sendiri, sesuai antara perkataan dan</w:t>
      </w:r>
      <w:r w:rsidRPr="00C57C1A">
        <w:rPr>
          <w:rFonts w:ascii="Arial" w:hAnsi="Arial" w:cs="Arial"/>
          <w:spacing w:val="-25"/>
        </w:rPr>
        <w:t xml:space="preserve"> </w:t>
      </w:r>
      <w:r w:rsidRPr="00C57C1A">
        <w:rPr>
          <w:rFonts w:ascii="Arial" w:hAnsi="Arial" w:cs="Arial"/>
        </w:rPr>
        <w:t>perbuatan.</w:t>
      </w:r>
    </w:p>
    <w:p w:rsidR="00235129" w:rsidRPr="00C57C1A" w:rsidRDefault="00A230C7" w:rsidP="00E71C14">
      <w:pPr>
        <w:pStyle w:val="ListParagraph"/>
        <w:numPr>
          <w:ilvl w:val="5"/>
          <w:numId w:val="3"/>
        </w:numPr>
        <w:spacing w:before="61" w:line="360" w:lineRule="auto"/>
        <w:ind w:left="2268"/>
        <w:rPr>
          <w:rFonts w:ascii="Arial" w:hAnsi="Arial" w:cs="Arial"/>
        </w:rPr>
      </w:pPr>
      <w:r w:rsidRPr="00C57C1A">
        <w:rPr>
          <w:rFonts w:ascii="Arial" w:hAnsi="Arial" w:cs="Arial"/>
        </w:rPr>
        <w:t>Jujur secara intelektual dan menunjukkan kebenaran di dalam melaksanakan</w:t>
      </w:r>
      <w:r w:rsidRPr="00C57C1A">
        <w:rPr>
          <w:rFonts w:ascii="Arial" w:hAnsi="Arial" w:cs="Arial"/>
          <w:spacing w:val="-2"/>
        </w:rPr>
        <w:t xml:space="preserve"> </w:t>
      </w:r>
      <w:r w:rsidRPr="00C57C1A">
        <w:rPr>
          <w:rFonts w:ascii="Arial" w:hAnsi="Arial" w:cs="Arial"/>
        </w:rPr>
        <w:t>tugasnya;</w:t>
      </w:r>
    </w:p>
    <w:p w:rsidR="00235129" w:rsidRPr="00C57C1A" w:rsidRDefault="00A230C7" w:rsidP="00E71C14">
      <w:pPr>
        <w:pStyle w:val="ListParagraph"/>
        <w:numPr>
          <w:ilvl w:val="5"/>
          <w:numId w:val="3"/>
        </w:numPr>
        <w:spacing w:before="59" w:line="360" w:lineRule="auto"/>
        <w:ind w:left="2268"/>
        <w:rPr>
          <w:rFonts w:ascii="Arial" w:hAnsi="Arial" w:cs="Arial"/>
        </w:rPr>
      </w:pPr>
      <w:r w:rsidRPr="00C57C1A">
        <w:rPr>
          <w:rFonts w:ascii="Arial" w:hAnsi="Arial" w:cs="Arial"/>
        </w:rPr>
        <w:t>Disiplin terhadap diri sendiri dalam menggunakan, memperluas dan menyebarkan</w:t>
      </w:r>
      <w:r w:rsidRPr="00C57C1A">
        <w:rPr>
          <w:rFonts w:ascii="Arial" w:hAnsi="Arial" w:cs="Arial"/>
          <w:spacing w:val="-1"/>
        </w:rPr>
        <w:t xml:space="preserve"> </w:t>
      </w:r>
      <w:r w:rsidRPr="00C57C1A">
        <w:rPr>
          <w:rFonts w:ascii="Arial" w:hAnsi="Arial" w:cs="Arial"/>
        </w:rPr>
        <w:t>pengetahuan;</w:t>
      </w:r>
    </w:p>
    <w:p w:rsidR="00235129" w:rsidRPr="00C57C1A" w:rsidRDefault="00A230C7" w:rsidP="00E71C14">
      <w:pPr>
        <w:pStyle w:val="ListParagraph"/>
        <w:numPr>
          <w:ilvl w:val="5"/>
          <w:numId w:val="3"/>
        </w:numPr>
        <w:spacing w:before="61" w:line="360" w:lineRule="auto"/>
        <w:ind w:left="2268"/>
        <w:rPr>
          <w:rFonts w:ascii="Arial" w:hAnsi="Arial" w:cs="Arial"/>
        </w:rPr>
      </w:pPr>
      <w:r w:rsidRPr="00C57C1A">
        <w:rPr>
          <w:rFonts w:ascii="Arial" w:hAnsi="Arial" w:cs="Arial"/>
        </w:rPr>
        <w:t>Objektif dan adil di dalam hubungan profesional dan menghargai rekan sejawat;</w:t>
      </w:r>
    </w:p>
    <w:p w:rsidR="00235129" w:rsidRPr="00C57C1A" w:rsidRDefault="00A230C7" w:rsidP="00E71C14">
      <w:pPr>
        <w:pStyle w:val="ListParagraph"/>
        <w:numPr>
          <w:ilvl w:val="5"/>
          <w:numId w:val="3"/>
        </w:numPr>
        <w:spacing w:before="59" w:line="360" w:lineRule="auto"/>
        <w:ind w:left="2268"/>
        <w:rPr>
          <w:rFonts w:ascii="Arial" w:hAnsi="Arial" w:cs="Arial"/>
        </w:rPr>
      </w:pPr>
      <w:r w:rsidRPr="00C57C1A">
        <w:rPr>
          <w:rFonts w:ascii="Arial" w:hAnsi="Arial" w:cs="Arial"/>
        </w:rPr>
        <w:t>Objektif dan apresiatif terhadap pertanyaan dan kritik yang diajukan oleh rekan sejawat terhadap</w:t>
      </w:r>
      <w:r w:rsidRPr="00C57C1A">
        <w:rPr>
          <w:rFonts w:ascii="Arial" w:hAnsi="Arial" w:cs="Arial"/>
          <w:spacing w:val="-2"/>
        </w:rPr>
        <w:t xml:space="preserve"> </w:t>
      </w:r>
      <w:r w:rsidRPr="00C57C1A">
        <w:rPr>
          <w:rFonts w:ascii="Arial" w:hAnsi="Arial" w:cs="Arial"/>
        </w:rPr>
        <w:t>pekerjaannya;</w:t>
      </w:r>
    </w:p>
    <w:p w:rsidR="00235129" w:rsidRPr="00C57C1A" w:rsidRDefault="00A230C7" w:rsidP="00E71C14">
      <w:pPr>
        <w:pStyle w:val="ListParagraph"/>
        <w:numPr>
          <w:ilvl w:val="5"/>
          <w:numId w:val="3"/>
        </w:numPr>
        <w:spacing w:before="62" w:line="360" w:lineRule="auto"/>
        <w:ind w:left="2268"/>
        <w:rPr>
          <w:rFonts w:ascii="Arial" w:hAnsi="Arial" w:cs="Arial"/>
        </w:rPr>
      </w:pPr>
      <w:r w:rsidRPr="00C57C1A">
        <w:rPr>
          <w:rFonts w:ascii="Arial" w:hAnsi="Arial" w:cs="Arial"/>
        </w:rPr>
        <w:t>Jujur mengungkapkan kebenaran yang dapat dipertanggung jawabkan secara</w:t>
      </w:r>
      <w:r w:rsidRPr="00C57C1A">
        <w:rPr>
          <w:rFonts w:ascii="Arial" w:hAnsi="Arial" w:cs="Arial"/>
          <w:spacing w:val="-1"/>
        </w:rPr>
        <w:t xml:space="preserve"> </w:t>
      </w:r>
      <w:r w:rsidRPr="00C57C1A">
        <w:rPr>
          <w:rFonts w:ascii="Arial" w:hAnsi="Arial" w:cs="Arial"/>
        </w:rPr>
        <w:t>ilmiah;</w:t>
      </w:r>
    </w:p>
    <w:p w:rsidR="00235129" w:rsidRPr="00C57C1A" w:rsidRDefault="00A230C7" w:rsidP="00E71C14">
      <w:pPr>
        <w:pStyle w:val="ListParagraph"/>
        <w:numPr>
          <w:ilvl w:val="5"/>
          <w:numId w:val="3"/>
        </w:numPr>
        <w:spacing w:before="59" w:line="360" w:lineRule="auto"/>
        <w:ind w:left="2268"/>
        <w:rPr>
          <w:rFonts w:ascii="Arial" w:hAnsi="Arial" w:cs="Arial"/>
        </w:rPr>
      </w:pPr>
      <w:r w:rsidRPr="00C57C1A">
        <w:rPr>
          <w:rFonts w:ascii="Arial" w:hAnsi="Arial" w:cs="Arial"/>
        </w:rPr>
        <w:t xml:space="preserve">Tidak dibenarkan melakukan plagiat karya ilmiah orang </w:t>
      </w:r>
      <w:proofErr w:type="gramStart"/>
      <w:r w:rsidRPr="00C57C1A">
        <w:rPr>
          <w:rFonts w:ascii="Arial" w:hAnsi="Arial" w:cs="Arial"/>
        </w:rPr>
        <w:t>lain</w:t>
      </w:r>
      <w:proofErr w:type="gramEnd"/>
      <w:r w:rsidRPr="00C57C1A">
        <w:rPr>
          <w:rFonts w:ascii="Arial" w:hAnsi="Arial" w:cs="Arial"/>
        </w:rPr>
        <w:t>, ataupun re-publikasi karya sendiri tanpa menyebutkan bahwa karya tersebut pernah</w:t>
      </w:r>
      <w:r w:rsidRPr="00C57C1A">
        <w:rPr>
          <w:rFonts w:ascii="Arial" w:hAnsi="Arial" w:cs="Arial"/>
          <w:spacing w:val="-1"/>
        </w:rPr>
        <w:t xml:space="preserve"> </w:t>
      </w:r>
      <w:r w:rsidRPr="00C57C1A">
        <w:rPr>
          <w:rFonts w:ascii="Arial" w:hAnsi="Arial" w:cs="Arial"/>
        </w:rPr>
        <w:t>dipublikasikan.</w:t>
      </w:r>
    </w:p>
    <w:p w:rsidR="00235129" w:rsidRPr="00C57C1A" w:rsidRDefault="00A230C7" w:rsidP="00E71C14">
      <w:pPr>
        <w:pStyle w:val="ListParagraph"/>
        <w:numPr>
          <w:ilvl w:val="5"/>
          <w:numId w:val="3"/>
        </w:numPr>
        <w:spacing w:before="61" w:line="360" w:lineRule="auto"/>
        <w:ind w:left="2268"/>
        <w:rPr>
          <w:rFonts w:ascii="Arial" w:hAnsi="Arial" w:cs="Arial"/>
        </w:rPr>
      </w:pPr>
      <w:r w:rsidRPr="00C57C1A">
        <w:rPr>
          <w:rFonts w:ascii="Arial" w:hAnsi="Arial" w:cs="Arial"/>
        </w:rPr>
        <w:t>Beriman dan bertaqwa kepada Tuhan Yang Maha Esa, menjunjung tinggi Hukum berdasarkan Pancasila dan Undang- undang Dasar 1945 dan sumpah</w:t>
      </w:r>
      <w:r w:rsidRPr="00C57C1A">
        <w:rPr>
          <w:rFonts w:ascii="Arial" w:hAnsi="Arial" w:cs="Arial"/>
          <w:spacing w:val="-1"/>
        </w:rPr>
        <w:t xml:space="preserve"> </w:t>
      </w:r>
      <w:r w:rsidRPr="00C57C1A">
        <w:rPr>
          <w:rFonts w:ascii="Arial" w:hAnsi="Arial" w:cs="Arial"/>
        </w:rPr>
        <w:t>pegawai;</w:t>
      </w:r>
    </w:p>
    <w:p w:rsidR="00235129" w:rsidRPr="00C57C1A" w:rsidRDefault="00235129" w:rsidP="008E34BE">
      <w:pPr>
        <w:spacing w:line="360" w:lineRule="auto"/>
        <w:ind w:left="2268"/>
        <w:jc w:val="both"/>
        <w:rPr>
          <w:rFonts w:ascii="Arial" w:hAnsi="Arial" w:cs="Arial"/>
        </w:rPr>
        <w:sectPr w:rsidR="00235129" w:rsidRPr="00C57C1A" w:rsidSect="006E2CD4">
          <w:type w:val="continuous"/>
          <w:pgSz w:w="10319" w:h="14571" w:code="13"/>
          <w:pgMar w:top="1440" w:right="1080" w:bottom="1440" w:left="1080" w:header="0" w:footer="452" w:gutter="0"/>
          <w:cols w:space="720"/>
        </w:sectPr>
      </w:pPr>
    </w:p>
    <w:p w:rsidR="00235129" w:rsidRPr="00C57C1A" w:rsidRDefault="00A230C7" w:rsidP="00E71C14">
      <w:pPr>
        <w:pStyle w:val="ListParagraph"/>
        <w:numPr>
          <w:ilvl w:val="5"/>
          <w:numId w:val="3"/>
        </w:numPr>
        <w:spacing w:before="84" w:line="360" w:lineRule="auto"/>
        <w:ind w:left="2268"/>
        <w:rPr>
          <w:rFonts w:ascii="Arial" w:hAnsi="Arial" w:cs="Arial"/>
        </w:rPr>
      </w:pPr>
      <w:r w:rsidRPr="00C57C1A">
        <w:rPr>
          <w:rFonts w:ascii="Arial" w:hAnsi="Arial" w:cs="Arial"/>
        </w:rPr>
        <w:lastRenderedPageBreak/>
        <w:t>Menjunjung tinggi tata susila dengan keinsafan bertanggung jawab atas kesejahteraan masyarakat kampus maupun di luar</w:t>
      </w:r>
      <w:r w:rsidRPr="00C57C1A">
        <w:rPr>
          <w:rFonts w:ascii="Arial" w:hAnsi="Arial" w:cs="Arial"/>
          <w:spacing w:val="-6"/>
        </w:rPr>
        <w:t xml:space="preserve"> </w:t>
      </w:r>
      <w:r w:rsidRPr="00C57C1A">
        <w:rPr>
          <w:rFonts w:ascii="Arial" w:hAnsi="Arial" w:cs="Arial"/>
        </w:rPr>
        <w:t>kampus;</w:t>
      </w:r>
    </w:p>
    <w:p w:rsidR="00235129" w:rsidRPr="00C57C1A" w:rsidRDefault="00A230C7" w:rsidP="00E71C14">
      <w:pPr>
        <w:pStyle w:val="ListParagraph"/>
        <w:numPr>
          <w:ilvl w:val="5"/>
          <w:numId w:val="3"/>
        </w:numPr>
        <w:spacing w:before="59" w:line="360" w:lineRule="auto"/>
        <w:ind w:left="2268"/>
        <w:rPr>
          <w:rFonts w:ascii="Arial" w:hAnsi="Arial" w:cs="Arial"/>
        </w:rPr>
      </w:pPr>
      <w:r w:rsidRPr="00C57C1A">
        <w:rPr>
          <w:rFonts w:ascii="Arial" w:hAnsi="Arial" w:cs="Arial"/>
        </w:rPr>
        <w:t>Menjunjung tinggi sifat universal dan objektif ilmu pengetahuan untuk mencapai kenyataan dan</w:t>
      </w:r>
      <w:r w:rsidRPr="00C57C1A">
        <w:rPr>
          <w:rFonts w:ascii="Arial" w:hAnsi="Arial" w:cs="Arial"/>
          <w:spacing w:val="-1"/>
        </w:rPr>
        <w:t xml:space="preserve"> </w:t>
      </w:r>
      <w:r w:rsidRPr="00C57C1A">
        <w:rPr>
          <w:rFonts w:ascii="Arial" w:hAnsi="Arial" w:cs="Arial"/>
        </w:rPr>
        <w:t>kebenaran;</w:t>
      </w:r>
    </w:p>
    <w:p w:rsidR="00235129" w:rsidRPr="00C57C1A" w:rsidRDefault="00A230C7" w:rsidP="00E71C14">
      <w:pPr>
        <w:pStyle w:val="ListParagraph"/>
        <w:numPr>
          <w:ilvl w:val="5"/>
          <w:numId w:val="3"/>
        </w:numPr>
        <w:spacing w:before="61" w:line="360" w:lineRule="auto"/>
        <w:ind w:left="2268"/>
        <w:rPr>
          <w:rFonts w:ascii="Arial" w:hAnsi="Arial" w:cs="Arial"/>
        </w:rPr>
      </w:pPr>
      <w:r w:rsidRPr="00C57C1A">
        <w:rPr>
          <w:rFonts w:ascii="Arial" w:hAnsi="Arial" w:cs="Arial"/>
        </w:rPr>
        <w:t>Menjunjung tinggi sifat</w:t>
      </w:r>
      <w:r w:rsidRPr="00C57C1A">
        <w:rPr>
          <w:rFonts w:ascii="Arial" w:hAnsi="Arial" w:cs="Arial"/>
          <w:spacing w:val="-3"/>
        </w:rPr>
        <w:t xml:space="preserve"> </w:t>
      </w:r>
      <w:r w:rsidRPr="00C57C1A">
        <w:rPr>
          <w:rFonts w:ascii="Arial" w:hAnsi="Arial" w:cs="Arial"/>
        </w:rPr>
        <w:t>beradab;</w:t>
      </w:r>
    </w:p>
    <w:p w:rsidR="00235129" w:rsidRPr="00C57C1A" w:rsidRDefault="00A230C7" w:rsidP="00E71C14">
      <w:pPr>
        <w:pStyle w:val="ListParagraph"/>
        <w:numPr>
          <w:ilvl w:val="5"/>
          <w:numId w:val="3"/>
        </w:numPr>
        <w:spacing w:before="60" w:line="360" w:lineRule="auto"/>
        <w:ind w:left="2268"/>
        <w:rPr>
          <w:rFonts w:ascii="Arial" w:hAnsi="Arial" w:cs="Arial"/>
        </w:rPr>
      </w:pPr>
      <w:r w:rsidRPr="00C57C1A">
        <w:rPr>
          <w:rFonts w:ascii="Arial" w:hAnsi="Arial" w:cs="Arial"/>
        </w:rPr>
        <w:t xml:space="preserve">Memberi teladan dan menjaga nama baik kedudukan sesuai </w:t>
      </w:r>
      <w:r w:rsidRPr="00C57C1A">
        <w:rPr>
          <w:rFonts w:ascii="Arial" w:hAnsi="Arial" w:cs="Arial"/>
        </w:rPr>
        <w:lastRenderedPageBreak/>
        <w:t>dengan kepercayaan yang diberikan</w:t>
      </w:r>
      <w:r w:rsidRPr="00C57C1A">
        <w:rPr>
          <w:rFonts w:ascii="Arial" w:hAnsi="Arial" w:cs="Arial"/>
          <w:spacing w:val="-3"/>
        </w:rPr>
        <w:t xml:space="preserve"> </w:t>
      </w:r>
      <w:r w:rsidRPr="00C57C1A">
        <w:rPr>
          <w:rFonts w:ascii="Arial" w:hAnsi="Arial" w:cs="Arial"/>
        </w:rPr>
        <w:t>kepadanya;</w:t>
      </w:r>
    </w:p>
    <w:p w:rsidR="00235129" w:rsidRPr="00C57C1A" w:rsidRDefault="00A230C7" w:rsidP="00E71C14">
      <w:pPr>
        <w:pStyle w:val="ListParagraph"/>
        <w:numPr>
          <w:ilvl w:val="5"/>
          <w:numId w:val="3"/>
        </w:numPr>
        <w:spacing w:before="61" w:line="360" w:lineRule="auto"/>
        <w:ind w:left="2268"/>
        <w:rPr>
          <w:rFonts w:ascii="Arial" w:hAnsi="Arial" w:cs="Arial"/>
        </w:rPr>
      </w:pPr>
      <w:r w:rsidRPr="00C57C1A">
        <w:rPr>
          <w:rFonts w:ascii="Arial" w:hAnsi="Arial" w:cs="Arial"/>
        </w:rPr>
        <w:t>Menjunjung tinggi kebebasan</w:t>
      </w:r>
      <w:r w:rsidRPr="00C57C1A">
        <w:rPr>
          <w:rFonts w:ascii="Arial" w:hAnsi="Arial" w:cs="Arial"/>
          <w:spacing w:val="-2"/>
        </w:rPr>
        <w:t xml:space="preserve"> </w:t>
      </w:r>
      <w:r w:rsidRPr="00C57C1A">
        <w:rPr>
          <w:rFonts w:ascii="Arial" w:hAnsi="Arial" w:cs="Arial"/>
        </w:rPr>
        <w:t>akademik;</w:t>
      </w:r>
    </w:p>
    <w:p w:rsidR="00235129" w:rsidRPr="00C57C1A" w:rsidRDefault="00A230C7" w:rsidP="00E71C14">
      <w:pPr>
        <w:pStyle w:val="ListParagraph"/>
        <w:numPr>
          <w:ilvl w:val="5"/>
          <w:numId w:val="3"/>
        </w:numPr>
        <w:spacing w:before="59" w:line="360" w:lineRule="auto"/>
        <w:ind w:left="2268"/>
        <w:rPr>
          <w:rFonts w:ascii="Arial" w:hAnsi="Arial" w:cs="Arial"/>
        </w:rPr>
      </w:pPr>
      <w:r w:rsidRPr="00C57C1A">
        <w:rPr>
          <w:rFonts w:ascii="Arial" w:hAnsi="Arial" w:cs="Arial"/>
        </w:rPr>
        <w:t>Menjunjung tinggi kebebasan mimbar</w:t>
      </w:r>
      <w:r w:rsidRPr="00C57C1A">
        <w:rPr>
          <w:rFonts w:ascii="Arial" w:hAnsi="Arial" w:cs="Arial"/>
          <w:spacing w:val="-2"/>
        </w:rPr>
        <w:t xml:space="preserve"> </w:t>
      </w:r>
      <w:r w:rsidRPr="00C57C1A">
        <w:rPr>
          <w:rFonts w:ascii="Arial" w:hAnsi="Arial" w:cs="Arial"/>
        </w:rPr>
        <w:t>akademik;</w:t>
      </w:r>
    </w:p>
    <w:p w:rsidR="00235129" w:rsidRPr="00C57C1A" w:rsidRDefault="00A230C7" w:rsidP="00E71C14">
      <w:pPr>
        <w:pStyle w:val="ListParagraph"/>
        <w:numPr>
          <w:ilvl w:val="5"/>
          <w:numId w:val="3"/>
        </w:numPr>
        <w:spacing w:before="60" w:line="360" w:lineRule="auto"/>
        <w:ind w:left="2268"/>
        <w:rPr>
          <w:rFonts w:ascii="Arial" w:hAnsi="Arial" w:cs="Arial"/>
        </w:rPr>
      </w:pPr>
      <w:r w:rsidRPr="00C57C1A">
        <w:rPr>
          <w:rFonts w:ascii="Arial" w:hAnsi="Arial" w:cs="Arial"/>
        </w:rPr>
        <w:t>Mawas diri dan mengevaluasi kinerjanya sebagai dosen dalam membina dan mengembangkan karier akademik dan</w:t>
      </w:r>
      <w:r w:rsidRPr="00C57C1A">
        <w:rPr>
          <w:rFonts w:ascii="Arial" w:hAnsi="Arial" w:cs="Arial"/>
          <w:spacing w:val="-9"/>
        </w:rPr>
        <w:t xml:space="preserve"> </w:t>
      </w:r>
      <w:r w:rsidRPr="00C57C1A">
        <w:rPr>
          <w:rFonts w:ascii="Arial" w:hAnsi="Arial" w:cs="Arial"/>
        </w:rPr>
        <w:t>profesinya;</w:t>
      </w:r>
    </w:p>
    <w:p w:rsidR="00235129" w:rsidRPr="00C57C1A" w:rsidRDefault="00A230C7" w:rsidP="00E71C14">
      <w:pPr>
        <w:pStyle w:val="ListParagraph"/>
        <w:numPr>
          <w:ilvl w:val="5"/>
          <w:numId w:val="3"/>
        </w:numPr>
        <w:spacing w:before="60" w:line="360" w:lineRule="auto"/>
        <w:ind w:left="2268"/>
        <w:rPr>
          <w:rFonts w:ascii="Arial" w:hAnsi="Arial" w:cs="Arial"/>
        </w:rPr>
      </w:pPr>
      <w:r w:rsidRPr="00C57C1A">
        <w:rPr>
          <w:rFonts w:ascii="Arial" w:hAnsi="Arial" w:cs="Arial"/>
        </w:rPr>
        <w:t>Menggunakan bahasa yang sopan dan santun, tidak emosional, berfikir jernih dan tidak menyinggung orang lain dalam berkomunikasi baik secara lisan maupun</w:t>
      </w:r>
      <w:r w:rsidRPr="00C57C1A">
        <w:rPr>
          <w:rFonts w:ascii="Arial" w:hAnsi="Arial" w:cs="Arial"/>
          <w:spacing w:val="-2"/>
        </w:rPr>
        <w:t xml:space="preserve"> </w:t>
      </w:r>
      <w:r w:rsidRPr="00C57C1A">
        <w:rPr>
          <w:rFonts w:ascii="Arial" w:hAnsi="Arial" w:cs="Arial"/>
        </w:rPr>
        <w:t>tulisan;</w:t>
      </w:r>
    </w:p>
    <w:p w:rsidR="00235129" w:rsidRPr="00C57C1A" w:rsidRDefault="00A230C7" w:rsidP="00E71C14">
      <w:pPr>
        <w:pStyle w:val="ListParagraph"/>
        <w:numPr>
          <w:ilvl w:val="5"/>
          <w:numId w:val="3"/>
        </w:numPr>
        <w:spacing w:before="60" w:line="360" w:lineRule="auto"/>
        <w:ind w:left="2268"/>
        <w:rPr>
          <w:rFonts w:ascii="Arial" w:hAnsi="Arial" w:cs="Arial"/>
        </w:rPr>
      </w:pPr>
      <w:r w:rsidRPr="00C57C1A">
        <w:rPr>
          <w:rFonts w:ascii="Arial" w:hAnsi="Arial" w:cs="Arial"/>
        </w:rPr>
        <w:t>Memegang teguh dan menghormati hak dan kebebasan akademik serta hak kebebasan mimbar akademik antar</w:t>
      </w:r>
      <w:r w:rsidRPr="00C57C1A">
        <w:rPr>
          <w:rFonts w:ascii="Arial" w:hAnsi="Arial" w:cs="Arial"/>
          <w:spacing w:val="-4"/>
        </w:rPr>
        <w:t xml:space="preserve"> </w:t>
      </w:r>
      <w:r w:rsidRPr="00C57C1A">
        <w:rPr>
          <w:rFonts w:ascii="Arial" w:hAnsi="Arial" w:cs="Arial"/>
        </w:rPr>
        <w:t>dosen;</w:t>
      </w:r>
    </w:p>
    <w:p w:rsidR="00235129" w:rsidRPr="00C57C1A" w:rsidRDefault="00A230C7" w:rsidP="00E71C14">
      <w:pPr>
        <w:pStyle w:val="ListParagraph"/>
        <w:numPr>
          <w:ilvl w:val="5"/>
          <w:numId w:val="3"/>
        </w:numPr>
        <w:spacing w:before="59" w:line="360" w:lineRule="auto"/>
        <w:ind w:left="2268"/>
        <w:rPr>
          <w:rFonts w:ascii="Arial" w:hAnsi="Arial" w:cs="Arial"/>
        </w:rPr>
      </w:pPr>
      <w:r w:rsidRPr="00C57C1A">
        <w:rPr>
          <w:rFonts w:ascii="Arial" w:hAnsi="Arial" w:cs="Arial"/>
        </w:rPr>
        <w:t xml:space="preserve">Menghayati dasar- dasar kekeluargaan dalam penyelenggaraan </w:t>
      </w:r>
      <w:r w:rsidR="00930FD7">
        <w:rPr>
          <w:rFonts w:ascii="Arial" w:hAnsi="Arial" w:cs="Arial"/>
        </w:rPr>
        <w:t>Institusi</w:t>
      </w:r>
      <w:r w:rsidRPr="00C57C1A">
        <w:rPr>
          <w:rFonts w:ascii="Arial" w:hAnsi="Arial" w:cs="Arial"/>
        </w:rPr>
        <w:t xml:space="preserve"> berdasarkan Statuta </w:t>
      </w:r>
      <w:r w:rsidR="00930FD7">
        <w:rPr>
          <w:rFonts w:ascii="Arial" w:hAnsi="Arial" w:cs="Arial"/>
        </w:rPr>
        <w:t>STIKes Widya Dharma Husada</w:t>
      </w:r>
      <w:r w:rsidRPr="00C57C1A">
        <w:rPr>
          <w:rFonts w:ascii="Arial" w:hAnsi="Arial" w:cs="Arial"/>
        </w:rPr>
        <w:t xml:space="preserve"> dan Anggaran Rumah Tangga</w:t>
      </w:r>
      <w:r w:rsidRPr="00C57C1A">
        <w:rPr>
          <w:rFonts w:ascii="Arial" w:hAnsi="Arial" w:cs="Arial"/>
          <w:spacing w:val="-2"/>
        </w:rPr>
        <w:t xml:space="preserve"> </w:t>
      </w:r>
      <w:r w:rsidRPr="00C57C1A">
        <w:rPr>
          <w:rFonts w:ascii="Arial" w:hAnsi="Arial" w:cs="Arial"/>
        </w:rPr>
        <w:t>Yayasan;</w:t>
      </w:r>
    </w:p>
    <w:p w:rsidR="00235129" w:rsidRPr="00C57C1A" w:rsidRDefault="00A230C7" w:rsidP="00E71C14">
      <w:pPr>
        <w:pStyle w:val="ListParagraph"/>
        <w:numPr>
          <w:ilvl w:val="5"/>
          <w:numId w:val="3"/>
        </w:numPr>
        <w:spacing w:before="61" w:line="360" w:lineRule="auto"/>
        <w:ind w:left="2268"/>
        <w:rPr>
          <w:rFonts w:ascii="Arial" w:hAnsi="Arial" w:cs="Arial"/>
        </w:rPr>
      </w:pPr>
      <w:r w:rsidRPr="00C57C1A">
        <w:rPr>
          <w:rFonts w:ascii="Arial" w:hAnsi="Arial" w:cs="Arial"/>
        </w:rPr>
        <w:t>Menjaga kelestarian keutuhan keluarga, keharmonisan dan kesejahteraan keluarga serta reputasi soialnya di</w:t>
      </w:r>
      <w:r w:rsidRPr="00C57C1A">
        <w:rPr>
          <w:rFonts w:ascii="Arial" w:hAnsi="Arial" w:cs="Arial"/>
          <w:spacing w:val="-9"/>
        </w:rPr>
        <w:t xml:space="preserve"> </w:t>
      </w:r>
      <w:r w:rsidRPr="00C57C1A">
        <w:rPr>
          <w:rFonts w:ascii="Arial" w:hAnsi="Arial" w:cs="Arial"/>
        </w:rPr>
        <w:t>masyarakat;</w:t>
      </w:r>
    </w:p>
    <w:p w:rsidR="00235129" w:rsidRPr="00C57C1A" w:rsidRDefault="00A230C7" w:rsidP="00E71C14">
      <w:pPr>
        <w:pStyle w:val="ListParagraph"/>
        <w:numPr>
          <w:ilvl w:val="5"/>
          <w:numId w:val="3"/>
        </w:numPr>
        <w:spacing w:before="62" w:line="360" w:lineRule="auto"/>
        <w:ind w:left="2268"/>
        <w:rPr>
          <w:rFonts w:ascii="Arial" w:hAnsi="Arial" w:cs="Arial"/>
        </w:rPr>
      </w:pPr>
      <w:r w:rsidRPr="00C57C1A">
        <w:rPr>
          <w:rFonts w:ascii="Arial" w:hAnsi="Arial" w:cs="Arial"/>
        </w:rPr>
        <w:t xml:space="preserve">Dosen dalam melakukan publikasi penelitian, seharusnya menggunakan bahasa yang ilmiah; tidak boleh tanpa izin penyandang dana; tidak boleh melupakan penelitian dan peneliti terdahulu; kutipan dalam publikasi harus jujur dan sesuai dengan makna asli demikian pula komunikasi pribadi yang dipakai dalam publikasi; apabila menampilkan gambar dan tabel yang dikutip harus mencantumkan sumbernya; apabila menampilkan gambar perorangan atau manusia harus dengan izin atau ditutup sebagian atau seluruh wajah apabila tidak ingin dikenali atau bagian yang yang dapat </w:t>
      </w:r>
      <w:r w:rsidRPr="00C57C1A">
        <w:rPr>
          <w:rFonts w:ascii="Arial" w:hAnsi="Arial" w:cs="Arial"/>
        </w:rPr>
        <w:lastRenderedPageBreak/>
        <w:t>menjadi petunjuk identifikasi; mencantumkan semua kontributor kecuali yang tidak bersedia; dan memberi pernyataan jasa kepada pemberi gagasan, disamping pemberi izin, fasilitas dan bantuan</w:t>
      </w:r>
      <w:r w:rsidRPr="00C57C1A">
        <w:rPr>
          <w:rFonts w:ascii="Arial" w:hAnsi="Arial" w:cs="Arial"/>
          <w:spacing w:val="-9"/>
        </w:rPr>
        <w:t xml:space="preserve"> </w:t>
      </w:r>
      <w:r w:rsidRPr="00C57C1A">
        <w:rPr>
          <w:rFonts w:ascii="Arial" w:hAnsi="Arial" w:cs="Arial"/>
        </w:rPr>
        <w:t>lain.</w:t>
      </w:r>
    </w:p>
    <w:p w:rsidR="00235129" w:rsidRPr="00C57C1A" w:rsidRDefault="00235129" w:rsidP="008E34BE">
      <w:pPr>
        <w:pStyle w:val="BodyText"/>
        <w:spacing w:line="360" w:lineRule="auto"/>
        <w:ind w:left="0" w:firstLine="0"/>
        <w:jc w:val="both"/>
        <w:rPr>
          <w:rFonts w:ascii="Arial" w:hAnsi="Arial" w:cs="Arial"/>
          <w:sz w:val="22"/>
          <w:szCs w:val="22"/>
        </w:rPr>
      </w:pPr>
    </w:p>
    <w:p w:rsidR="00235129" w:rsidRPr="00C57C1A" w:rsidRDefault="00A230C7" w:rsidP="00E71C14">
      <w:pPr>
        <w:pStyle w:val="Heading2"/>
        <w:numPr>
          <w:ilvl w:val="4"/>
          <w:numId w:val="3"/>
        </w:numPr>
        <w:spacing w:line="360" w:lineRule="auto"/>
        <w:ind w:left="1985" w:hanging="271"/>
        <w:jc w:val="both"/>
        <w:rPr>
          <w:rFonts w:ascii="Arial" w:hAnsi="Arial" w:cs="Arial"/>
          <w:b w:val="0"/>
          <w:sz w:val="22"/>
          <w:szCs w:val="22"/>
        </w:rPr>
      </w:pPr>
      <w:r w:rsidRPr="00C57C1A">
        <w:rPr>
          <w:rFonts w:ascii="Arial" w:hAnsi="Arial" w:cs="Arial"/>
          <w:sz w:val="22"/>
          <w:szCs w:val="22"/>
        </w:rPr>
        <w:t xml:space="preserve">Kode etik terkait </w:t>
      </w:r>
      <w:proofErr w:type="gramStart"/>
      <w:r w:rsidR="00930FD7">
        <w:rPr>
          <w:rFonts w:ascii="Arial" w:hAnsi="Arial" w:cs="Arial"/>
          <w:sz w:val="22"/>
          <w:szCs w:val="22"/>
        </w:rPr>
        <w:t>Institusi</w:t>
      </w:r>
      <w:r w:rsidRPr="00C57C1A">
        <w:rPr>
          <w:rFonts w:ascii="Arial" w:hAnsi="Arial" w:cs="Arial"/>
          <w:spacing w:val="-4"/>
          <w:sz w:val="22"/>
          <w:szCs w:val="22"/>
        </w:rPr>
        <w:t xml:space="preserve"> </w:t>
      </w:r>
      <w:r w:rsidRPr="00C57C1A">
        <w:rPr>
          <w:rFonts w:ascii="Arial" w:hAnsi="Arial" w:cs="Arial"/>
          <w:b w:val="0"/>
          <w:sz w:val="22"/>
          <w:szCs w:val="22"/>
        </w:rPr>
        <w:t>:</w:t>
      </w:r>
      <w:proofErr w:type="gramEnd"/>
    </w:p>
    <w:p w:rsidR="00235129" w:rsidRPr="00C57C1A" w:rsidRDefault="00A230C7" w:rsidP="00E71C14">
      <w:pPr>
        <w:pStyle w:val="ListParagraph"/>
        <w:numPr>
          <w:ilvl w:val="5"/>
          <w:numId w:val="3"/>
        </w:numPr>
        <w:spacing w:before="120" w:line="360" w:lineRule="auto"/>
        <w:ind w:left="2268"/>
        <w:rPr>
          <w:rFonts w:ascii="Arial" w:hAnsi="Arial" w:cs="Arial"/>
        </w:rPr>
      </w:pPr>
      <w:r w:rsidRPr="00C57C1A">
        <w:rPr>
          <w:rFonts w:ascii="Arial" w:hAnsi="Arial" w:cs="Arial"/>
        </w:rPr>
        <w:t xml:space="preserve">Menjaga nama baik </w:t>
      </w:r>
      <w:r w:rsidR="00930FD7">
        <w:rPr>
          <w:rFonts w:ascii="Arial" w:hAnsi="Arial" w:cs="Arial"/>
        </w:rPr>
        <w:t>Yayasan Widya Dharma Husada</w:t>
      </w:r>
      <w:r w:rsidRPr="00C57C1A">
        <w:rPr>
          <w:rFonts w:ascii="Arial" w:hAnsi="Arial" w:cs="Arial"/>
        </w:rPr>
        <w:t xml:space="preserve">, </w:t>
      </w:r>
      <w:r w:rsidR="00930FD7">
        <w:rPr>
          <w:rFonts w:ascii="Arial" w:hAnsi="Arial" w:cs="Arial"/>
        </w:rPr>
        <w:t>STIKes Widya Dharma Husada</w:t>
      </w:r>
      <w:r w:rsidRPr="00C57C1A">
        <w:rPr>
          <w:rFonts w:ascii="Arial" w:hAnsi="Arial" w:cs="Arial"/>
        </w:rPr>
        <w:t xml:space="preserve"> dan nya masing-</w:t>
      </w:r>
      <w:r w:rsidRPr="00C57C1A">
        <w:rPr>
          <w:rFonts w:ascii="Arial" w:hAnsi="Arial" w:cs="Arial"/>
          <w:spacing w:val="-2"/>
        </w:rPr>
        <w:t xml:space="preserve"> </w:t>
      </w:r>
      <w:r w:rsidRPr="00C57C1A">
        <w:rPr>
          <w:rFonts w:ascii="Arial" w:hAnsi="Arial" w:cs="Arial"/>
        </w:rPr>
        <w:t>masing;</w:t>
      </w:r>
    </w:p>
    <w:p w:rsidR="00235129" w:rsidRPr="00C57C1A" w:rsidRDefault="00A230C7" w:rsidP="00E71C14">
      <w:pPr>
        <w:pStyle w:val="ListParagraph"/>
        <w:numPr>
          <w:ilvl w:val="5"/>
          <w:numId w:val="3"/>
        </w:numPr>
        <w:spacing w:before="61" w:line="360" w:lineRule="auto"/>
        <w:ind w:left="2268"/>
        <w:rPr>
          <w:rFonts w:ascii="Arial" w:hAnsi="Arial" w:cs="Arial"/>
        </w:rPr>
      </w:pPr>
      <w:r w:rsidRPr="00C57C1A">
        <w:rPr>
          <w:rFonts w:ascii="Arial" w:hAnsi="Arial" w:cs="Arial"/>
        </w:rPr>
        <w:t>Menjunjung tinggi azas, visi misi dan tujuan Yayasan dan</w:t>
      </w:r>
      <w:r w:rsidRPr="00C57C1A">
        <w:rPr>
          <w:rFonts w:ascii="Arial" w:hAnsi="Arial" w:cs="Arial"/>
          <w:spacing w:val="-12"/>
        </w:rPr>
        <w:t xml:space="preserve"> </w:t>
      </w:r>
      <w:r w:rsidR="00930FD7">
        <w:rPr>
          <w:rFonts w:ascii="Arial" w:hAnsi="Arial" w:cs="Arial"/>
        </w:rPr>
        <w:t>Institusi</w:t>
      </w:r>
      <w:r w:rsidRPr="00C57C1A">
        <w:rPr>
          <w:rFonts w:ascii="Arial" w:hAnsi="Arial" w:cs="Arial"/>
        </w:rPr>
        <w:t>;</w:t>
      </w:r>
    </w:p>
    <w:p w:rsidR="00235129" w:rsidRPr="00C57C1A" w:rsidRDefault="00A230C7" w:rsidP="00E71C14">
      <w:pPr>
        <w:pStyle w:val="ListParagraph"/>
        <w:numPr>
          <w:ilvl w:val="5"/>
          <w:numId w:val="3"/>
        </w:numPr>
        <w:spacing w:before="60" w:line="360" w:lineRule="auto"/>
        <w:ind w:left="2268"/>
        <w:rPr>
          <w:rFonts w:ascii="Arial" w:hAnsi="Arial" w:cs="Arial"/>
        </w:rPr>
      </w:pPr>
      <w:r w:rsidRPr="00C57C1A">
        <w:rPr>
          <w:rFonts w:ascii="Arial" w:hAnsi="Arial" w:cs="Arial"/>
        </w:rPr>
        <w:t>Menjunjung tinggi, menghayati dan mengamalkan tridharma perguruan</w:t>
      </w:r>
      <w:r w:rsidRPr="00C57C1A">
        <w:rPr>
          <w:rFonts w:ascii="Arial" w:hAnsi="Arial" w:cs="Arial"/>
          <w:spacing w:val="-2"/>
        </w:rPr>
        <w:t xml:space="preserve"> </w:t>
      </w:r>
      <w:r w:rsidRPr="00C57C1A">
        <w:rPr>
          <w:rFonts w:ascii="Arial" w:hAnsi="Arial" w:cs="Arial"/>
        </w:rPr>
        <w:t>tinggi;</w:t>
      </w:r>
    </w:p>
    <w:p w:rsidR="00235129" w:rsidRPr="00C57C1A" w:rsidRDefault="00A230C7" w:rsidP="00E71C14">
      <w:pPr>
        <w:pStyle w:val="ListParagraph"/>
        <w:numPr>
          <w:ilvl w:val="5"/>
          <w:numId w:val="3"/>
        </w:numPr>
        <w:spacing w:before="59" w:line="360" w:lineRule="auto"/>
        <w:ind w:left="2268"/>
        <w:rPr>
          <w:rFonts w:ascii="Arial" w:hAnsi="Arial" w:cs="Arial"/>
        </w:rPr>
      </w:pPr>
      <w:r w:rsidRPr="00C57C1A">
        <w:rPr>
          <w:rFonts w:ascii="Arial" w:hAnsi="Arial" w:cs="Arial"/>
        </w:rPr>
        <w:t>Menciptakan suasana pendidikan yang bermakna, menyenangkan, kreatif, dinamis dan</w:t>
      </w:r>
      <w:r w:rsidRPr="00C57C1A">
        <w:rPr>
          <w:rFonts w:ascii="Arial" w:hAnsi="Arial" w:cs="Arial"/>
          <w:spacing w:val="-3"/>
        </w:rPr>
        <w:t xml:space="preserve"> </w:t>
      </w:r>
      <w:r w:rsidRPr="00C57C1A">
        <w:rPr>
          <w:rFonts w:ascii="Arial" w:hAnsi="Arial" w:cs="Arial"/>
        </w:rPr>
        <w:t>dialogis;</w:t>
      </w:r>
    </w:p>
    <w:p w:rsidR="00235129" w:rsidRPr="00C57C1A" w:rsidRDefault="00235129" w:rsidP="008E34BE">
      <w:pPr>
        <w:spacing w:line="360" w:lineRule="auto"/>
        <w:ind w:left="2268"/>
        <w:jc w:val="both"/>
        <w:rPr>
          <w:rFonts w:ascii="Arial" w:hAnsi="Arial" w:cs="Arial"/>
        </w:rPr>
        <w:sectPr w:rsidR="00235129" w:rsidRPr="00C57C1A" w:rsidSect="006E2CD4">
          <w:type w:val="continuous"/>
          <w:pgSz w:w="10319" w:h="14571" w:code="13"/>
          <w:pgMar w:top="1440" w:right="1080" w:bottom="1440" w:left="1080" w:header="0" w:footer="452" w:gutter="0"/>
          <w:cols w:space="720"/>
        </w:sectPr>
      </w:pPr>
    </w:p>
    <w:p w:rsidR="00235129" w:rsidRPr="00C57C1A" w:rsidRDefault="00A230C7" w:rsidP="00E71C14">
      <w:pPr>
        <w:pStyle w:val="ListParagraph"/>
        <w:numPr>
          <w:ilvl w:val="5"/>
          <w:numId w:val="3"/>
        </w:numPr>
        <w:spacing w:before="84" w:line="360" w:lineRule="auto"/>
        <w:ind w:left="2268"/>
        <w:rPr>
          <w:rFonts w:ascii="Arial" w:hAnsi="Arial" w:cs="Arial"/>
        </w:rPr>
      </w:pPr>
      <w:r w:rsidRPr="00C57C1A">
        <w:rPr>
          <w:rFonts w:ascii="Arial" w:hAnsi="Arial" w:cs="Arial"/>
        </w:rPr>
        <w:lastRenderedPageBreak/>
        <w:t>Mempunyai komitmen secara profesional untuk meningkatkan mutu pendidikan;</w:t>
      </w:r>
    </w:p>
    <w:p w:rsidR="00235129" w:rsidRPr="00C57C1A" w:rsidRDefault="00A230C7" w:rsidP="00E71C14">
      <w:pPr>
        <w:pStyle w:val="ListParagraph"/>
        <w:numPr>
          <w:ilvl w:val="5"/>
          <w:numId w:val="3"/>
        </w:numPr>
        <w:spacing w:before="59" w:line="360" w:lineRule="auto"/>
        <w:ind w:left="2268"/>
        <w:rPr>
          <w:rFonts w:ascii="Arial" w:hAnsi="Arial" w:cs="Arial"/>
        </w:rPr>
      </w:pPr>
      <w:r w:rsidRPr="00C57C1A">
        <w:rPr>
          <w:rFonts w:ascii="Arial" w:hAnsi="Arial" w:cs="Arial"/>
        </w:rPr>
        <w:t>Menjunjung tinggi hak mengajar yang diberikan kepadanya dengan semangat profesionalisme sebagai seorang pendidik yang diwujudkan dalam bentuk perilaku dan keteladanan, yaitu mengajar dan memberikan layanan akademik dengan cara terbaik menurut kemampuannya serta penuh dedikasi, disiplin dan kearifan; menjauhi dan menghindari hal- hal yang mengarah pada kemungkinan terjadinya pertentangan kepentingan pribadi dalam proses belajar mengajar; menjauhi dan menghindarkan diri dari hal- hal dan perbuatan yang dapat menurunkan derajat dan martabat dosen sebagai profesi pendidik yang terhormat; dan memberikan motivasi kepada anak didik sehingga dapat merangsang daya</w:t>
      </w:r>
      <w:r w:rsidRPr="00C57C1A">
        <w:rPr>
          <w:rFonts w:ascii="Arial" w:hAnsi="Arial" w:cs="Arial"/>
          <w:spacing w:val="-5"/>
        </w:rPr>
        <w:t xml:space="preserve"> </w:t>
      </w:r>
      <w:r w:rsidRPr="00C57C1A">
        <w:rPr>
          <w:rFonts w:ascii="Arial" w:hAnsi="Arial" w:cs="Arial"/>
        </w:rPr>
        <w:t>fikir;</w:t>
      </w:r>
    </w:p>
    <w:p w:rsidR="00235129" w:rsidRPr="00C57C1A" w:rsidRDefault="00A230C7" w:rsidP="00E71C14">
      <w:pPr>
        <w:pStyle w:val="ListParagraph"/>
        <w:numPr>
          <w:ilvl w:val="5"/>
          <w:numId w:val="3"/>
        </w:numPr>
        <w:spacing w:before="62" w:line="360" w:lineRule="auto"/>
        <w:ind w:left="2268"/>
        <w:rPr>
          <w:rFonts w:ascii="Arial" w:hAnsi="Arial" w:cs="Arial"/>
        </w:rPr>
      </w:pPr>
      <w:r w:rsidRPr="00C57C1A">
        <w:rPr>
          <w:rFonts w:ascii="Arial" w:hAnsi="Arial" w:cs="Arial"/>
        </w:rPr>
        <w:lastRenderedPageBreak/>
        <w:t>Memberikan bimbingan dan layanan informasi yang diperlukan oleh mahasiswa dalam rangka memperlancar penyelesaian studinya dengan penuh</w:t>
      </w:r>
      <w:r w:rsidRPr="00C57C1A">
        <w:rPr>
          <w:rFonts w:ascii="Arial" w:hAnsi="Arial" w:cs="Arial"/>
          <w:spacing w:val="-2"/>
        </w:rPr>
        <w:t xml:space="preserve"> </w:t>
      </w:r>
      <w:r w:rsidRPr="00C57C1A">
        <w:rPr>
          <w:rFonts w:ascii="Arial" w:hAnsi="Arial" w:cs="Arial"/>
        </w:rPr>
        <w:t>kearifan;</w:t>
      </w:r>
    </w:p>
    <w:p w:rsidR="00235129" w:rsidRPr="00C57C1A" w:rsidRDefault="00A230C7" w:rsidP="00E71C14">
      <w:pPr>
        <w:pStyle w:val="ListParagraph"/>
        <w:numPr>
          <w:ilvl w:val="5"/>
          <w:numId w:val="3"/>
        </w:numPr>
        <w:spacing w:before="58" w:line="360" w:lineRule="auto"/>
        <w:ind w:left="2268"/>
        <w:rPr>
          <w:rFonts w:ascii="Arial" w:hAnsi="Arial" w:cs="Arial"/>
        </w:rPr>
      </w:pPr>
      <w:r w:rsidRPr="00C57C1A">
        <w:rPr>
          <w:rFonts w:ascii="Arial" w:hAnsi="Arial" w:cs="Arial"/>
        </w:rPr>
        <w:t>Dosen dengan jabatan Guru Besar seharusnya bersedia menjadi promotor;</w:t>
      </w:r>
    </w:p>
    <w:p w:rsidR="00235129" w:rsidRPr="00C57C1A" w:rsidRDefault="00A230C7" w:rsidP="00E71C14">
      <w:pPr>
        <w:pStyle w:val="ListParagraph"/>
        <w:numPr>
          <w:ilvl w:val="5"/>
          <w:numId w:val="3"/>
        </w:numPr>
        <w:spacing w:before="62" w:line="360" w:lineRule="auto"/>
        <w:ind w:left="2268"/>
        <w:rPr>
          <w:rFonts w:ascii="Arial" w:hAnsi="Arial" w:cs="Arial"/>
        </w:rPr>
      </w:pPr>
      <w:r w:rsidRPr="00C57C1A">
        <w:rPr>
          <w:rFonts w:ascii="Arial" w:hAnsi="Arial" w:cs="Arial"/>
        </w:rPr>
        <w:t>Dalam melaksanakan penelitian, dosen diharuskan bersikap dan berfikir analistis dan kritis; jujur, objektif dan berpegang teguh pada semua aspek proses penelitian serta tidak boleh memalsukan atau memanipulasi data maupun hasil penelitian; menghindari kesalahan dalam penelitian, terutama dalam menyajikan hasil penelitian; bersifat terbuka, saling berbagi data, hasil, metode dan gagasan lain kecuali data yang dipatenkan; menghormati dan menghargai objek penelitian, baik yang berupa manusia maupun benda; mempunyai buku harian penelitian;</w:t>
      </w:r>
    </w:p>
    <w:p w:rsidR="00235129" w:rsidRPr="00C57C1A" w:rsidRDefault="00A230C7" w:rsidP="00E71C14">
      <w:pPr>
        <w:pStyle w:val="ListParagraph"/>
        <w:numPr>
          <w:ilvl w:val="5"/>
          <w:numId w:val="3"/>
        </w:numPr>
        <w:spacing w:before="60" w:line="360" w:lineRule="auto"/>
        <w:ind w:left="2268"/>
        <w:rPr>
          <w:rFonts w:ascii="Arial" w:hAnsi="Arial" w:cs="Arial"/>
        </w:rPr>
      </w:pPr>
      <w:r w:rsidRPr="00C57C1A">
        <w:rPr>
          <w:rFonts w:ascii="Arial" w:hAnsi="Arial" w:cs="Arial"/>
        </w:rPr>
        <w:t>Sebagai peneliti, bertanggung jawab untuk memberikan interpretasi atas hasil dan kesimpulan penelitian supaya hasil penelitian dapat dimengerti; bertanggung jawab pada rekan seprofesi; tidak boleh menutupi kelemahan atau membesar- besarkan hasil penelitian; harus menjelaskan secara eksplisit manfaat yang akan diperoleh subjek penelitian;</w:t>
      </w:r>
    </w:p>
    <w:p w:rsidR="00235129" w:rsidRPr="00C57C1A" w:rsidRDefault="00A230C7" w:rsidP="00E71C14">
      <w:pPr>
        <w:pStyle w:val="ListParagraph"/>
        <w:numPr>
          <w:ilvl w:val="5"/>
          <w:numId w:val="3"/>
        </w:numPr>
        <w:spacing w:before="59" w:line="360" w:lineRule="auto"/>
        <w:ind w:left="2268"/>
        <w:rPr>
          <w:rFonts w:ascii="Arial" w:hAnsi="Arial" w:cs="Arial"/>
        </w:rPr>
      </w:pPr>
      <w:r w:rsidRPr="00C57C1A">
        <w:rPr>
          <w:rFonts w:ascii="Arial" w:hAnsi="Arial" w:cs="Arial"/>
        </w:rPr>
        <w:t xml:space="preserve">Dosen melakukan penelitian seharusnya bersifat ilmiah, fakta diperoleh dengan objektif melalui prosedur yang sistematis dengan pembuktian yang sahih; merupakan suatu proses yang berjalan terus menerus atau disempurnakan; bersifat jujur, profesional, berperikemanusiaan dan memperhatiakn faktor- faktor ketepatan, keseksamaan dan kecermatan, perasaan religius serta keadilan gender; memberikan penemuan baru; </w:t>
      </w:r>
      <w:r w:rsidRPr="00C57C1A">
        <w:rPr>
          <w:rFonts w:ascii="Arial" w:hAnsi="Arial" w:cs="Arial"/>
        </w:rPr>
        <w:lastRenderedPageBreak/>
        <w:t xml:space="preserve">bermanfaat bagi </w:t>
      </w:r>
      <w:r w:rsidR="00930FD7">
        <w:rPr>
          <w:rFonts w:ascii="Arial" w:hAnsi="Arial" w:cs="Arial"/>
        </w:rPr>
        <w:t>Institusi</w:t>
      </w:r>
      <w:r w:rsidRPr="00C57C1A">
        <w:rPr>
          <w:rFonts w:ascii="Arial" w:hAnsi="Arial" w:cs="Arial"/>
        </w:rPr>
        <w:t xml:space="preserve"> secara ilmiah, institusional dan finansial; berbasis kompetensi dan logis; dan mengingat aspek akuntabilitas; mensinergikan berbagai macam disiplin</w:t>
      </w:r>
      <w:r w:rsidRPr="00C57C1A">
        <w:rPr>
          <w:rFonts w:ascii="Arial" w:hAnsi="Arial" w:cs="Arial"/>
          <w:spacing w:val="-2"/>
        </w:rPr>
        <w:t xml:space="preserve"> </w:t>
      </w:r>
      <w:r w:rsidRPr="00C57C1A">
        <w:rPr>
          <w:rFonts w:ascii="Arial" w:hAnsi="Arial" w:cs="Arial"/>
        </w:rPr>
        <w:t>ilmu;</w:t>
      </w:r>
    </w:p>
    <w:p w:rsidR="00235129" w:rsidRPr="00C57C1A" w:rsidRDefault="00235129" w:rsidP="008E34BE">
      <w:pPr>
        <w:spacing w:line="360" w:lineRule="auto"/>
        <w:ind w:left="2268"/>
        <w:jc w:val="both"/>
        <w:rPr>
          <w:rFonts w:ascii="Arial" w:hAnsi="Arial" w:cs="Arial"/>
        </w:rPr>
        <w:sectPr w:rsidR="00235129" w:rsidRPr="00C57C1A" w:rsidSect="006E2CD4">
          <w:type w:val="continuous"/>
          <w:pgSz w:w="10319" w:h="14571" w:code="13"/>
          <w:pgMar w:top="1440" w:right="1080" w:bottom="1440" w:left="1080" w:header="0" w:footer="452" w:gutter="0"/>
          <w:cols w:space="720"/>
        </w:sectPr>
      </w:pPr>
    </w:p>
    <w:p w:rsidR="00235129" w:rsidRPr="00C57C1A" w:rsidRDefault="00A230C7" w:rsidP="00E71C14">
      <w:pPr>
        <w:pStyle w:val="ListParagraph"/>
        <w:numPr>
          <w:ilvl w:val="5"/>
          <w:numId w:val="3"/>
        </w:numPr>
        <w:spacing w:before="84" w:line="360" w:lineRule="auto"/>
        <w:ind w:left="2268"/>
        <w:rPr>
          <w:rFonts w:ascii="Arial" w:hAnsi="Arial" w:cs="Arial"/>
        </w:rPr>
      </w:pPr>
      <w:r w:rsidRPr="00C57C1A">
        <w:rPr>
          <w:rFonts w:ascii="Arial" w:hAnsi="Arial" w:cs="Arial"/>
        </w:rPr>
        <w:lastRenderedPageBreak/>
        <w:t>Dari segi efektivitas dan biaya penelitian, dosen sebagai peneliti, seharusnya mencermati antara manfaat yang diharapkan dengan biaya dan beban yang dikeluarkan khususnya beban yang dituntut dari sponsor; tidak boleh menjanjikan hal di luar kemampuan peneliti; wajib menghasilkan atau memberikan apa yang dapat dijanjikan; wajib menjelaskan apakah data dari penelitian dapat atau tidak dapat membantu proses pengambilan</w:t>
      </w:r>
      <w:r w:rsidRPr="00C57C1A">
        <w:rPr>
          <w:rFonts w:ascii="Arial" w:hAnsi="Arial" w:cs="Arial"/>
          <w:spacing w:val="-4"/>
        </w:rPr>
        <w:t xml:space="preserve"> </w:t>
      </w:r>
      <w:r w:rsidRPr="00C57C1A">
        <w:rPr>
          <w:rFonts w:ascii="Arial" w:hAnsi="Arial" w:cs="Arial"/>
        </w:rPr>
        <w:t>keputusan;</w:t>
      </w:r>
    </w:p>
    <w:p w:rsidR="00235129" w:rsidRPr="00C57C1A" w:rsidRDefault="00A230C7" w:rsidP="00E71C14">
      <w:pPr>
        <w:pStyle w:val="ListParagraph"/>
        <w:numPr>
          <w:ilvl w:val="5"/>
          <w:numId w:val="3"/>
        </w:numPr>
        <w:spacing w:before="61" w:line="360" w:lineRule="auto"/>
        <w:ind w:left="2268"/>
        <w:rPr>
          <w:rFonts w:ascii="Arial" w:hAnsi="Arial" w:cs="Arial"/>
        </w:rPr>
      </w:pPr>
      <w:r w:rsidRPr="00C57C1A">
        <w:rPr>
          <w:rFonts w:ascii="Arial" w:hAnsi="Arial" w:cs="Arial"/>
        </w:rPr>
        <w:t>Dari kesimpulan penelitian, peneliti wajib menjelaskan kepada penyandang dana kesimpulan yang diperoleh; membantu dan berpartisipasi dalam interpretasi hasil dan kesimpulan; menjelaskan keterbatasan hasil penelitian dan membedakan antara kesimpulan penelitian dan ekstrapolasinya; menunjukkan kesahihan penelitian dan bertanggung jawab untuk meyakinkan bahwa hasil penelitian dapat dimengerti oleh penyandang</w:t>
      </w:r>
      <w:r w:rsidRPr="00C57C1A">
        <w:rPr>
          <w:rFonts w:ascii="Arial" w:hAnsi="Arial" w:cs="Arial"/>
          <w:spacing w:val="-3"/>
        </w:rPr>
        <w:t xml:space="preserve"> </w:t>
      </w:r>
      <w:r w:rsidRPr="00C57C1A">
        <w:rPr>
          <w:rFonts w:ascii="Arial" w:hAnsi="Arial" w:cs="Arial"/>
        </w:rPr>
        <w:t>dana;</w:t>
      </w:r>
    </w:p>
    <w:p w:rsidR="00235129" w:rsidRPr="00C57C1A" w:rsidRDefault="00A230C7" w:rsidP="00E71C14">
      <w:pPr>
        <w:pStyle w:val="ListParagraph"/>
        <w:numPr>
          <w:ilvl w:val="5"/>
          <w:numId w:val="3"/>
        </w:numPr>
        <w:spacing w:before="59" w:line="360" w:lineRule="auto"/>
        <w:ind w:left="2268"/>
        <w:rPr>
          <w:rFonts w:ascii="Arial" w:hAnsi="Arial" w:cs="Arial"/>
        </w:rPr>
      </w:pPr>
      <w:r w:rsidRPr="00C57C1A">
        <w:rPr>
          <w:rFonts w:ascii="Arial" w:hAnsi="Arial" w:cs="Arial"/>
        </w:rPr>
        <w:t>Dosen sebagai intelektual dalam menangani kontrak bagi hasil seharusnya bebas dari kepentingan golongan, agama atau partai agar pemikiran intelektualnya dapat membenarkan setiap</w:t>
      </w:r>
      <w:r w:rsidRPr="00C57C1A">
        <w:rPr>
          <w:rFonts w:ascii="Arial" w:hAnsi="Arial" w:cs="Arial"/>
          <w:spacing w:val="-14"/>
        </w:rPr>
        <w:t xml:space="preserve"> </w:t>
      </w:r>
      <w:r w:rsidRPr="00C57C1A">
        <w:rPr>
          <w:rFonts w:ascii="Arial" w:hAnsi="Arial" w:cs="Arial"/>
        </w:rPr>
        <w:t>keputusannya.</w:t>
      </w:r>
    </w:p>
    <w:p w:rsidR="00235129" w:rsidRPr="00C57C1A" w:rsidRDefault="00235129" w:rsidP="008E34BE">
      <w:pPr>
        <w:pStyle w:val="BodyText"/>
        <w:spacing w:before="2" w:line="360" w:lineRule="auto"/>
        <w:ind w:left="0" w:firstLine="0"/>
        <w:jc w:val="both"/>
        <w:rPr>
          <w:rFonts w:ascii="Arial" w:hAnsi="Arial" w:cs="Arial"/>
          <w:sz w:val="22"/>
          <w:szCs w:val="22"/>
        </w:rPr>
      </w:pPr>
    </w:p>
    <w:p w:rsidR="00235129" w:rsidRPr="00C57C1A" w:rsidRDefault="00A230C7" w:rsidP="00E71C14">
      <w:pPr>
        <w:pStyle w:val="Heading2"/>
        <w:numPr>
          <w:ilvl w:val="4"/>
          <w:numId w:val="3"/>
        </w:numPr>
        <w:spacing w:before="1" w:line="360" w:lineRule="auto"/>
        <w:ind w:left="1985" w:hanging="271"/>
        <w:jc w:val="both"/>
        <w:rPr>
          <w:rFonts w:ascii="Arial" w:hAnsi="Arial" w:cs="Arial"/>
          <w:b w:val="0"/>
          <w:sz w:val="22"/>
          <w:szCs w:val="22"/>
        </w:rPr>
      </w:pPr>
      <w:r w:rsidRPr="00C57C1A">
        <w:rPr>
          <w:rFonts w:ascii="Arial" w:hAnsi="Arial" w:cs="Arial"/>
          <w:sz w:val="22"/>
          <w:szCs w:val="22"/>
        </w:rPr>
        <w:t xml:space="preserve">Kode etik terkait </w:t>
      </w:r>
      <w:proofErr w:type="gramStart"/>
      <w:r w:rsidRPr="00C57C1A">
        <w:rPr>
          <w:rFonts w:ascii="Arial" w:hAnsi="Arial" w:cs="Arial"/>
          <w:sz w:val="22"/>
          <w:szCs w:val="22"/>
        </w:rPr>
        <w:t>mahasiswa</w:t>
      </w:r>
      <w:r w:rsidRPr="00C57C1A">
        <w:rPr>
          <w:rFonts w:ascii="Arial" w:hAnsi="Arial" w:cs="Arial"/>
          <w:spacing w:val="-3"/>
          <w:sz w:val="22"/>
          <w:szCs w:val="22"/>
        </w:rPr>
        <w:t xml:space="preserve"> </w:t>
      </w:r>
      <w:r w:rsidRPr="00C57C1A">
        <w:rPr>
          <w:rFonts w:ascii="Arial" w:hAnsi="Arial" w:cs="Arial"/>
          <w:b w:val="0"/>
          <w:sz w:val="22"/>
          <w:szCs w:val="22"/>
        </w:rPr>
        <w:t>:</w:t>
      </w:r>
      <w:proofErr w:type="gramEnd"/>
    </w:p>
    <w:p w:rsidR="00235129" w:rsidRPr="00C57C1A" w:rsidRDefault="00A230C7" w:rsidP="00E71C14">
      <w:pPr>
        <w:pStyle w:val="ListParagraph"/>
        <w:numPr>
          <w:ilvl w:val="5"/>
          <w:numId w:val="3"/>
        </w:numPr>
        <w:spacing w:before="59" w:line="360" w:lineRule="auto"/>
        <w:ind w:left="2268"/>
        <w:rPr>
          <w:rFonts w:ascii="Arial" w:hAnsi="Arial" w:cs="Arial"/>
        </w:rPr>
      </w:pPr>
      <w:r w:rsidRPr="00C57C1A">
        <w:rPr>
          <w:rFonts w:ascii="Arial" w:hAnsi="Arial" w:cs="Arial"/>
        </w:rPr>
        <w:t>Menghargai mahasiswa secara personal dan sebagai mitra</w:t>
      </w:r>
      <w:r w:rsidRPr="00C57C1A">
        <w:rPr>
          <w:rFonts w:ascii="Arial" w:hAnsi="Arial" w:cs="Arial"/>
          <w:spacing w:val="-9"/>
        </w:rPr>
        <w:t xml:space="preserve"> </w:t>
      </w:r>
      <w:r w:rsidRPr="00C57C1A">
        <w:rPr>
          <w:rFonts w:ascii="Arial" w:hAnsi="Arial" w:cs="Arial"/>
        </w:rPr>
        <w:t>intelektual;</w:t>
      </w:r>
    </w:p>
    <w:p w:rsidR="00235129" w:rsidRPr="00C57C1A" w:rsidRDefault="00A230C7" w:rsidP="00E71C14">
      <w:pPr>
        <w:pStyle w:val="ListParagraph"/>
        <w:numPr>
          <w:ilvl w:val="5"/>
          <w:numId w:val="3"/>
        </w:numPr>
        <w:spacing w:before="60" w:line="360" w:lineRule="auto"/>
        <w:ind w:left="2268"/>
        <w:rPr>
          <w:rFonts w:ascii="Arial" w:hAnsi="Arial" w:cs="Arial"/>
        </w:rPr>
      </w:pPr>
      <w:r w:rsidRPr="00C57C1A">
        <w:rPr>
          <w:rFonts w:ascii="Arial" w:hAnsi="Arial" w:cs="Arial"/>
        </w:rPr>
        <w:t xml:space="preserve">Dalam melakukan penelitian seharusnya melibatkan mahasiswa sebagai pemenuhan persyaratan akademik atau </w:t>
      </w:r>
      <w:r w:rsidRPr="00C57C1A">
        <w:rPr>
          <w:rFonts w:ascii="Arial" w:hAnsi="Arial" w:cs="Arial"/>
        </w:rPr>
        <w:lastRenderedPageBreak/>
        <w:t>fasilitas pembelajaran, aktualitas kompetensi bidang keilmuan dan pengembangan</w:t>
      </w:r>
      <w:r w:rsidRPr="00C57C1A">
        <w:rPr>
          <w:rFonts w:ascii="Arial" w:hAnsi="Arial" w:cs="Arial"/>
          <w:spacing w:val="-10"/>
        </w:rPr>
        <w:t xml:space="preserve"> </w:t>
      </w:r>
      <w:r w:rsidRPr="00C57C1A">
        <w:rPr>
          <w:rFonts w:ascii="Arial" w:hAnsi="Arial" w:cs="Arial"/>
        </w:rPr>
        <w:t>pribadi;</w:t>
      </w:r>
    </w:p>
    <w:p w:rsidR="00235129" w:rsidRDefault="00A230C7" w:rsidP="00E71C14">
      <w:pPr>
        <w:pStyle w:val="ListParagraph"/>
        <w:numPr>
          <w:ilvl w:val="5"/>
          <w:numId w:val="3"/>
        </w:numPr>
        <w:spacing w:before="61" w:line="360" w:lineRule="auto"/>
        <w:ind w:left="2268"/>
        <w:rPr>
          <w:rFonts w:ascii="Arial" w:hAnsi="Arial" w:cs="Arial"/>
        </w:rPr>
      </w:pPr>
      <w:r w:rsidRPr="00C57C1A">
        <w:rPr>
          <w:rFonts w:ascii="Arial" w:hAnsi="Arial" w:cs="Arial"/>
        </w:rPr>
        <w:t>Wajib mendudukkan mahasiswa sebagai sahabat kerja yang masih memerlukan proses pembelajaran</w:t>
      </w:r>
      <w:r w:rsidRPr="00C57C1A">
        <w:rPr>
          <w:rFonts w:ascii="Arial" w:hAnsi="Arial" w:cs="Arial"/>
          <w:spacing w:val="-1"/>
        </w:rPr>
        <w:t xml:space="preserve"> </w:t>
      </w:r>
      <w:r w:rsidRPr="00C57C1A">
        <w:rPr>
          <w:rFonts w:ascii="Arial" w:hAnsi="Arial" w:cs="Arial"/>
        </w:rPr>
        <w:t>kemasyarakatan.</w:t>
      </w:r>
    </w:p>
    <w:p w:rsidR="00895472" w:rsidRPr="00895472" w:rsidRDefault="00895472" w:rsidP="00895472">
      <w:pPr>
        <w:spacing w:before="61" w:line="360" w:lineRule="auto"/>
        <w:ind w:left="1711"/>
        <w:rPr>
          <w:rFonts w:ascii="Arial" w:hAnsi="Arial" w:cs="Arial"/>
        </w:rPr>
      </w:pPr>
    </w:p>
    <w:p w:rsidR="00235129" w:rsidRPr="00C57C1A" w:rsidRDefault="00A230C7" w:rsidP="00E71C14">
      <w:pPr>
        <w:pStyle w:val="Heading2"/>
        <w:numPr>
          <w:ilvl w:val="4"/>
          <w:numId w:val="3"/>
        </w:numPr>
        <w:spacing w:line="360" w:lineRule="auto"/>
        <w:ind w:left="1985" w:hanging="271"/>
        <w:jc w:val="both"/>
        <w:rPr>
          <w:rFonts w:ascii="Arial" w:hAnsi="Arial" w:cs="Arial"/>
          <w:b w:val="0"/>
          <w:sz w:val="22"/>
          <w:szCs w:val="22"/>
        </w:rPr>
      </w:pPr>
      <w:r w:rsidRPr="00C57C1A">
        <w:rPr>
          <w:rFonts w:ascii="Arial" w:hAnsi="Arial" w:cs="Arial"/>
          <w:sz w:val="22"/>
          <w:szCs w:val="22"/>
        </w:rPr>
        <w:t xml:space="preserve">Kode etik terkait </w:t>
      </w:r>
      <w:proofErr w:type="gramStart"/>
      <w:r w:rsidRPr="00C57C1A">
        <w:rPr>
          <w:rFonts w:ascii="Arial" w:hAnsi="Arial" w:cs="Arial"/>
          <w:sz w:val="22"/>
          <w:szCs w:val="22"/>
        </w:rPr>
        <w:t>masyarakat</w:t>
      </w:r>
      <w:r w:rsidRPr="00C57C1A">
        <w:rPr>
          <w:rFonts w:ascii="Arial" w:hAnsi="Arial" w:cs="Arial"/>
          <w:spacing w:val="-3"/>
          <w:sz w:val="22"/>
          <w:szCs w:val="22"/>
        </w:rPr>
        <w:t xml:space="preserve"> </w:t>
      </w:r>
      <w:r w:rsidRPr="00C57C1A">
        <w:rPr>
          <w:rFonts w:ascii="Arial" w:hAnsi="Arial" w:cs="Arial"/>
          <w:b w:val="0"/>
          <w:sz w:val="22"/>
          <w:szCs w:val="22"/>
        </w:rPr>
        <w:t>:</w:t>
      </w:r>
      <w:proofErr w:type="gramEnd"/>
    </w:p>
    <w:p w:rsidR="00235129" w:rsidRPr="00C57C1A" w:rsidRDefault="00A230C7" w:rsidP="00E71C14">
      <w:pPr>
        <w:pStyle w:val="ListParagraph"/>
        <w:numPr>
          <w:ilvl w:val="5"/>
          <w:numId w:val="3"/>
        </w:numPr>
        <w:spacing w:before="60" w:line="360" w:lineRule="auto"/>
        <w:ind w:left="2268"/>
        <w:rPr>
          <w:rFonts w:ascii="Arial" w:hAnsi="Arial" w:cs="Arial"/>
        </w:rPr>
      </w:pPr>
      <w:r w:rsidRPr="00C57C1A">
        <w:rPr>
          <w:rFonts w:ascii="Arial" w:hAnsi="Arial" w:cs="Arial"/>
        </w:rPr>
        <w:t>Menyatakan dirinya bukan sebagai seorang yang paling tahu tentang ilmu pengetahuan dalam</w:t>
      </w:r>
      <w:r w:rsidRPr="00C57C1A">
        <w:rPr>
          <w:rFonts w:ascii="Arial" w:hAnsi="Arial" w:cs="Arial"/>
          <w:spacing w:val="-3"/>
        </w:rPr>
        <w:t xml:space="preserve"> </w:t>
      </w:r>
      <w:r w:rsidRPr="00C57C1A">
        <w:rPr>
          <w:rFonts w:ascii="Arial" w:hAnsi="Arial" w:cs="Arial"/>
        </w:rPr>
        <w:t>bidangnya;</w:t>
      </w:r>
    </w:p>
    <w:p w:rsidR="00235129" w:rsidRPr="00C57C1A" w:rsidRDefault="00A230C7" w:rsidP="00E71C14">
      <w:pPr>
        <w:pStyle w:val="ListParagraph"/>
        <w:numPr>
          <w:ilvl w:val="5"/>
          <w:numId w:val="3"/>
        </w:numPr>
        <w:spacing w:before="61" w:line="360" w:lineRule="auto"/>
        <w:ind w:left="2268"/>
        <w:rPr>
          <w:rFonts w:ascii="Arial" w:hAnsi="Arial" w:cs="Arial"/>
        </w:rPr>
      </w:pPr>
      <w:r w:rsidRPr="00C57C1A">
        <w:rPr>
          <w:rFonts w:ascii="Arial" w:hAnsi="Arial" w:cs="Arial"/>
        </w:rPr>
        <w:t>Menyampaikan keterangan yang dapat dibuktikan</w:t>
      </w:r>
      <w:r w:rsidRPr="00C57C1A">
        <w:rPr>
          <w:rFonts w:ascii="Arial" w:hAnsi="Arial" w:cs="Arial"/>
          <w:spacing w:val="-29"/>
        </w:rPr>
        <w:t xml:space="preserve"> </w:t>
      </w:r>
      <w:r w:rsidRPr="00C57C1A">
        <w:rPr>
          <w:rFonts w:ascii="Arial" w:hAnsi="Arial" w:cs="Arial"/>
        </w:rPr>
        <w:t>kebenarannya;</w:t>
      </w:r>
    </w:p>
    <w:p w:rsidR="00235129" w:rsidRPr="00C57C1A" w:rsidRDefault="00A230C7" w:rsidP="00E71C14">
      <w:pPr>
        <w:pStyle w:val="ListParagraph"/>
        <w:numPr>
          <w:ilvl w:val="5"/>
          <w:numId w:val="3"/>
        </w:numPr>
        <w:spacing w:before="59" w:line="360" w:lineRule="auto"/>
        <w:ind w:left="2268"/>
        <w:rPr>
          <w:rFonts w:ascii="Arial" w:hAnsi="Arial" w:cs="Arial"/>
        </w:rPr>
      </w:pPr>
      <w:r w:rsidRPr="00C57C1A">
        <w:rPr>
          <w:rFonts w:ascii="Arial" w:hAnsi="Arial" w:cs="Arial"/>
        </w:rPr>
        <w:t>Menghindari tindakan- tindakan yang bertentangan dengan standar moral, hukum dan agama yang berlaku di</w:t>
      </w:r>
      <w:r w:rsidRPr="00C57C1A">
        <w:rPr>
          <w:rFonts w:ascii="Arial" w:hAnsi="Arial" w:cs="Arial"/>
          <w:spacing w:val="-8"/>
        </w:rPr>
        <w:t xml:space="preserve"> </w:t>
      </w:r>
      <w:r w:rsidRPr="00C57C1A">
        <w:rPr>
          <w:rFonts w:ascii="Arial" w:hAnsi="Arial" w:cs="Arial"/>
        </w:rPr>
        <w:t>masyarakat.</w:t>
      </w:r>
    </w:p>
    <w:p w:rsidR="00235129" w:rsidRPr="00C57C1A" w:rsidRDefault="00A230C7" w:rsidP="00E71C14">
      <w:pPr>
        <w:pStyle w:val="ListParagraph"/>
        <w:numPr>
          <w:ilvl w:val="5"/>
          <w:numId w:val="3"/>
        </w:numPr>
        <w:spacing w:before="62" w:line="360" w:lineRule="auto"/>
        <w:ind w:left="2268"/>
        <w:rPr>
          <w:rFonts w:ascii="Arial" w:hAnsi="Arial" w:cs="Arial"/>
        </w:rPr>
      </w:pPr>
      <w:r w:rsidRPr="00C57C1A">
        <w:rPr>
          <w:rFonts w:ascii="Arial" w:hAnsi="Arial" w:cs="Arial"/>
        </w:rPr>
        <w:t>Sebagai peneliti, seharusnya mengarahkan penelitian untuk kemajuan ilmu pengetahuan dan/atau peroleh hak paten untuk mendorong perkembangan pendidikan bahkan</w:t>
      </w:r>
      <w:r w:rsidRPr="00C57C1A">
        <w:rPr>
          <w:rFonts w:ascii="Arial" w:hAnsi="Arial" w:cs="Arial"/>
          <w:spacing w:val="-3"/>
        </w:rPr>
        <w:t xml:space="preserve"> </w:t>
      </w:r>
      <w:r w:rsidRPr="00C57C1A">
        <w:rPr>
          <w:rFonts w:ascii="Arial" w:hAnsi="Arial" w:cs="Arial"/>
        </w:rPr>
        <w:t>industri;</w:t>
      </w:r>
    </w:p>
    <w:p w:rsidR="00235129" w:rsidRPr="00C57C1A" w:rsidRDefault="00A230C7" w:rsidP="00E71C14">
      <w:pPr>
        <w:pStyle w:val="ListParagraph"/>
        <w:numPr>
          <w:ilvl w:val="5"/>
          <w:numId w:val="3"/>
        </w:numPr>
        <w:spacing w:before="59" w:line="360" w:lineRule="auto"/>
        <w:ind w:left="2268"/>
        <w:rPr>
          <w:rFonts w:ascii="Arial" w:hAnsi="Arial" w:cs="Arial"/>
        </w:rPr>
      </w:pPr>
      <w:r w:rsidRPr="00C57C1A">
        <w:rPr>
          <w:rFonts w:ascii="Arial" w:hAnsi="Arial" w:cs="Arial"/>
        </w:rPr>
        <w:t>Mempunyai ketulusan hati untuk bekerja secara sinergis dengan dosen dari berbagai disiplin</w:t>
      </w:r>
      <w:r w:rsidRPr="00C57C1A">
        <w:rPr>
          <w:rFonts w:ascii="Arial" w:hAnsi="Arial" w:cs="Arial"/>
          <w:spacing w:val="-4"/>
        </w:rPr>
        <w:t xml:space="preserve"> </w:t>
      </w:r>
      <w:r w:rsidRPr="00C57C1A">
        <w:rPr>
          <w:rFonts w:ascii="Arial" w:hAnsi="Arial" w:cs="Arial"/>
        </w:rPr>
        <w:t>ilmu;</w:t>
      </w:r>
    </w:p>
    <w:p w:rsidR="00235129" w:rsidRPr="00C57C1A" w:rsidRDefault="00A230C7" w:rsidP="00E71C14">
      <w:pPr>
        <w:pStyle w:val="ListParagraph"/>
        <w:numPr>
          <w:ilvl w:val="5"/>
          <w:numId w:val="3"/>
        </w:numPr>
        <w:spacing w:before="61" w:line="360" w:lineRule="auto"/>
        <w:ind w:left="2268"/>
        <w:rPr>
          <w:rFonts w:ascii="Arial" w:hAnsi="Arial" w:cs="Arial"/>
        </w:rPr>
      </w:pPr>
      <w:r w:rsidRPr="00C57C1A">
        <w:rPr>
          <w:rFonts w:ascii="Arial" w:hAnsi="Arial" w:cs="Arial"/>
        </w:rPr>
        <w:t>Menghargai partisipasi masyarakat dalam menetapkan program- program</w:t>
      </w:r>
      <w:r w:rsidRPr="00C57C1A">
        <w:rPr>
          <w:rFonts w:ascii="Arial" w:hAnsi="Arial" w:cs="Arial"/>
          <w:spacing w:val="-1"/>
        </w:rPr>
        <w:t xml:space="preserve"> </w:t>
      </w:r>
      <w:r w:rsidRPr="00C57C1A">
        <w:rPr>
          <w:rFonts w:ascii="Arial" w:hAnsi="Arial" w:cs="Arial"/>
        </w:rPr>
        <w:t>pengabdian;</w:t>
      </w:r>
    </w:p>
    <w:p w:rsidR="00235129" w:rsidRPr="00C57C1A" w:rsidRDefault="00A230C7" w:rsidP="00E71C14">
      <w:pPr>
        <w:pStyle w:val="ListParagraph"/>
        <w:numPr>
          <w:ilvl w:val="5"/>
          <w:numId w:val="3"/>
        </w:numPr>
        <w:spacing w:before="59" w:line="360" w:lineRule="auto"/>
        <w:ind w:left="2268"/>
        <w:rPr>
          <w:rFonts w:ascii="Arial" w:hAnsi="Arial" w:cs="Arial"/>
        </w:rPr>
      </w:pPr>
      <w:r w:rsidRPr="00C57C1A">
        <w:rPr>
          <w:rFonts w:ascii="Arial" w:hAnsi="Arial" w:cs="Arial"/>
        </w:rPr>
        <w:t xml:space="preserve">Sebagai peneliti, dosen seharusnya melakukan kegiatan pengabian pada masyarakat dengan merujuk pada kebutuhan masyarakat; mencerminkan kontribusi nyata </w:t>
      </w:r>
      <w:r w:rsidR="00930FD7">
        <w:rPr>
          <w:rFonts w:ascii="Arial" w:hAnsi="Arial" w:cs="Arial"/>
        </w:rPr>
        <w:t>Institusi</w:t>
      </w:r>
      <w:r w:rsidRPr="00C57C1A">
        <w:rPr>
          <w:rFonts w:ascii="Arial" w:hAnsi="Arial" w:cs="Arial"/>
        </w:rPr>
        <w:t>; dalam rangka pemanfaatan, pendayagunaan, pengembangan ilmu</w:t>
      </w:r>
      <w:r w:rsidRPr="00C57C1A">
        <w:rPr>
          <w:rFonts w:ascii="Arial" w:hAnsi="Arial" w:cs="Arial"/>
          <w:spacing w:val="29"/>
        </w:rPr>
        <w:t xml:space="preserve"> </w:t>
      </w:r>
      <w:r w:rsidRPr="00C57C1A">
        <w:rPr>
          <w:rFonts w:ascii="Arial" w:hAnsi="Arial" w:cs="Arial"/>
        </w:rPr>
        <w:t>pengetahuan,</w:t>
      </w:r>
    </w:p>
    <w:p w:rsidR="00235129" w:rsidRPr="00C57C1A" w:rsidRDefault="00235129" w:rsidP="008E34BE">
      <w:pPr>
        <w:spacing w:line="360" w:lineRule="auto"/>
        <w:ind w:left="2268"/>
        <w:jc w:val="both"/>
        <w:rPr>
          <w:rFonts w:ascii="Arial" w:hAnsi="Arial" w:cs="Arial"/>
        </w:rPr>
        <w:sectPr w:rsidR="00235129" w:rsidRPr="00C57C1A" w:rsidSect="006E2CD4">
          <w:type w:val="continuous"/>
          <w:pgSz w:w="10319" w:h="14571" w:code="13"/>
          <w:pgMar w:top="1440" w:right="1080" w:bottom="1440" w:left="1080" w:header="0" w:footer="452" w:gutter="0"/>
          <w:cols w:space="720"/>
        </w:sectPr>
      </w:pPr>
    </w:p>
    <w:p w:rsidR="00235129" w:rsidRDefault="00A230C7" w:rsidP="008E34BE">
      <w:pPr>
        <w:pStyle w:val="BodyText"/>
        <w:spacing w:before="84" w:line="360" w:lineRule="auto"/>
        <w:ind w:left="2268" w:firstLine="0"/>
        <w:jc w:val="both"/>
        <w:rPr>
          <w:rFonts w:ascii="Arial" w:hAnsi="Arial" w:cs="Arial"/>
          <w:sz w:val="22"/>
          <w:szCs w:val="22"/>
        </w:rPr>
      </w:pPr>
      <w:proofErr w:type="gramStart"/>
      <w:r w:rsidRPr="00C57C1A">
        <w:rPr>
          <w:rFonts w:ascii="Arial" w:hAnsi="Arial" w:cs="Arial"/>
          <w:sz w:val="22"/>
          <w:szCs w:val="22"/>
        </w:rPr>
        <w:lastRenderedPageBreak/>
        <w:t>teknologi</w:t>
      </w:r>
      <w:proofErr w:type="gramEnd"/>
      <w:r w:rsidRPr="00C57C1A">
        <w:rPr>
          <w:rFonts w:ascii="Arial" w:hAnsi="Arial" w:cs="Arial"/>
          <w:sz w:val="22"/>
          <w:szCs w:val="22"/>
        </w:rPr>
        <w:t xml:space="preserve"> dan seni untuk masyarakat; memberikan pencerahan dan meningkatkan kesejahteraan masyarakat </w:t>
      </w:r>
      <w:r w:rsidRPr="00C57C1A">
        <w:rPr>
          <w:rFonts w:ascii="Arial" w:hAnsi="Arial" w:cs="Arial"/>
          <w:sz w:val="22"/>
          <w:szCs w:val="22"/>
        </w:rPr>
        <w:lastRenderedPageBreak/>
        <w:t>serta bermanfaat bagi segenap sivitas akademika;</w:t>
      </w:r>
    </w:p>
    <w:p w:rsidR="00895472" w:rsidRPr="00C57C1A" w:rsidRDefault="00895472" w:rsidP="00895472">
      <w:pPr>
        <w:pStyle w:val="BodyText"/>
        <w:spacing w:line="360" w:lineRule="auto"/>
        <w:ind w:left="2268" w:firstLine="0"/>
        <w:jc w:val="both"/>
        <w:rPr>
          <w:rFonts w:ascii="Arial" w:hAnsi="Arial" w:cs="Arial"/>
          <w:sz w:val="22"/>
          <w:szCs w:val="22"/>
        </w:rPr>
      </w:pPr>
    </w:p>
    <w:p w:rsidR="00235129" w:rsidRPr="00C57C1A" w:rsidRDefault="00A230C7" w:rsidP="00E71C14">
      <w:pPr>
        <w:pStyle w:val="Heading2"/>
        <w:numPr>
          <w:ilvl w:val="2"/>
          <w:numId w:val="3"/>
        </w:numPr>
        <w:spacing w:line="360" w:lineRule="auto"/>
        <w:jc w:val="both"/>
        <w:rPr>
          <w:rFonts w:ascii="Arial" w:hAnsi="Arial" w:cs="Arial"/>
          <w:sz w:val="22"/>
          <w:szCs w:val="22"/>
        </w:rPr>
      </w:pPr>
      <w:r w:rsidRPr="00C57C1A">
        <w:rPr>
          <w:rFonts w:ascii="Arial" w:hAnsi="Arial" w:cs="Arial"/>
          <w:sz w:val="22"/>
          <w:szCs w:val="22"/>
        </w:rPr>
        <w:t xml:space="preserve">KEWAJIBAN DOSEN </w:t>
      </w:r>
      <w:r w:rsidR="00895472">
        <w:rPr>
          <w:rFonts w:ascii="Arial" w:hAnsi="Arial" w:cs="Arial"/>
          <w:sz w:val="22"/>
          <w:szCs w:val="22"/>
        </w:rPr>
        <w:t xml:space="preserve">DAN TENAGA KEPENDIDIKAN </w:t>
      </w:r>
      <w:r w:rsidRPr="00C57C1A">
        <w:rPr>
          <w:rFonts w:ascii="Arial" w:hAnsi="Arial" w:cs="Arial"/>
          <w:sz w:val="22"/>
          <w:szCs w:val="22"/>
        </w:rPr>
        <w:t>TERHADAP PELAKSANAAN KODE</w:t>
      </w:r>
      <w:r w:rsidRPr="00C57C1A">
        <w:rPr>
          <w:rFonts w:ascii="Arial" w:hAnsi="Arial" w:cs="Arial"/>
          <w:spacing w:val="-9"/>
          <w:sz w:val="22"/>
          <w:szCs w:val="22"/>
        </w:rPr>
        <w:t xml:space="preserve"> </w:t>
      </w:r>
      <w:r w:rsidRPr="00C57C1A">
        <w:rPr>
          <w:rFonts w:ascii="Arial" w:hAnsi="Arial" w:cs="Arial"/>
          <w:sz w:val="22"/>
          <w:szCs w:val="22"/>
        </w:rPr>
        <w:t>ETIK</w:t>
      </w:r>
    </w:p>
    <w:p w:rsidR="00235129" w:rsidRPr="00C57C1A" w:rsidRDefault="00A230C7" w:rsidP="00E71C14">
      <w:pPr>
        <w:pStyle w:val="ListParagraph"/>
        <w:numPr>
          <w:ilvl w:val="3"/>
          <w:numId w:val="3"/>
        </w:numPr>
        <w:spacing w:before="119" w:line="360" w:lineRule="auto"/>
        <w:ind w:left="1701"/>
        <w:rPr>
          <w:rFonts w:ascii="Arial" w:hAnsi="Arial" w:cs="Arial"/>
        </w:rPr>
      </w:pPr>
      <w:r w:rsidRPr="00C57C1A">
        <w:rPr>
          <w:rFonts w:ascii="Arial" w:hAnsi="Arial" w:cs="Arial"/>
        </w:rPr>
        <w:t>Seorang dosen</w:t>
      </w:r>
      <w:r w:rsidR="006234C9">
        <w:rPr>
          <w:rFonts w:ascii="Arial" w:hAnsi="Arial" w:cs="Arial"/>
        </w:rPr>
        <w:t xml:space="preserve"> dan tenaga kependidikan</w:t>
      </w:r>
      <w:r w:rsidRPr="00C57C1A">
        <w:rPr>
          <w:rFonts w:ascii="Arial" w:hAnsi="Arial" w:cs="Arial"/>
        </w:rPr>
        <w:t xml:space="preserve"> wajib mengindahkan dan melaksanakan kode etik</w:t>
      </w:r>
      <w:r w:rsidRPr="00C57C1A">
        <w:rPr>
          <w:rFonts w:ascii="Arial" w:hAnsi="Arial" w:cs="Arial"/>
          <w:spacing w:val="-7"/>
        </w:rPr>
        <w:t xml:space="preserve"> </w:t>
      </w:r>
      <w:r w:rsidRPr="00C57C1A">
        <w:rPr>
          <w:rFonts w:ascii="Arial" w:hAnsi="Arial" w:cs="Arial"/>
        </w:rPr>
        <w:t>dosen</w:t>
      </w:r>
      <w:r w:rsidR="006234C9">
        <w:rPr>
          <w:rFonts w:ascii="Arial" w:hAnsi="Arial" w:cs="Arial"/>
        </w:rPr>
        <w:t xml:space="preserve"> dan tenaga kependidikan</w:t>
      </w:r>
    </w:p>
    <w:p w:rsidR="00235129" w:rsidRPr="00C57C1A" w:rsidRDefault="00A230C7" w:rsidP="00E71C14">
      <w:pPr>
        <w:pStyle w:val="ListParagraph"/>
        <w:numPr>
          <w:ilvl w:val="3"/>
          <w:numId w:val="3"/>
        </w:numPr>
        <w:spacing w:before="60" w:line="360" w:lineRule="auto"/>
        <w:ind w:left="1701"/>
        <w:rPr>
          <w:rFonts w:ascii="Arial" w:hAnsi="Arial" w:cs="Arial"/>
        </w:rPr>
      </w:pPr>
      <w:r w:rsidRPr="00C57C1A">
        <w:rPr>
          <w:rFonts w:ascii="Arial" w:hAnsi="Arial" w:cs="Arial"/>
        </w:rPr>
        <w:t>Pelanggaran terhadap kode etik dosen dapat dikenakan sanksi moral dan sanksi lainnya sesuai ketentuan dan prosedur yang</w:t>
      </w:r>
      <w:r w:rsidRPr="00C57C1A">
        <w:rPr>
          <w:rFonts w:ascii="Arial" w:hAnsi="Arial" w:cs="Arial"/>
          <w:spacing w:val="-8"/>
        </w:rPr>
        <w:t xml:space="preserve"> </w:t>
      </w:r>
      <w:r w:rsidRPr="00C57C1A">
        <w:rPr>
          <w:rFonts w:ascii="Arial" w:hAnsi="Arial" w:cs="Arial"/>
        </w:rPr>
        <w:t>ditetapkan.</w:t>
      </w:r>
    </w:p>
    <w:p w:rsidR="00235129" w:rsidRPr="00C57C1A" w:rsidRDefault="00235129" w:rsidP="008E34BE">
      <w:pPr>
        <w:pStyle w:val="BodyText"/>
        <w:spacing w:before="2" w:line="360" w:lineRule="auto"/>
        <w:ind w:left="0" w:firstLine="0"/>
        <w:jc w:val="both"/>
        <w:rPr>
          <w:rFonts w:ascii="Arial" w:hAnsi="Arial" w:cs="Arial"/>
          <w:sz w:val="22"/>
          <w:szCs w:val="22"/>
        </w:rPr>
      </w:pPr>
    </w:p>
    <w:p w:rsidR="00235129" w:rsidRPr="00C57C1A" w:rsidRDefault="00A230C7" w:rsidP="00E71C14">
      <w:pPr>
        <w:pStyle w:val="Heading2"/>
        <w:numPr>
          <w:ilvl w:val="2"/>
          <w:numId w:val="3"/>
        </w:numPr>
        <w:spacing w:line="360" w:lineRule="auto"/>
        <w:ind w:left="1418" w:hanging="637"/>
        <w:jc w:val="both"/>
        <w:rPr>
          <w:rFonts w:ascii="Arial" w:hAnsi="Arial" w:cs="Arial"/>
          <w:sz w:val="22"/>
          <w:szCs w:val="22"/>
        </w:rPr>
      </w:pPr>
      <w:bookmarkStart w:id="44" w:name="_TOC_250007"/>
      <w:r w:rsidRPr="00C57C1A">
        <w:rPr>
          <w:rFonts w:ascii="Arial" w:hAnsi="Arial" w:cs="Arial"/>
          <w:sz w:val="22"/>
          <w:szCs w:val="22"/>
        </w:rPr>
        <w:t>MEKANISME PELAKSANAAN KODE</w:t>
      </w:r>
      <w:r w:rsidRPr="00C57C1A">
        <w:rPr>
          <w:rFonts w:ascii="Arial" w:hAnsi="Arial" w:cs="Arial"/>
          <w:spacing w:val="-4"/>
          <w:sz w:val="22"/>
          <w:szCs w:val="22"/>
        </w:rPr>
        <w:t xml:space="preserve"> </w:t>
      </w:r>
      <w:bookmarkEnd w:id="44"/>
      <w:r w:rsidRPr="00C57C1A">
        <w:rPr>
          <w:rFonts w:ascii="Arial" w:hAnsi="Arial" w:cs="Arial"/>
          <w:sz w:val="22"/>
          <w:szCs w:val="22"/>
        </w:rPr>
        <w:t>ETIK</w:t>
      </w:r>
    </w:p>
    <w:p w:rsidR="00235129" w:rsidRPr="00C57C1A" w:rsidRDefault="00A230C7" w:rsidP="00E71C14">
      <w:pPr>
        <w:pStyle w:val="ListParagraph"/>
        <w:numPr>
          <w:ilvl w:val="3"/>
          <w:numId w:val="3"/>
        </w:numPr>
        <w:spacing w:before="120" w:line="360" w:lineRule="auto"/>
        <w:ind w:left="1701"/>
        <w:rPr>
          <w:rFonts w:ascii="Arial" w:hAnsi="Arial" w:cs="Arial"/>
        </w:rPr>
      </w:pPr>
      <w:r w:rsidRPr="00C57C1A">
        <w:rPr>
          <w:rFonts w:ascii="Arial" w:hAnsi="Arial" w:cs="Arial"/>
        </w:rPr>
        <w:t xml:space="preserve">Untuk mengawasi ditaatinya kode etik dosen dibentuk Komisi Etik di dalam Senat </w:t>
      </w:r>
      <w:r w:rsidR="00930FD7">
        <w:rPr>
          <w:rFonts w:ascii="Arial" w:hAnsi="Arial" w:cs="Arial"/>
        </w:rPr>
        <w:t>STIKes Widya Dharma Husada</w:t>
      </w:r>
    </w:p>
    <w:p w:rsidR="00235129" w:rsidRPr="00C57C1A" w:rsidRDefault="00A230C7" w:rsidP="00E71C14">
      <w:pPr>
        <w:pStyle w:val="ListParagraph"/>
        <w:numPr>
          <w:ilvl w:val="3"/>
          <w:numId w:val="3"/>
        </w:numPr>
        <w:spacing w:before="59" w:line="360" w:lineRule="auto"/>
        <w:ind w:left="1701"/>
        <w:rPr>
          <w:rFonts w:ascii="Arial" w:hAnsi="Arial" w:cs="Arial"/>
        </w:rPr>
      </w:pPr>
      <w:r w:rsidRPr="00C57C1A">
        <w:rPr>
          <w:rFonts w:ascii="Arial" w:hAnsi="Arial" w:cs="Arial"/>
        </w:rPr>
        <w:t xml:space="preserve">Komisi Etik bertugas menegakkan </w:t>
      </w:r>
      <w:proofErr w:type="gramStart"/>
      <w:r w:rsidRPr="00C57C1A">
        <w:rPr>
          <w:rFonts w:ascii="Arial" w:hAnsi="Arial" w:cs="Arial"/>
        </w:rPr>
        <w:t>norma</w:t>
      </w:r>
      <w:proofErr w:type="gramEnd"/>
      <w:r w:rsidRPr="00C57C1A">
        <w:rPr>
          <w:rFonts w:ascii="Arial" w:hAnsi="Arial" w:cs="Arial"/>
        </w:rPr>
        <w:t>- norma yang berlaku bagi sivitas akademika dan memberikan keputusan penanganan dosen berkaitan dengan pelanggaran kode etik bidang</w:t>
      </w:r>
      <w:r w:rsidRPr="00C57C1A">
        <w:rPr>
          <w:rFonts w:ascii="Arial" w:hAnsi="Arial" w:cs="Arial"/>
          <w:spacing w:val="-2"/>
        </w:rPr>
        <w:t xml:space="preserve"> </w:t>
      </w:r>
      <w:r w:rsidRPr="00C57C1A">
        <w:rPr>
          <w:rFonts w:ascii="Arial" w:hAnsi="Arial" w:cs="Arial"/>
        </w:rPr>
        <w:t>akademik.</w:t>
      </w:r>
    </w:p>
    <w:p w:rsidR="00235129" w:rsidRPr="00C57C1A" w:rsidRDefault="00A230C7" w:rsidP="00E71C14">
      <w:pPr>
        <w:pStyle w:val="ListParagraph"/>
        <w:numPr>
          <w:ilvl w:val="3"/>
          <w:numId w:val="3"/>
        </w:numPr>
        <w:spacing w:before="61" w:line="360" w:lineRule="auto"/>
        <w:ind w:left="1701"/>
        <w:rPr>
          <w:rFonts w:ascii="Arial" w:hAnsi="Arial" w:cs="Arial"/>
        </w:rPr>
      </w:pPr>
      <w:r w:rsidRPr="00C57C1A">
        <w:rPr>
          <w:rFonts w:ascii="Arial" w:hAnsi="Arial" w:cs="Arial"/>
        </w:rPr>
        <w:t>Komisi Etik berwenang untuk menerima, memproses dan memutuskan pengaduan pelanggaran kode etik dosen, dan dapat menetapkan sanksi moral dan sanksi lainnya sesuai ketentuan dan prosedur yang</w:t>
      </w:r>
      <w:r w:rsidRPr="00C57C1A">
        <w:rPr>
          <w:rFonts w:ascii="Arial" w:hAnsi="Arial" w:cs="Arial"/>
          <w:spacing w:val="-7"/>
        </w:rPr>
        <w:t xml:space="preserve"> </w:t>
      </w:r>
      <w:r w:rsidRPr="00C57C1A">
        <w:rPr>
          <w:rFonts w:ascii="Arial" w:hAnsi="Arial" w:cs="Arial"/>
        </w:rPr>
        <w:t>berlaku.</w:t>
      </w:r>
    </w:p>
    <w:p w:rsidR="00235129" w:rsidRPr="00C57C1A" w:rsidRDefault="00235129" w:rsidP="008E34BE">
      <w:pPr>
        <w:pStyle w:val="BodyText"/>
        <w:spacing w:line="360" w:lineRule="auto"/>
        <w:ind w:left="0" w:firstLine="0"/>
        <w:jc w:val="both"/>
        <w:rPr>
          <w:rFonts w:ascii="Arial" w:hAnsi="Arial" w:cs="Arial"/>
          <w:sz w:val="22"/>
          <w:szCs w:val="22"/>
        </w:rPr>
      </w:pPr>
    </w:p>
    <w:p w:rsidR="00235129" w:rsidRPr="00C57C1A" w:rsidRDefault="00A230C7" w:rsidP="00E71C14">
      <w:pPr>
        <w:pStyle w:val="Heading2"/>
        <w:numPr>
          <w:ilvl w:val="2"/>
          <w:numId w:val="3"/>
        </w:numPr>
        <w:tabs>
          <w:tab w:val="left" w:pos="1363"/>
        </w:tabs>
        <w:spacing w:before="131" w:line="360" w:lineRule="auto"/>
        <w:ind w:left="1362" w:hanging="642"/>
        <w:jc w:val="both"/>
        <w:rPr>
          <w:rFonts w:ascii="Arial" w:hAnsi="Arial" w:cs="Arial"/>
          <w:sz w:val="22"/>
          <w:szCs w:val="22"/>
        </w:rPr>
      </w:pPr>
      <w:r w:rsidRPr="00C57C1A">
        <w:rPr>
          <w:rFonts w:ascii="Arial" w:hAnsi="Arial" w:cs="Arial"/>
          <w:sz w:val="22"/>
          <w:szCs w:val="22"/>
        </w:rPr>
        <w:t>ETIKA PROFESI DAN PERGAULAN SIVITAS</w:t>
      </w:r>
      <w:r w:rsidRPr="00C57C1A">
        <w:rPr>
          <w:rFonts w:ascii="Arial" w:hAnsi="Arial" w:cs="Arial"/>
          <w:spacing w:val="-9"/>
          <w:sz w:val="22"/>
          <w:szCs w:val="22"/>
        </w:rPr>
        <w:t xml:space="preserve"> </w:t>
      </w:r>
      <w:r w:rsidRPr="00C57C1A">
        <w:rPr>
          <w:rFonts w:ascii="Arial" w:hAnsi="Arial" w:cs="Arial"/>
          <w:sz w:val="22"/>
          <w:szCs w:val="22"/>
        </w:rPr>
        <w:t>AKADEMIKA</w:t>
      </w:r>
    </w:p>
    <w:p w:rsidR="00235129" w:rsidRPr="00C57C1A" w:rsidRDefault="00A230C7" w:rsidP="00E71C14">
      <w:pPr>
        <w:pStyle w:val="ListParagraph"/>
        <w:numPr>
          <w:ilvl w:val="3"/>
          <w:numId w:val="3"/>
        </w:numPr>
        <w:spacing w:line="360" w:lineRule="auto"/>
        <w:ind w:left="1701"/>
        <w:rPr>
          <w:rFonts w:ascii="Arial" w:hAnsi="Arial" w:cs="Arial"/>
        </w:rPr>
      </w:pPr>
      <w:r w:rsidRPr="00C57C1A">
        <w:rPr>
          <w:rFonts w:ascii="Arial" w:hAnsi="Arial" w:cs="Arial"/>
        </w:rPr>
        <w:t xml:space="preserve">Jika terjadi permasalahan etika di luar yang tertulis di sini, baik yang bersangkutan dengan tenaga pendidik, tenaga kependidikan, maupun mahasiswa; maka masalah </w:t>
      </w:r>
      <w:proofErr w:type="gramStart"/>
      <w:r w:rsidRPr="00C57C1A">
        <w:rPr>
          <w:rFonts w:ascii="Arial" w:hAnsi="Arial" w:cs="Arial"/>
        </w:rPr>
        <w:t>akan</w:t>
      </w:r>
      <w:proofErr w:type="gramEnd"/>
      <w:r w:rsidRPr="00C57C1A">
        <w:rPr>
          <w:rFonts w:ascii="Arial" w:hAnsi="Arial" w:cs="Arial"/>
        </w:rPr>
        <w:t xml:space="preserve"> diselesaikan melalui musyawarah komisi khusus yang dibentuk oleh Senat </w:t>
      </w:r>
      <w:r w:rsidR="00930FD7">
        <w:rPr>
          <w:rFonts w:ascii="Arial" w:hAnsi="Arial" w:cs="Arial"/>
        </w:rPr>
        <w:t>STIKes Widya Dharma Husada</w:t>
      </w:r>
      <w:r w:rsidRPr="00C57C1A">
        <w:rPr>
          <w:rFonts w:ascii="Arial" w:hAnsi="Arial" w:cs="Arial"/>
        </w:rPr>
        <w:t>.</w:t>
      </w:r>
    </w:p>
    <w:p w:rsidR="00235129" w:rsidRPr="00C57C1A" w:rsidRDefault="00A230C7" w:rsidP="00E71C14">
      <w:pPr>
        <w:pStyle w:val="ListParagraph"/>
        <w:numPr>
          <w:ilvl w:val="3"/>
          <w:numId w:val="3"/>
        </w:numPr>
        <w:spacing w:before="60" w:line="360" w:lineRule="auto"/>
        <w:ind w:left="1701"/>
        <w:rPr>
          <w:rFonts w:ascii="Arial" w:hAnsi="Arial" w:cs="Arial"/>
        </w:rPr>
      </w:pPr>
      <w:proofErr w:type="gramStart"/>
      <w:r w:rsidRPr="00C57C1A">
        <w:rPr>
          <w:rFonts w:ascii="Arial" w:hAnsi="Arial" w:cs="Arial"/>
        </w:rPr>
        <w:t>Pimpinan  dapat</w:t>
      </w:r>
      <w:proofErr w:type="gramEnd"/>
      <w:r w:rsidRPr="00C57C1A">
        <w:rPr>
          <w:rFonts w:ascii="Arial" w:hAnsi="Arial" w:cs="Arial"/>
        </w:rPr>
        <w:t xml:space="preserve"> menetapkan aturan tertentu yang bersifat khusus/ lebih tinggi dari standar etika </w:t>
      </w:r>
      <w:r w:rsidR="00930FD7">
        <w:rPr>
          <w:rFonts w:ascii="Arial" w:hAnsi="Arial" w:cs="Arial"/>
        </w:rPr>
        <w:t xml:space="preserve">STIKes Widya Dharma </w:t>
      </w:r>
      <w:r w:rsidR="00930FD7">
        <w:rPr>
          <w:rFonts w:ascii="Arial" w:hAnsi="Arial" w:cs="Arial"/>
        </w:rPr>
        <w:lastRenderedPageBreak/>
        <w:t>Husada</w:t>
      </w:r>
      <w:r w:rsidRPr="00C57C1A">
        <w:rPr>
          <w:rFonts w:ascii="Arial" w:hAnsi="Arial" w:cs="Arial"/>
        </w:rPr>
        <w:t>.</w:t>
      </w:r>
    </w:p>
    <w:p w:rsidR="00235129" w:rsidRPr="00C57C1A" w:rsidRDefault="00A230C7" w:rsidP="00E71C14">
      <w:pPr>
        <w:pStyle w:val="ListParagraph"/>
        <w:numPr>
          <w:ilvl w:val="3"/>
          <w:numId w:val="3"/>
        </w:numPr>
        <w:spacing w:before="59" w:line="360" w:lineRule="auto"/>
        <w:ind w:left="1701"/>
        <w:rPr>
          <w:rFonts w:ascii="Arial" w:hAnsi="Arial" w:cs="Arial"/>
        </w:rPr>
      </w:pPr>
      <w:r w:rsidRPr="00C57C1A">
        <w:rPr>
          <w:rFonts w:ascii="Arial" w:hAnsi="Arial" w:cs="Arial"/>
        </w:rPr>
        <w:t>Hal-hal yang belum tercantum dalam aturan etika ini, seyogianya diberlakukan mengikuti etika umum yang berlaku dan hidup dalam masyarakat.</w:t>
      </w:r>
    </w:p>
    <w:p w:rsidR="00235129" w:rsidRPr="00C57C1A" w:rsidRDefault="00A230C7" w:rsidP="00E71C14">
      <w:pPr>
        <w:pStyle w:val="ListParagraph"/>
        <w:numPr>
          <w:ilvl w:val="3"/>
          <w:numId w:val="3"/>
        </w:numPr>
        <w:spacing w:before="61" w:line="360" w:lineRule="auto"/>
        <w:ind w:left="1701"/>
        <w:rPr>
          <w:rFonts w:ascii="Arial" w:hAnsi="Arial" w:cs="Arial"/>
        </w:rPr>
      </w:pPr>
      <w:r w:rsidRPr="00C57C1A">
        <w:rPr>
          <w:rFonts w:ascii="Arial" w:hAnsi="Arial" w:cs="Arial"/>
        </w:rPr>
        <w:t xml:space="preserve">Jika terjadi permasalahan etika di luar yang tertulis di sini, baik yang bersangkutan dengan tenaga pendidik, tenaga kependidikan, maupun mahasiswa; maka masalah </w:t>
      </w:r>
      <w:proofErr w:type="gramStart"/>
      <w:r w:rsidRPr="00C57C1A">
        <w:rPr>
          <w:rFonts w:ascii="Arial" w:hAnsi="Arial" w:cs="Arial"/>
        </w:rPr>
        <w:t>akan</w:t>
      </w:r>
      <w:proofErr w:type="gramEnd"/>
      <w:r w:rsidRPr="00C57C1A">
        <w:rPr>
          <w:rFonts w:ascii="Arial" w:hAnsi="Arial" w:cs="Arial"/>
        </w:rPr>
        <w:t xml:space="preserve"> diselesaikan melalui musyawarah komisi khusus yang dibentuk oleh Senat </w:t>
      </w:r>
      <w:r w:rsidR="00930FD7">
        <w:rPr>
          <w:rFonts w:ascii="Arial" w:hAnsi="Arial" w:cs="Arial"/>
        </w:rPr>
        <w:t>STIKes Widya Dharma Husada</w:t>
      </w:r>
      <w:r w:rsidRPr="00C57C1A">
        <w:rPr>
          <w:rFonts w:ascii="Arial" w:hAnsi="Arial" w:cs="Arial"/>
        </w:rPr>
        <w:t>.</w:t>
      </w:r>
    </w:p>
    <w:p w:rsidR="00235129" w:rsidRPr="00C57C1A" w:rsidRDefault="00A230C7" w:rsidP="00E71C14">
      <w:pPr>
        <w:pStyle w:val="ListParagraph"/>
        <w:numPr>
          <w:ilvl w:val="3"/>
          <w:numId w:val="3"/>
        </w:numPr>
        <w:spacing w:before="61" w:line="360" w:lineRule="auto"/>
        <w:ind w:left="1701"/>
        <w:rPr>
          <w:rFonts w:ascii="Arial" w:hAnsi="Arial" w:cs="Arial"/>
        </w:rPr>
      </w:pPr>
      <w:proofErr w:type="gramStart"/>
      <w:r w:rsidRPr="00C57C1A">
        <w:rPr>
          <w:rFonts w:ascii="Arial" w:hAnsi="Arial" w:cs="Arial"/>
        </w:rPr>
        <w:t>Pimpinan  dapat</w:t>
      </w:r>
      <w:proofErr w:type="gramEnd"/>
      <w:r w:rsidRPr="00C57C1A">
        <w:rPr>
          <w:rFonts w:ascii="Arial" w:hAnsi="Arial" w:cs="Arial"/>
        </w:rPr>
        <w:t xml:space="preserve"> menetapkan aturan tertentu yang bersifat khusus/ lebih tinggi dari standar etika </w:t>
      </w:r>
      <w:r w:rsidR="00930FD7">
        <w:rPr>
          <w:rFonts w:ascii="Arial" w:hAnsi="Arial" w:cs="Arial"/>
        </w:rPr>
        <w:t>STIKes Widya Dharma Husada</w:t>
      </w:r>
      <w:r w:rsidRPr="00C57C1A">
        <w:rPr>
          <w:rFonts w:ascii="Arial" w:hAnsi="Arial" w:cs="Arial"/>
        </w:rPr>
        <w:t>.</w:t>
      </w:r>
    </w:p>
    <w:p w:rsidR="00235129" w:rsidRDefault="00235129">
      <w:pPr>
        <w:jc w:val="both"/>
        <w:rPr>
          <w:rFonts w:ascii="Arial" w:hAnsi="Arial" w:cs="Arial"/>
        </w:rPr>
      </w:pPr>
    </w:p>
    <w:p w:rsidR="006234C9" w:rsidRPr="00C57C1A" w:rsidRDefault="006234C9">
      <w:pPr>
        <w:jc w:val="both"/>
        <w:rPr>
          <w:rFonts w:ascii="Arial" w:hAnsi="Arial" w:cs="Arial"/>
        </w:rPr>
        <w:sectPr w:rsidR="006234C9" w:rsidRPr="00C57C1A" w:rsidSect="006E2CD4">
          <w:type w:val="continuous"/>
          <w:pgSz w:w="10319" w:h="14571" w:code="13"/>
          <w:pgMar w:top="1440" w:right="1080" w:bottom="1440" w:left="1080" w:header="0" w:footer="452" w:gutter="0"/>
          <w:cols w:space="720"/>
        </w:sectPr>
      </w:pPr>
    </w:p>
    <w:p w:rsidR="00235129" w:rsidRPr="00C57C1A" w:rsidRDefault="00A230C7" w:rsidP="00E71C14">
      <w:pPr>
        <w:pStyle w:val="Heading2"/>
        <w:numPr>
          <w:ilvl w:val="1"/>
          <w:numId w:val="2"/>
        </w:numPr>
        <w:spacing w:before="84" w:line="360" w:lineRule="auto"/>
        <w:ind w:left="709" w:hanging="540"/>
        <w:rPr>
          <w:rFonts w:ascii="Arial" w:hAnsi="Arial" w:cs="Arial"/>
          <w:sz w:val="22"/>
          <w:szCs w:val="22"/>
        </w:rPr>
      </w:pPr>
      <w:bookmarkStart w:id="45" w:name="_TOC_250006"/>
      <w:r w:rsidRPr="00C57C1A">
        <w:rPr>
          <w:rFonts w:ascii="Arial" w:hAnsi="Arial" w:cs="Arial"/>
          <w:sz w:val="22"/>
          <w:szCs w:val="22"/>
        </w:rPr>
        <w:lastRenderedPageBreak/>
        <w:t>PEDOMAN TATA KRAMA DOSEN DALAM</w:t>
      </w:r>
      <w:r w:rsidRPr="00C57C1A">
        <w:rPr>
          <w:rFonts w:ascii="Arial" w:hAnsi="Arial" w:cs="Arial"/>
          <w:spacing w:val="-7"/>
          <w:sz w:val="22"/>
          <w:szCs w:val="22"/>
        </w:rPr>
        <w:t xml:space="preserve"> </w:t>
      </w:r>
      <w:bookmarkEnd w:id="45"/>
      <w:r w:rsidRPr="00C57C1A">
        <w:rPr>
          <w:rFonts w:ascii="Arial" w:hAnsi="Arial" w:cs="Arial"/>
          <w:sz w:val="22"/>
          <w:szCs w:val="22"/>
        </w:rPr>
        <w:t>MENGAJAR</w:t>
      </w:r>
    </w:p>
    <w:p w:rsidR="00235129" w:rsidRPr="00C57C1A" w:rsidRDefault="00A230C7" w:rsidP="00E71C14">
      <w:pPr>
        <w:pStyle w:val="Heading2"/>
        <w:numPr>
          <w:ilvl w:val="2"/>
          <w:numId w:val="2"/>
        </w:numPr>
        <w:tabs>
          <w:tab w:val="left" w:pos="1440"/>
          <w:tab w:val="left" w:pos="1441"/>
          <w:tab w:val="left" w:pos="2575"/>
          <w:tab w:val="left" w:pos="4004"/>
          <w:tab w:val="left" w:pos="5374"/>
          <w:tab w:val="left" w:pos="6216"/>
          <w:tab w:val="left" w:pos="7050"/>
        </w:tabs>
        <w:spacing w:line="360" w:lineRule="auto"/>
        <w:ind w:right="79" w:hanging="720"/>
        <w:rPr>
          <w:rFonts w:ascii="Arial" w:hAnsi="Arial" w:cs="Arial"/>
          <w:sz w:val="22"/>
          <w:szCs w:val="22"/>
        </w:rPr>
      </w:pPr>
      <w:bookmarkStart w:id="46" w:name="_TOC_250005"/>
      <w:bookmarkEnd w:id="46"/>
      <w:r w:rsidRPr="00C57C1A">
        <w:rPr>
          <w:rFonts w:ascii="Arial" w:hAnsi="Arial" w:cs="Arial"/>
          <w:sz w:val="22"/>
          <w:szCs w:val="22"/>
        </w:rPr>
        <w:t>Pedoman</w:t>
      </w:r>
      <w:r w:rsidRPr="00C57C1A">
        <w:rPr>
          <w:rFonts w:ascii="Arial" w:hAnsi="Arial" w:cs="Arial"/>
          <w:sz w:val="22"/>
          <w:szCs w:val="22"/>
        </w:rPr>
        <w:tab/>
        <w:t>Pelaksanaan</w:t>
      </w:r>
      <w:r w:rsidRPr="00C57C1A">
        <w:rPr>
          <w:rFonts w:ascii="Arial" w:hAnsi="Arial" w:cs="Arial"/>
          <w:sz w:val="22"/>
          <w:szCs w:val="22"/>
        </w:rPr>
        <w:tab/>
        <w:t>Tugas-tugas</w:t>
      </w:r>
      <w:r w:rsidRPr="00C57C1A">
        <w:rPr>
          <w:rFonts w:ascii="Arial" w:hAnsi="Arial" w:cs="Arial"/>
          <w:sz w:val="22"/>
          <w:szCs w:val="22"/>
        </w:rPr>
        <w:tab/>
        <w:t>Dosen</w:t>
      </w:r>
      <w:r w:rsidRPr="00C57C1A">
        <w:rPr>
          <w:rFonts w:ascii="Arial" w:hAnsi="Arial" w:cs="Arial"/>
          <w:sz w:val="22"/>
          <w:szCs w:val="22"/>
        </w:rPr>
        <w:tab/>
        <w:t>dalam</w:t>
      </w:r>
      <w:r w:rsidRPr="00C57C1A">
        <w:rPr>
          <w:rFonts w:ascii="Arial" w:hAnsi="Arial" w:cs="Arial"/>
          <w:sz w:val="22"/>
          <w:szCs w:val="22"/>
        </w:rPr>
        <w:tab/>
        <w:t>Proses Pembelajaran</w:t>
      </w:r>
    </w:p>
    <w:p w:rsidR="00235129" w:rsidRPr="00C57C1A" w:rsidRDefault="00A230C7" w:rsidP="00304121">
      <w:pPr>
        <w:pStyle w:val="BodyText"/>
        <w:spacing w:line="360" w:lineRule="auto"/>
        <w:ind w:left="1418" w:right="79" w:firstLine="451"/>
        <w:rPr>
          <w:rFonts w:ascii="Arial" w:hAnsi="Arial" w:cs="Arial"/>
          <w:sz w:val="22"/>
          <w:szCs w:val="22"/>
        </w:rPr>
      </w:pPr>
      <w:r w:rsidRPr="00C57C1A">
        <w:rPr>
          <w:rFonts w:ascii="Arial" w:hAnsi="Arial" w:cs="Arial"/>
          <w:sz w:val="22"/>
          <w:szCs w:val="22"/>
        </w:rPr>
        <w:t>Pedoman yang perlu diperhatikan oleh dosen dalam proses pembelajaran mencakup:</w:t>
      </w:r>
    </w:p>
    <w:p w:rsidR="00235129" w:rsidRPr="00C57C1A" w:rsidRDefault="00A230C7" w:rsidP="00E71C14">
      <w:pPr>
        <w:pStyle w:val="ListParagraph"/>
        <w:numPr>
          <w:ilvl w:val="3"/>
          <w:numId w:val="2"/>
        </w:numPr>
        <w:spacing w:line="360" w:lineRule="auto"/>
        <w:ind w:left="1701" w:right="79"/>
        <w:rPr>
          <w:rFonts w:ascii="Arial" w:hAnsi="Arial" w:cs="Arial"/>
        </w:rPr>
      </w:pPr>
      <w:r w:rsidRPr="00C57C1A">
        <w:rPr>
          <w:rFonts w:ascii="Arial" w:hAnsi="Arial" w:cs="Arial"/>
        </w:rPr>
        <w:t>Interaksi dengan mahasiswa bersifat</w:t>
      </w:r>
      <w:r w:rsidRPr="00C57C1A">
        <w:rPr>
          <w:rFonts w:ascii="Arial" w:hAnsi="Arial" w:cs="Arial"/>
          <w:spacing w:val="-4"/>
        </w:rPr>
        <w:t xml:space="preserve"> </w:t>
      </w:r>
      <w:r w:rsidRPr="00C57C1A">
        <w:rPr>
          <w:rFonts w:ascii="Arial" w:hAnsi="Arial" w:cs="Arial"/>
        </w:rPr>
        <w:t>dialogis.</w:t>
      </w:r>
    </w:p>
    <w:p w:rsidR="00235129" w:rsidRPr="00C57C1A" w:rsidRDefault="00A230C7" w:rsidP="00E71C14">
      <w:pPr>
        <w:pStyle w:val="ListParagraph"/>
        <w:numPr>
          <w:ilvl w:val="3"/>
          <w:numId w:val="2"/>
        </w:numPr>
        <w:spacing w:line="360" w:lineRule="auto"/>
        <w:ind w:left="1701" w:right="79"/>
        <w:rPr>
          <w:rFonts w:ascii="Arial" w:hAnsi="Arial" w:cs="Arial"/>
        </w:rPr>
      </w:pPr>
      <w:r w:rsidRPr="00C57C1A">
        <w:rPr>
          <w:rFonts w:ascii="Arial" w:hAnsi="Arial" w:cs="Arial"/>
        </w:rPr>
        <w:t>Dalam menyelesaikan masalah hendaknya dosen bersifat</w:t>
      </w:r>
      <w:r w:rsidRPr="00C57C1A">
        <w:rPr>
          <w:rFonts w:ascii="Arial" w:hAnsi="Arial" w:cs="Arial"/>
          <w:spacing w:val="-4"/>
        </w:rPr>
        <w:t xml:space="preserve"> </w:t>
      </w:r>
      <w:r w:rsidRPr="00C57C1A">
        <w:rPr>
          <w:rFonts w:ascii="Arial" w:hAnsi="Arial" w:cs="Arial"/>
        </w:rPr>
        <w:t>terbuka.</w:t>
      </w:r>
    </w:p>
    <w:p w:rsidR="00235129" w:rsidRPr="00C57C1A" w:rsidRDefault="00A230C7" w:rsidP="00E71C14">
      <w:pPr>
        <w:pStyle w:val="ListParagraph"/>
        <w:numPr>
          <w:ilvl w:val="3"/>
          <w:numId w:val="2"/>
        </w:numPr>
        <w:spacing w:before="2" w:line="360" w:lineRule="auto"/>
        <w:ind w:left="1701" w:right="79"/>
        <w:rPr>
          <w:rFonts w:ascii="Arial" w:hAnsi="Arial" w:cs="Arial"/>
        </w:rPr>
      </w:pPr>
      <w:r w:rsidRPr="00C57C1A">
        <w:rPr>
          <w:rFonts w:ascii="Arial" w:hAnsi="Arial" w:cs="Arial"/>
        </w:rPr>
        <w:t>Dosen berpegang teguh pada asas kebenaran dan</w:t>
      </w:r>
      <w:r w:rsidRPr="00C57C1A">
        <w:rPr>
          <w:rFonts w:ascii="Arial" w:hAnsi="Arial" w:cs="Arial"/>
          <w:spacing w:val="-6"/>
        </w:rPr>
        <w:t xml:space="preserve"> </w:t>
      </w:r>
      <w:r w:rsidRPr="00C57C1A">
        <w:rPr>
          <w:rFonts w:ascii="Arial" w:hAnsi="Arial" w:cs="Arial"/>
        </w:rPr>
        <w:t>keadilan.</w:t>
      </w:r>
    </w:p>
    <w:p w:rsidR="00235129" w:rsidRPr="00C57C1A" w:rsidRDefault="00A230C7" w:rsidP="00E71C14">
      <w:pPr>
        <w:pStyle w:val="ListParagraph"/>
        <w:numPr>
          <w:ilvl w:val="3"/>
          <w:numId w:val="2"/>
        </w:numPr>
        <w:spacing w:line="360" w:lineRule="auto"/>
        <w:ind w:left="1701" w:right="79"/>
        <w:rPr>
          <w:rFonts w:ascii="Arial" w:hAnsi="Arial" w:cs="Arial"/>
        </w:rPr>
      </w:pPr>
      <w:r w:rsidRPr="00C57C1A">
        <w:rPr>
          <w:rFonts w:ascii="Arial" w:hAnsi="Arial" w:cs="Arial"/>
        </w:rPr>
        <w:t>Dosen membantu mahasiswa untuk menjadi</w:t>
      </w:r>
      <w:r w:rsidRPr="00C57C1A">
        <w:rPr>
          <w:rFonts w:ascii="Arial" w:hAnsi="Arial" w:cs="Arial"/>
          <w:spacing w:val="-4"/>
        </w:rPr>
        <w:t xml:space="preserve"> </w:t>
      </w:r>
      <w:r w:rsidRPr="00C57C1A">
        <w:rPr>
          <w:rFonts w:ascii="Arial" w:hAnsi="Arial" w:cs="Arial"/>
        </w:rPr>
        <w:t>mandiri.</w:t>
      </w:r>
    </w:p>
    <w:p w:rsidR="00235129" w:rsidRPr="00C57C1A" w:rsidRDefault="00A230C7" w:rsidP="00E71C14">
      <w:pPr>
        <w:pStyle w:val="ListParagraph"/>
        <w:numPr>
          <w:ilvl w:val="3"/>
          <w:numId w:val="2"/>
        </w:numPr>
        <w:spacing w:line="360" w:lineRule="auto"/>
        <w:ind w:left="1701" w:right="79"/>
        <w:rPr>
          <w:rFonts w:ascii="Arial" w:hAnsi="Arial" w:cs="Arial"/>
        </w:rPr>
      </w:pPr>
      <w:r w:rsidRPr="00C57C1A">
        <w:rPr>
          <w:rFonts w:ascii="Arial" w:hAnsi="Arial" w:cs="Arial"/>
        </w:rPr>
        <w:t>Kebenaran yang dijunjung tinggi itu merupakan kebenaran</w:t>
      </w:r>
      <w:r w:rsidRPr="00C57C1A">
        <w:rPr>
          <w:rFonts w:ascii="Arial" w:hAnsi="Arial" w:cs="Arial"/>
          <w:spacing w:val="-9"/>
        </w:rPr>
        <w:t xml:space="preserve"> </w:t>
      </w:r>
      <w:r w:rsidRPr="00C57C1A">
        <w:rPr>
          <w:rFonts w:ascii="Arial" w:hAnsi="Arial" w:cs="Arial"/>
        </w:rPr>
        <w:t>ilmiah.</w:t>
      </w:r>
    </w:p>
    <w:p w:rsidR="00235129" w:rsidRPr="00C57C1A" w:rsidRDefault="00A230C7" w:rsidP="00E71C14">
      <w:pPr>
        <w:pStyle w:val="ListParagraph"/>
        <w:numPr>
          <w:ilvl w:val="3"/>
          <w:numId w:val="2"/>
        </w:numPr>
        <w:spacing w:line="360" w:lineRule="auto"/>
        <w:ind w:left="1701" w:right="79"/>
        <w:rPr>
          <w:rFonts w:ascii="Arial" w:hAnsi="Arial" w:cs="Arial"/>
        </w:rPr>
      </w:pPr>
      <w:r w:rsidRPr="00C57C1A">
        <w:rPr>
          <w:rFonts w:ascii="Arial" w:hAnsi="Arial" w:cs="Arial"/>
        </w:rPr>
        <w:t>Setiap dosen perlu meningkatkan kemampuannya secara terus-menerus dengan sikap dan proses</w:t>
      </w:r>
      <w:r w:rsidRPr="00C57C1A">
        <w:rPr>
          <w:rFonts w:ascii="Arial" w:hAnsi="Arial" w:cs="Arial"/>
          <w:spacing w:val="-4"/>
        </w:rPr>
        <w:t xml:space="preserve"> </w:t>
      </w:r>
      <w:r w:rsidRPr="00C57C1A">
        <w:rPr>
          <w:rFonts w:ascii="Arial" w:hAnsi="Arial" w:cs="Arial"/>
        </w:rPr>
        <w:t>ilmiah.</w:t>
      </w:r>
    </w:p>
    <w:p w:rsidR="00235129" w:rsidRDefault="00235129" w:rsidP="008E34BE">
      <w:pPr>
        <w:pStyle w:val="BodyText"/>
        <w:spacing w:line="360" w:lineRule="auto"/>
        <w:ind w:left="0" w:right="79" w:firstLine="0"/>
        <w:rPr>
          <w:rFonts w:ascii="Arial" w:hAnsi="Arial" w:cs="Arial"/>
          <w:sz w:val="22"/>
          <w:szCs w:val="22"/>
        </w:rPr>
      </w:pPr>
    </w:p>
    <w:p w:rsidR="006234C9" w:rsidRDefault="006234C9" w:rsidP="008E34BE">
      <w:pPr>
        <w:pStyle w:val="BodyText"/>
        <w:spacing w:line="360" w:lineRule="auto"/>
        <w:ind w:left="0" w:right="79" w:firstLine="0"/>
        <w:rPr>
          <w:rFonts w:ascii="Arial" w:hAnsi="Arial" w:cs="Arial"/>
          <w:sz w:val="22"/>
          <w:szCs w:val="22"/>
        </w:rPr>
      </w:pPr>
    </w:p>
    <w:p w:rsidR="006234C9" w:rsidRPr="00C57C1A" w:rsidRDefault="006234C9" w:rsidP="008E34BE">
      <w:pPr>
        <w:pStyle w:val="BodyText"/>
        <w:spacing w:line="360" w:lineRule="auto"/>
        <w:ind w:left="0" w:right="79" w:firstLine="0"/>
        <w:rPr>
          <w:rFonts w:ascii="Arial" w:hAnsi="Arial" w:cs="Arial"/>
          <w:sz w:val="22"/>
          <w:szCs w:val="22"/>
        </w:rPr>
      </w:pPr>
    </w:p>
    <w:p w:rsidR="00235129" w:rsidRPr="00C57C1A" w:rsidRDefault="00A230C7" w:rsidP="00E71C14">
      <w:pPr>
        <w:pStyle w:val="Heading2"/>
        <w:numPr>
          <w:ilvl w:val="2"/>
          <w:numId w:val="2"/>
        </w:numPr>
        <w:tabs>
          <w:tab w:val="left" w:pos="1441"/>
        </w:tabs>
        <w:spacing w:before="1" w:line="360" w:lineRule="auto"/>
        <w:ind w:right="79" w:hanging="720"/>
        <w:rPr>
          <w:rFonts w:ascii="Arial" w:hAnsi="Arial" w:cs="Arial"/>
          <w:sz w:val="22"/>
          <w:szCs w:val="22"/>
        </w:rPr>
      </w:pPr>
      <w:bookmarkStart w:id="47" w:name="_TOC_250004"/>
      <w:r w:rsidRPr="00C57C1A">
        <w:rPr>
          <w:rFonts w:ascii="Arial" w:hAnsi="Arial" w:cs="Arial"/>
          <w:sz w:val="22"/>
          <w:szCs w:val="22"/>
        </w:rPr>
        <w:t>Tatakrama Dosen dalam Proses</w:t>
      </w:r>
      <w:r w:rsidRPr="00C57C1A">
        <w:rPr>
          <w:rFonts w:ascii="Arial" w:hAnsi="Arial" w:cs="Arial"/>
          <w:spacing w:val="-3"/>
          <w:sz w:val="22"/>
          <w:szCs w:val="22"/>
        </w:rPr>
        <w:t xml:space="preserve"> </w:t>
      </w:r>
      <w:bookmarkEnd w:id="47"/>
      <w:r w:rsidRPr="00C57C1A">
        <w:rPr>
          <w:rFonts w:ascii="Arial" w:hAnsi="Arial" w:cs="Arial"/>
          <w:sz w:val="22"/>
          <w:szCs w:val="22"/>
        </w:rPr>
        <w:t>Pembelajaran</w:t>
      </w:r>
    </w:p>
    <w:p w:rsidR="00235129" w:rsidRPr="00C57C1A" w:rsidRDefault="00A230C7" w:rsidP="00304121">
      <w:pPr>
        <w:pStyle w:val="BodyText"/>
        <w:spacing w:line="360" w:lineRule="auto"/>
        <w:ind w:left="1418" w:right="79" w:firstLine="451"/>
        <w:rPr>
          <w:rFonts w:ascii="Arial" w:hAnsi="Arial" w:cs="Arial"/>
          <w:sz w:val="22"/>
          <w:szCs w:val="22"/>
        </w:rPr>
      </w:pPr>
      <w:r w:rsidRPr="00C57C1A">
        <w:rPr>
          <w:rFonts w:ascii="Arial" w:hAnsi="Arial" w:cs="Arial"/>
          <w:sz w:val="22"/>
          <w:szCs w:val="22"/>
        </w:rPr>
        <w:t xml:space="preserve">Dalam proses pembelajaran dosen berpegang pada tata krama yang merupakan ciri khas pendidikan di </w:t>
      </w:r>
      <w:r w:rsidR="00930FD7">
        <w:rPr>
          <w:rFonts w:ascii="Arial" w:hAnsi="Arial" w:cs="Arial"/>
          <w:sz w:val="22"/>
          <w:szCs w:val="22"/>
        </w:rPr>
        <w:t>STIKes Widya Dharma Husada</w:t>
      </w:r>
      <w:r w:rsidRPr="00C57C1A">
        <w:rPr>
          <w:rFonts w:ascii="Arial" w:hAnsi="Arial" w:cs="Arial"/>
          <w:sz w:val="22"/>
          <w:szCs w:val="22"/>
        </w:rPr>
        <w:t xml:space="preserve"> yang antara </w:t>
      </w:r>
      <w:proofErr w:type="gramStart"/>
      <w:r w:rsidRPr="00C57C1A">
        <w:rPr>
          <w:rFonts w:ascii="Arial" w:hAnsi="Arial" w:cs="Arial"/>
          <w:sz w:val="22"/>
          <w:szCs w:val="22"/>
        </w:rPr>
        <w:t>lain</w:t>
      </w:r>
      <w:proofErr w:type="gramEnd"/>
      <w:r w:rsidRPr="00C57C1A">
        <w:rPr>
          <w:rFonts w:ascii="Arial" w:hAnsi="Arial" w:cs="Arial"/>
          <w:sz w:val="22"/>
          <w:szCs w:val="22"/>
        </w:rPr>
        <w:t xml:space="preserve"> sebagai berikut:</w:t>
      </w:r>
    </w:p>
    <w:p w:rsidR="00235129" w:rsidRPr="00C57C1A" w:rsidRDefault="00A230C7" w:rsidP="00E71C14">
      <w:pPr>
        <w:pStyle w:val="ListParagraph"/>
        <w:numPr>
          <w:ilvl w:val="3"/>
          <w:numId w:val="2"/>
        </w:numPr>
        <w:spacing w:before="81" w:line="360" w:lineRule="auto"/>
        <w:ind w:left="1701" w:right="79"/>
        <w:rPr>
          <w:rFonts w:ascii="Arial" w:hAnsi="Arial" w:cs="Arial"/>
        </w:rPr>
      </w:pPr>
      <w:r w:rsidRPr="00C57C1A">
        <w:rPr>
          <w:rFonts w:ascii="Arial" w:hAnsi="Arial" w:cs="Arial"/>
        </w:rPr>
        <w:t xml:space="preserve">Dosen mempersiapkan proses pembelajaran yang </w:t>
      </w:r>
      <w:proofErr w:type="gramStart"/>
      <w:r w:rsidRPr="00C57C1A">
        <w:rPr>
          <w:rFonts w:ascii="Arial" w:hAnsi="Arial" w:cs="Arial"/>
        </w:rPr>
        <w:t>akan</w:t>
      </w:r>
      <w:proofErr w:type="gramEnd"/>
      <w:r w:rsidRPr="00C57C1A">
        <w:rPr>
          <w:rFonts w:ascii="Arial" w:hAnsi="Arial" w:cs="Arial"/>
        </w:rPr>
        <w:t xml:space="preserve"> dilakukan secara sungguh-sungguh.</w:t>
      </w:r>
    </w:p>
    <w:p w:rsidR="00235129" w:rsidRPr="00C57C1A" w:rsidRDefault="00A230C7" w:rsidP="00E71C14">
      <w:pPr>
        <w:pStyle w:val="ListParagraph"/>
        <w:numPr>
          <w:ilvl w:val="3"/>
          <w:numId w:val="2"/>
        </w:numPr>
        <w:spacing w:before="80" w:line="360" w:lineRule="auto"/>
        <w:ind w:left="1701" w:right="79"/>
        <w:rPr>
          <w:rFonts w:ascii="Arial" w:hAnsi="Arial" w:cs="Arial"/>
        </w:rPr>
      </w:pPr>
      <w:r w:rsidRPr="00C57C1A">
        <w:rPr>
          <w:rFonts w:ascii="Arial" w:hAnsi="Arial" w:cs="Arial"/>
        </w:rPr>
        <w:t>Dosen berusaha memperbaharui pengetahuannya dan pembelajarannya sesuai dengan perkembangan</w:t>
      </w:r>
      <w:r w:rsidRPr="00C57C1A">
        <w:rPr>
          <w:rFonts w:ascii="Arial" w:hAnsi="Arial" w:cs="Arial"/>
          <w:spacing w:val="-4"/>
        </w:rPr>
        <w:t xml:space="preserve"> </w:t>
      </w:r>
      <w:r w:rsidRPr="00C57C1A">
        <w:rPr>
          <w:rFonts w:ascii="Arial" w:hAnsi="Arial" w:cs="Arial"/>
        </w:rPr>
        <w:t>ilmu.</w:t>
      </w:r>
    </w:p>
    <w:p w:rsidR="00235129" w:rsidRPr="00C57C1A" w:rsidRDefault="00A230C7" w:rsidP="00E71C14">
      <w:pPr>
        <w:pStyle w:val="ListParagraph"/>
        <w:numPr>
          <w:ilvl w:val="3"/>
          <w:numId w:val="2"/>
        </w:numPr>
        <w:spacing w:before="79" w:line="360" w:lineRule="auto"/>
        <w:ind w:left="1701" w:right="79"/>
        <w:rPr>
          <w:rFonts w:ascii="Arial" w:hAnsi="Arial" w:cs="Arial"/>
        </w:rPr>
      </w:pPr>
      <w:r w:rsidRPr="00C57C1A">
        <w:rPr>
          <w:rFonts w:ascii="Arial" w:hAnsi="Arial" w:cs="Arial"/>
        </w:rPr>
        <w:t>Dosen selalu siap mendampingi dan membantu mahasiswa untuk menyelesaikan suatu masalah yang dihadapi mahasiswa bila diperlukan atau diminta</w:t>
      </w:r>
      <w:r w:rsidRPr="00C57C1A">
        <w:rPr>
          <w:rFonts w:ascii="Arial" w:hAnsi="Arial" w:cs="Arial"/>
          <w:spacing w:val="43"/>
        </w:rPr>
        <w:t xml:space="preserve"> </w:t>
      </w:r>
      <w:r w:rsidRPr="00C57C1A">
        <w:rPr>
          <w:rFonts w:ascii="Arial" w:hAnsi="Arial" w:cs="Arial"/>
        </w:rPr>
        <w:t>mahasiswa.</w:t>
      </w:r>
    </w:p>
    <w:p w:rsidR="00235129" w:rsidRPr="00C57C1A" w:rsidRDefault="00A230C7" w:rsidP="00E71C14">
      <w:pPr>
        <w:pStyle w:val="ListParagraph"/>
        <w:numPr>
          <w:ilvl w:val="3"/>
          <w:numId w:val="2"/>
        </w:numPr>
        <w:spacing w:before="80" w:line="360" w:lineRule="auto"/>
        <w:ind w:left="1701" w:right="79"/>
        <w:rPr>
          <w:rFonts w:ascii="Arial" w:hAnsi="Arial" w:cs="Arial"/>
        </w:rPr>
      </w:pPr>
      <w:r w:rsidRPr="00C57C1A">
        <w:rPr>
          <w:rFonts w:ascii="Arial" w:hAnsi="Arial" w:cs="Arial"/>
        </w:rPr>
        <w:t>Menepati waktu yang diatur dalam peraturan akademik secara</w:t>
      </w:r>
      <w:r w:rsidRPr="00C57C1A">
        <w:rPr>
          <w:rFonts w:ascii="Arial" w:hAnsi="Arial" w:cs="Arial"/>
          <w:spacing w:val="-12"/>
        </w:rPr>
        <w:t xml:space="preserve"> </w:t>
      </w:r>
      <w:r w:rsidRPr="00C57C1A">
        <w:rPr>
          <w:rFonts w:ascii="Arial" w:hAnsi="Arial" w:cs="Arial"/>
        </w:rPr>
        <w:t>disiplin.</w:t>
      </w:r>
    </w:p>
    <w:p w:rsidR="00235129" w:rsidRPr="00C57C1A" w:rsidRDefault="00A230C7" w:rsidP="00E71C14">
      <w:pPr>
        <w:pStyle w:val="ListParagraph"/>
        <w:numPr>
          <w:ilvl w:val="3"/>
          <w:numId w:val="2"/>
        </w:numPr>
        <w:spacing w:before="81" w:line="360" w:lineRule="auto"/>
        <w:ind w:left="1701" w:right="79"/>
        <w:rPr>
          <w:rFonts w:ascii="Arial" w:hAnsi="Arial" w:cs="Arial"/>
        </w:rPr>
      </w:pPr>
      <w:r w:rsidRPr="00C57C1A">
        <w:rPr>
          <w:rFonts w:ascii="Arial" w:hAnsi="Arial" w:cs="Arial"/>
        </w:rPr>
        <w:lastRenderedPageBreak/>
        <w:t>Mendorong dan memotivasi mahasiswa untuk dapat mandiri dalam menyelesaikan</w:t>
      </w:r>
      <w:r w:rsidRPr="00C57C1A">
        <w:rPr>
          <w:rFonts w:ascii="Arial" w:hAnsi="Arial" w:cs="Arial"/>
          <w:spacing w:val="-1"/>
        </w:rPr>
        <w:t xml:space="preserve"> </w:t>
      </w:r>
      <w:r w:rsidRPr="00C57C1A">
        <w:rPr>
          <w:rFonts w:ascii="Arial" w:hAnsi="Arial" w:cs="Arial"/>
        </w:rPr>
        <w:t>masalah.</w:t>
      </w:r>
    </w:p>
    <w:p w:rsidR="00235129" w:rsidRPr="00C57C1A" w:rsidRDefault="00A230C7" w:rsidP="00E71C14">
      <w:pPr>
        <w:pStyle w:val="ListParagraph"/>
        <w:numPr>
          <w:ilvl w:val="3"/>
          <w:numId w:val="2"/>
        </w:numPr>
        <w:spacing w:before="80" w:line="360" w:lineRule="auto"/>
        <w:ind w:left="1701" w:right="79"/>
        <w:rPr>
          <w:rFonts w:ascii="Arial" w:hAnsi="Arial" w:cs="Arial"/>
        </w:rPr>
      </w:pPr>
      <w:r w:rsidRPr="00C57C1A">
        <w:rPr>
          <w:rFonts w:ascii="Arial" w:hAnsi="Arial" w:cs="Arial"/>
        </w:rPr>
        <w:t>Menilai pekerjaan mahasiswa secara riil dan</w:t>
      </w:r>
      <w:r w:rsidRPr="00C57C1A">
        <w:rPr>
          <w:rFonts w:ascii="Arial" w:hAnsi="Arial" w:cs="Arial"/>
          <w:spacing w:val="-2"/>
        </w:rPr>
        <w:t xml:space="preserve"> </w:t>
      </w:r>
      <w:r w:rsidRPr="00C57C1A">
        <w:rPr>
          <w:rFonts w:ascii="Arial" w:hAnsi="Arial" w:cs="Arial"/>
        </w:rPr>
        <w:t>terbuka.</w:t>
      </w:r>
    </w:p>
    <w:p w:rsidR="00235129" w:rsidRPr="00C57C1A" w:rsidRDefault="00A230C7" w:rsidP="00E71C14">
      <w:pPr>
        <w:pStyle w:val="ListParagraph"/>
        <w:numPr>
          <w:ilvl w:val="3"/>
          <w:numId w:val="2"/>
        </w:numPr>
        <w:spacing w:before="79" w:line="360" w:lineRule="auto"/>
        <w:ind w:left="1701" w:right="79"/>
        <w:rPr>
          <w:rFonts w:ascii="Arial" w:hAnsi="Arial" w:cs="Arial"/>
        </w:rPr>
      </w:pPr>
      <w:r w:rsidRPr="00C57C1A">
        <w:rPr>
          <w:rFonts w:ascii="Arial" w:hAnsi="Arial" w:cs="Arial"/>
        </w:rPr>
        <w:t>Dosen mengembalikan pekerjaan mahasiswa yang dinilai dan terbuka terhadap koreksi jika dia melakukan kesalahan dalam</w:t>
      </w:r>
      <w:r w:rsidRPr="00C57C1A">
        <w:rPr>
          <w:rFonts w:ascii="Arial" w:hAnsi="Arial" w:cs="Arial"/>
          <w:spacing w:val="-8"/>
        </w:rPr>
        <w:t xml:space="preserve"> </w:t>
      </w:r>
      <w:r w:rsidRPr="00C57C1A">
        <w:rPr>
          <w:rFonts w:ascii="Arial" w:hAnsi="Arial" w:cs="Arial"/>
        </w:rPr>
        <w:t>menilai.</w:t>
      </w:r>
    </w:p>
    <w:p w:rsidR="00235129" w:rsidRPr="00C57C1A" w:rsidRDefault="00A230C7" w:rsidP="00E71C14">
      <w:pPr>
        <w:pStyle w:val="ListParagraph"/>
        <w:numPr>
          <w:ilvl w:val="3"/>
          <w:numId w:val="2"/>
        </w:numPr>
        <w:spacing w:before="81" w:line="360" w:lineRule="auto"/>
        <w:ind w:left="1701" w:right="79"/>
        <w:rPr>
          <w:rFonts w:ascii="Arial" w:hAnsi="Arial" w:cs="Arial"/>
        </w:rPr>
      </w:pPr>
      <w:r w:rsidRPr="00C57C1A">
        <w:rPr>
          <w:rFonts w:ascii="Arial" w:hAnsi="Arial" w:cs="Arial"/>
        </w:rPr>
        <w:t>Dosen tidak boleh mengkonsepkan imbalan material dari mahasiswa atas pelayanannya dalam proses</w:t>
      </w:r>
      <w:r w:rsidRPr="00C57C1A">
        <w:rPr>
          <w:rFonts w:ascii="Arial" w:hAnsi="Arial" w:cs="Arial"/>
          <w:spacing w:val="-2"/>
        </w:rPr>
        <w:t xml:space="preserve"> </w:t>
      </w:r>
      <w:r w:rsidRPr="00C57C1A">
        <w:rPr>
          <w:rFonts w:ascii="Arial" w:hAnsi="Arial" w:cs="Arial"/>
        </w:rPr>
        <w:t>pembelajaran.</w:t>
      </w:r>
    </w:p>
    <w:p w:rsidR="00235129" w:rsidRPr="00C57C1A" w:rsidRDefault="00A230C7" w:rsidP="00E71C14">
      <w:pPr>
        <w:pStyle w:val="ListParagraph"/>
        <w:numPr>
          <w:ilvl w:val="3"/>
          <w:numId w:val="2"/>
        </w:numPr>
        <w:spacing w:before="81" w:line="360" w:lineRule="auto"/>
        <w:ind w:left="1701" w:right="79"/>
        <w:rPr>
          <w:rFonts w:ascii="Arial" w:hAnsi="Arial" w:cs="Arial"/>
        </w:rPr>
      </w:pPr>
      <w:r w:rsidRPr="00C57C1A">
        <w:rPr>
          <w:rFonts w:ascii="Arial" w:hAnsi="Arial" w:cs="Arial"/>
        </w:rPr>
        <w:t>Bertingkah laku yang wajar sesuai dengan lingkungan akademis dan</w:t>
      </w:r>
      <w:r w:rsidRPr="00C57C1A">
        <w:rPr>
          <w:rFonts w:ascii="Arial" w:hAnsi="Arial" w:cs="Arial"/>
          <w:spacing w:val="-14"/>
        </w:rPr>
        <w:t xml:space="preserve"> </w:t>
      </w:r>
      <w:r w:rsidRPr="00C57C1A">
        <w:rPr>
          <w:rFonts w:ascii="Arial" w:hAnsi="Arial" w:cs="Arial"/>
        </w:rPr>
        <w:t>budaya.</w:t>
      </w:r>
    </w:p>
    <w:p w:rsidR="00235129" w:rsidRPr="00C57C1A" w:rsidRDefault="00A230C7" w:rsidP="00E71C14">
      <w:pPr>
        <w:pStyle w:val="Heading2"/>
        <w:numPr>
          <w:ilvl w:val="1"/>
          <w:numId w:val="1"/>
        </w:numPr>
        <w:spacing w:before="179" w:line="360" w:lineRule="auto"/>
        <w:ind w:left="851" w:right="79" w:hanging="631"/>
        <w:rPr>
          <w:rFonts w:ascii="Arial" w:hAnsi="Arial" w:cs="Arial"/>
          <w:sz w:val="22"/>
          <w:szCs w:val="22"/>
        </w:rPr>
      </w:pPr>
      <w:bookmarkStart w:id="48" w:name="_TOC_250003"/>
      <w:bookmarkEnd w:id="48"/>
      <w:r w:rsidRPr="00C57C1A">
        <w:rPr>
          <w:rFonts w:ascii="Arial" w:hAnsi="Arial" w:cs="Arial"/>
          <w:sz w:val="22"/>
          <w:szCs w:val="22"/>
        </w:rPr>
        <w:t>PELANGGARAN</w:t>
      </w:r>
    </w:p>
    <w:p w:rsidR="00235129" w:rsidRPr="00C57C1A" w:rsidRDefault="00A230C7" w:rsidP="00304121">
      <w:pPr>
        <w:pStyle w:val="BodyText"/>
        <w:spacing w:line="360" w:lineRule="auto"/>
        <w:ind w:left="851" w:right="79" w:firstLine="403"/>
        <w:rPr>
          <w:rFonts w:ascii="Arial" w:hAnsi="Arial" w:cs="Arial"/>
          <w:sz w:val="22"/>
          <w:szCs w:val="22"/>
        </w:rPr>
      </w:pPr>
      <w:r w:rsidRPr="006234C9">
        <w:rPr>
          <w:rFonts w:ascii="Arial" w:hAnsi="Arial" w:cs="Arial"/>
          <w:sz w:val="22"/>
          <w:szCs w:val="22"/>
        </w:rPr>
        <w:t>Pelanggaran oleh dosen</w:t>
      </w:r>
      <w:r w:rsidR="006234C9" w:rsidRPr="006234C9">
        <w:rPr>
          <w:rFonts w:ascii="Arial" w:hAnsi="Arial" w:cs="Arial"/>
          <w:sz w:val="22"/>
          <w:szCs w:val="22"/>
        </w:rPr>
        <w:t xml:space="preserve"> dan tenaga kependidikan</w:t>
      </w:r>
      <w:r w:rsidRPr="00C57C1A">
        <w:rPr>
          <w:rFonts w:ascii="Arial" w:hAnsi="Arial" w:cs="Arial"/>
          <w:sz w:val="22"/>
          <w:szCs w:val="22"/>
        </w:rPr>
        <w:t xml:space="preserve"> dapat berbentuk:</w:t>
      </w:r>
    </w:p>
    <w:p w:rsidR="00235129" w:rsidRPr="00C57C1A" w:rsidRDefault="00A230C7" w:rsidP="00E71C14">
      <w:pPr>
        <w:pStyle w:val="ListParagraph"/>
        <w:numPr>
          <w:ilvl w:val="2"/>
          <w:numId w:val="1"/>
        </w:numPr>
        <w:spacing w:line="360" w:lineRule="auto"/>
        <w:ind w:left="1134" w:right="79"/>
        <w:rPr>
          <w:rFonts w:ascii="Arial" w:hAnsi="Arial" w:cs="Arial"/>
        </w:rPr>
      </w:pPr>
      <w:r w:rsidRPr="00C57C1A">
        <w:rPr>
          <w:rFonts w:ascii="Arial" w:hAnsi="Arial" w:cs="Arial"/>
        </w:rPr>
        <w:t xml:space="preserve">Bersikap dan bertindak yang dapat merongrong, menjatuhkan </w:t>
      </w:r>
      <w:proofErr w:type="gramStart"/>
      <w:r w:rsidRPr="00C57C1A">
        <w:rPr>
          <w:rFonts w:ascii="Arial" w:hAnsi="Arial" w:cs="Arial"/>
        </w:rPr>
        <w:t>nama</w:t>
      </w:r>
      <w:proofErr w:type="gramEnd"/>
      <w:r w:rsidRPr="00C57C1A">
        <w:rPr>
          <w:rFonts w:ascii="Arial" w:hAnsi="Arial" w:cs="Arial"/>
        </w:rPr>
        <w:t xml:space="preserve"> baik Almamater /Keluarga Besar Kampus </w:t>
      </w:r>
      <w:r w:rsidR="00930FD7">
        <w:rPr>
          <w:rFonts w:ascii="Arial" w:hAnsi="Arial" w:cs="Arial"/>
        </w:rPr>
        <w:t>STIKes Widya Dharma Husada</w:t>
      </w:r>
      <w:r w:rsidRPr="00C57C1A">
        <w:rPr>
          <w:rFonts w:ascii="Arial" w:hAnsi="Arial" w:cs="Arial"/>
        </w:rPr>
        <w:t>.</w:t>
      </w:r>
    </w:p>
    <w:p w:rsidR="00235129" w:rsidRPr="00C57C1A" w:rsidRDefault="00A230C7" w:rsidP="00E71C14">
      <w:pPr>
        <w:pStyle w:val="ListParagraph"/>
        <w:numPr>
          <w:ilvl w:val="2"/>
          <w:numId w:val="1"/>
        </w:numPr>
        <w:spacing w:before="62" w:line="360" w:lineRule="auto"/>
        <w:ind w:left="1134" w:right="79"/>
        <w:rPr>
          <w:rFonts w:ascii="Arial" w:hAnsi="Arial" w:cs="Arial"/>
        </w:rPr>
      </w:pPr>
      <w:r w:rsidRPr="00C57C1A">
        <w:rPr>
          <w:rFonts w:ascii="Arial" w:hAnsi="Arial" w:cs="Arial"/>
        </w:rPr>
        <w:t xml:space="preserve">Merongrong kewibawaan pejabat di lingkungan </w:t>
      </w:r>
      <w:r w:rsidR="00930FD7">
        <w:rPr>
          <w:rFonts w:ascii="Arial" w:hAnsi="Arial" w:cs="Arial"/>
        </w:rPr>
        <w:t>Institusi</w:t>
      </w:r>
      <w:r w:rsidRPr="00C57C1A">
        <w:rPr>
          <w:rFonts w:ascii="Arial" w:hAnsi="Arial" w:cs="Arial"/>
        </w:rPr>
        <w:t xml:space="preserve"> </w:t>
      </w:r>
      <w:proofErr w:type="gramStart"/>
      <w:r w:rsidRPr="00C57C1A">
        <w:rPr>
          <w:rFonts w:ascii="Arial" w:hAnsi="Arial" w:cs="Arial"/>
        </w:rPr>
        <w:t>atau  dalam</w:t>
      </w:r>
      <w:proofErr w:type="gramEnd"/>
      <w:r w:rsidRPr="00C57C1A">
        <w:rPr>
          <w:rFonts w:ascii="Arial" w:hAnsi="Arial" w:cs="Arial"/>
        </w:rPr>
        <w:t xml:space="preserve"> menjalankan tugas dan jabatan.</w:t>
      </w:r>
    </w:p>
    <w:p w:rsidR="00235129" w:rsidRPr="00C57C1A" w:rsidRDefault="00A230C7" w:rsidP="00E71C14">
      <w:pPr>
        <w:pStyle w:val="ListParagraph"/>
        <w:numPr>
          <w:ilvl w:val="2"/>
          <w:numId w:val="1"/>
        </w:numPr>
        <w:spacing w:before="84" w:line="360" w:lineRule="auto"/>
        <w:ind w:left="1134" w:right="79"/>
        <w:rPr>
          <w:rFonts w:ascii="Arial" w:hAnsi="Arial" w:cs="Arial"/>
        </w:rPr>
      </w:pPr>
      <w:r w:rsidRPr="00C57C1A">
        <w:rPr>
          <w:rFonts w:ascii="Arial" w:hAnsi="Arial" w:cs="Arial"/>
        </w:rPr>
        <w:t>Bertindak menyalahgunakan dan melampaui wewenang yang ada</w:t>
      </w:r>
      <w:r w:rsidRPr="00C57C1A">
        <w:rPr>
          <w:rFonts w:ascii="Arial" w:hAnsi="Arial" w:cs="Arial"/>
          <w:spacing w:val="-4"/>
        </w:rPr>
        <w:t xml:space="preserve"> </w:t>
      </w:r>
      <w:r w:rsidRPr="00C57C1A">
        <w:rPr>
          <w:rFonts w:ascii="Arial" w:hAnsi="Arial" w:cs="Arial"/>
        </w:rPr>
        <w:t>padanya.</w:t>
      </w:r>
    </w:p>
    <w:p w:rsidR="00235129" w:rsidRPr="00C57C1A" w:rsidRDefault="00A230C7" w:rsidP="00E71C14">
      <w:pPr>
        <w:pStyle w:val="ListParagraph"/>
        <w:numPr>
          <w:ilvl w:val="2"/>
          <w:numId w:val="1"/>
        </w:numPr>
        <w:spacing w:before="59" w:line="360" w:lineRule="auto"/>
        <w:ind w:left="1134" w:right="79"/>
        <w:rPr>
          <w:rFonts w:ascii="Arial" w:hAnsi="Arial" w:cs="Arial"/>
        </w:rPr>
      </w:pPr>
      <w:r w:rsidRPr="00C57C1A">
        <w:rPr>
          <w:rFonts w:ascii="Arial" w:hAnsi="Arial" w:cs="Arial"/>
        </w:rPr>
        <w:t>Bertindak sewenang-wenang dan tidak adil baik terhadap rekan sejawat, bawahannya maupun sesama pejabat (bagi yang menjabat</w:t>
      </w:r>
      <w:r w:rsidRPr="00C57C1A">
        <w:rPr>
          <w:rFonts w:ascii="Arial" w:hAnsi="Arial" w:cs="Arial"/>
          <w:spacing w:val="-9"/>
        </w:rPr>
        <w:t xml:space="preserve"> </w:t>
      </w:r>
      <w:r w:rsidRPr="00C57C1A">
        <w:rPr>
          <w:rFonts w:ascii="Arial" w:hAnsi="Arial" w:cs="Arial"/>
        </w:rPr>
        <w:t>struktural).</w:t>
      </w:r>
    </w:p>
    <w:p w:rsidR="00235129" w:rsidRPr="00C57C1A" w:rsidRDefault="00A230C7" w:rsidP="00E71C14">
      <w:pPr>
        <w:pStyle w:val="ListParagraph"/>
        <w:numPr>
          <w:ilvl w:val="2"/>
          <w:numId w:val="1"/>
        </w:numPr>
        <w:spacing w:before="62" w:line="360" w:lineRule="auto"/>
        <w:ind w:left="1134" w:right="79"/>
        <w:rPr>
          <w:rFonts w:ascii="Arial" w:hAnsi="Arial" w:cs="Arial"/>
        </w:rPr>
      </w:pPr>
      <w:r w:rsidRPr="00C57C1A">
        <w:rPr>
          <w:rFonts w:ascii="Arial" w:hAnsi="Arial" w:cs="Arial"/>
        </w:rPr>
        <w:t>Membocorkan rahasia jabatan dan atau rahasia</w:t>
      </w:r>
      <w:r w:rsidRPr="00C57C1A">
        <w:rPr>
          <w:rFonts w:ascii="Arial" w:hAnsi="Arial" w:cs="Arial"/>
          <w:spacing w:val="-4"/>
        </w:rPr>
        <w:t xml:space="preserve"> </w:t>
      </w:r>
      <w:r w:rsidRPr="00C57C1A">
        <w:rPr>
          <w:rFonts w:ascii="Arial" w:hAnsi="Arial" w:cs="Arial"/>
        </w:rPr>
        <w:t>Negara</w:t>
      </w:r>
    </w:p>
    <w:p w:rsidR="00235129" w:rsidRPr="00C57C1A" w:rsidRDefault="00A230C7" w:rsidP="00E71C14">
      <w:pPr>
        <w:pStyle w:val="ListParagraph"/>
        <w:numPr>
          <w:ilvl w:val="2"/>
          <w:numId w:val="1"/>
        </w:numPr>
        <w:spacing w:before="59" w:line="360" w:lineRule="auto"/>
        <w:ind w:left="1134" w:right="79"/>
        <w:rPr>
          <w:rFonts w:ascii="Arial" w:hAnsi="Arial" w:cs="Arial"/>
        </w:rPr>
      </w:pPr>
      <w:r w:rsidRPr="00C57C1A">
        <w:rPr>
          <w:rFonts w:ascii="Arial" w:hAnsi="Arial" w:cs="Arial"/>
        </w:rPr>
        <w:t>Membocorkan soal dan atau kunci</w:t>
      </w:r>
      <w:r w:rsidRPr="00C57C1A">
        <w:rPr>
          <w:rFonts w:ascii="Arial" w:hAnsi="Arial" w:cs="Arial"/>
          <w:spacing w:val="-5"/>
        </w:rPr>
        <w:t xml:space="preserve"> </w:t>
      </w:r>
      <w:r w:rsidRPr="00C57C1A">
        <w:rPr>
          <w:rFonts w:ascii="Arial" w:hAnsi="Arial" w:cs="Arial"/>
        </w:rPr>
        <w:t>jawabannya.</w:t>
      </w:r>
    </w:p>
    <w:p w:rsidR="00235129" w:rsidRPr="00C57C1A" w:rsidRDefault="00A230C7" w:rsidP="00E71C14">
      <w:pPr>
        <w:pStyle w:val="ListParagraph"/>
        <w:numPr>
          <w:ilvl w:val="2"/>
          <w:numId w:val="1"/>
        </w:numPr>
        <w:spacing w:before="60" w:line="360" w:lineRule="auto"/>
        <w:ind w:left="1134" w:right="79"/>
        <w:rPr>
          <w:rFonts w:ascii="Arial" w:hAnsi="Arial" w:cs="Arial"/>
        </w:rPr>
      </w:pPr>
      <w:r w:rsidRPr="00C57C1A">
        <w:rPr>
          <w:rFonts w:ascii="Arial" w:hAnsi="Arial" w:cs="Arial"/>
        </w:rPr>
        <w:t>Tidak melakukan pengajaran tatap muka sesuai ketentuan (melalui sms atau memberikan tugas tanpa tatap</w:t>
      </w:r>
      <w:r w:rsidRPr="00C57C1A">
        <w:rPr>
          <w:rFonts w:ascii="Arial" w:hAnsi="Arial" w:cs="Arial"/>
          <w:spacing w:val="-4"/>
        </w:rPr>
        <w:t xml:space="preserve"> </w:t>
      </w:r>
      <w:r w:rsidRPr="00C57C1A">
        <w:rPr>
          <w:rFonts w:ascii="Arial" w:hAnsi="Arial" w:cs="Arial"/>
        </w:rPr>
        <w:t>muka).</w:t>
      </w:r>
    </w:p>
    <w:p w:rsidR="00235129" w:rsidRPr="00C57C1A" w:rsidRDefault="00A230C7" w:rsidP="00E71C14">
      <w:pPr>
        <w:pStyle w:val="ListParagraph"/>
        <w:numPr>
          <w:ilvl w:val="2"/>
          <w:numId w:val="1"/>
        </w:numPr>
        <w:spacing w:before="61" w:line="360" w:lineRule="auto"/>
        <w:ind w:left="1134" w:right="79"/>
        <w:rPr>
          <w:rFonts w:ascii="Arial" w:hAnsi="Arial" w:cs="Arial"/>
        </w:rPr>
      </w:pPr>
      <w:r w:rsidRPr="00C57C1A">
        <w:rPr>
          <w:rFonts w:ascii="Arial" w:hAnsi="Arial" w:cs="Arial"/>
        </w:rPr>
        <w:t xml:space="preserve">Memiliki bukti kehadiran mengajar (tatap muka) yang tidak sesuai dengan pelaksanaannya (pada berita acara perkuliahan telah di tanda </w:t>
      </w:r>
      <w:r w:rsidRPr="00C57C1A">
        <w:rPr>
          <w:rFonts w:ascii="Arial" w:hAnsi="Arial" w:cs="Arial"/>
        </w:rPr>
        <w:lastRenderedPageBreak/>
        <w:t>tangani oleh mahasiswa, tetapi perkuliahan pada pelaksanaannya tidak diselenggarakan sesuai jadwal yg</w:t>
      </w:r>
      <w:r w:rsidRPr="00C57C1A">
        <w:rPr>
          <w:rFonts w:ascii="Arial" w:hAnsi="Arial" w:cs="Arial"/>
          <w:spacing w:val="-2"/>
        </w:rPr>
        <w:t xml:space="preserve"> </w:t>
      </w:r>
      <w:r w:rsidRPr="00C57C1A">
        <w:rPr>
          <w:rFonts w:ascii="Arial" w:hAnsi="Arial" w:cs="Arial"/>
        </w:rPr>
        <w:t>ditetapkan).</w:t>
      </w:r>
    </w:p>
    <w:p w:rsidR="00235129" w:rsidRPr="00C57C1A" w:rsidRDefault="00A230C7" w:rsidP="00E71C14">
      <w:pPr>
        <w:pStyle w:val="ListParagraph"/>
        <w:numPr>
          <w:ilvl w:val="2"/>
          <w:numId w:val="1"/>
        </w:numPr>
        <w:spacing w:before="59" w:line="360" w:lineRule="auto"/>
        <w:ind w:left="1134" w:right="79"/>
        <w:rPr>
          <w:rFonts w:ascii="Arial" w:hAnsi="Arial" w:cs="Arial"/>
        </w:rPr>
      </w:pPr>
      <w:r w:rsidRPr="00C57C1A">
        <w:rPr>
          <w:rFonts w:ascii="Arial" w:hAnsi="Arial" w:cs="Arial"/>
        </w:rPr>
        <w:t>Tidak memberikan perkuliahan (mengajar) sampai dengan waktu yang ditetapkan sesuai beban sks yang diampu (contoh untuk 3 sks = 150 menit, tetapi dosen hanya memberikan 2</w:t>
      </w:r>
      <w:r w:rsidRPr="00C57C1A">
        <w:rPr>
          <w:rFonts w:ascii="Arial" w:hAnsi="Arial" w:cs="Arial"/>
          <w:spacing w:val="-4"/>
        </w:rPr>
        <w:t xml:space="preserve"> </w:t>
      </w:r>
      <w:r w:rsidRPr="00C57C1A">
        <w:rPr>
          <w:rFonts w:ascii="Arial" w:hAnsi="Arial" w:cs="Arial"/>
        </w:rPr>
        <w:t>sks).</w:t>
      </w:r>
    </w:p>
    <w:p w:rsidR="00235129" w:rsidRPr="00C57C1A" w:rsidRDefault="00A230C7" w:rsidP="00E71C14">
      <w:pPr>
        <w:pStyle w:val="ListParagraph"/>
        <w:numPr>
          <w:ilvl w:val="2"/>
          <w:numId w:val="1"/>
        </w:numPr>
        <w:spacing w:before="60" w:line="360" w:lineRule="auto"/>
        <w:ind w:left="1134" w:right="79"/>
        <w:rPr>
          <w:rFonts w:ascii="Arial" w:hAnsi="Arial" w:cs="Arial"/>
        </w:rPr>
      </w:pPr>
      <w:r w:rsidRPr="00C57C1A">
        <w:rPr>
          <w:rFonts w:ascii="Arial" w:hAnsi="Arial" w:cs="Arial"/>
        </w:rPr>
        <w:t>Melakukan penilaian kinerja akademik dosen (IKAD) tidak sesuai dengan prosedur yang berlaku (contoh kuesioner penilaian IKAD yang seharusnya dinilai oleh mahasiswa terhadap dosen, tetapi diisi oleh dosen</w:t>
      </w:r>
      <w:r w:rsidRPr="00C57C1A">
        <w:rPr>
          <w:rFonts w:ascii="Arial" w:hAnsi="Arial" w:cs="Arial"/>
          <w:spacing w:val="-27"/>
        </w:rPr>
        <w:t xml:space="preserve"> </w:t>
      </w:r>
      <w:r w:rsidRPr="00C57C1A">
        <w:rPr>
          <w:rFonts w:ascii="Arial" w:hAnsi="Arial" w:cs="Arial"/>
        </w:rPr>
        <w:t>bersangkutan)</w:t>
      </w:r>
    </w:p>
    <w:p w:rsidR="00235129" w:rsidRPr="00C57C1A" w:rsidRDefault="00A230C7" w:rsidP="00E71C14">
      <w:pPr>
        <w:pStyle w:val="ListParagraph"/>
        <w:numPr>
          <w:ilvl w:val="2"/>
          <w:numId w:val="1"/>
        </w:numPr>
        <w:spacing w:before="61" w:line="360" w:lineRule="auto"/>
        <w:ind w:left="1134" w:right="79"/>
        <w:rPr>
          <w:rFonts w:ascii="Arial" w:hAnsi="Arial" w:cs="Arial"/>
        </w:rPr>
      </w:pPr>
      <w:r w:rsidRPr="00C57C1A">
        <w:rPr>
          <w:rFonts w:ascii="Arial" w:hAnsi="Arial" w:cs="Arial"/>
        </w:rPr>
        <w:t>Memberikan nilai atas hasil belajar mahasiswa, di luar kewajaran dengan maksud tertentu untuk kepentingan pribadi atau</w:t>
      </w:r>
      <w:r w:rsidRPr="00C57C1A">
        <w:rPr>
          <w:rFonts w:ascii="Arial" w:hAnsi="Arial" w:cs="Arial"/>
          <w:spacing w:val="-10"/>
        </w:rPr>
        <w:t xml:space="preserve"> </w:t>
      </w:r>
      <w:r w:rsidRPr="00C57C1A">
        <w:rPr>
          <w:rFonts w:ascii="Arial" w:hAnsi="Arial" w:cs="Arial"/>
        </w:rPr>
        <w:t>golongan.</w:t>
      </w:r>
    </w:p>
    <w:p w:rsidR="00235129" w:rsidRPr="00C57C1A" w:rsidRDefault="00A230C7" w:rsidP="00E71C14">
      <w:pPr>
        <w:pStyle w:val="ListParagraph"/>
        <w:numPr>
          <w:ilvl w:val="2"/>
          <w:numId w:val="1"/>
        </w:numPr>
        <w:spacing w:before="59" w:line="360" w:lineRule="auto"/>
        <w:ind w:left="1134" w:right="79"/>
        <w:rPr>
          <w:rFonts w:ascii="Arial" w:hAnsi="Arial" w:cs="Arial"/>
        </w:rPr>
      </w:pPr>
      <w:r w:rsidRPr="00C57C1A">
        <w:rPr>
          <w:rFonts w:ascii="Arial" w:hAnsi="Arial" w:cs="Arial"/>
        </w:rPr>
        <w:t>Melakukan pungutan tidak sah dalam bentuk apapun di dalam menjalankan tugasnya untuk kepentingan pribadi atau</w:t>
      </w:r>
      <w:r w:rsidRPr="00C57C1A">
        <w:rPr>
          <w:rFonts w:ascii="Arial" w:hAnsi="Arial" w:cs="Arial"/>
          <w:spacing w:val="-5"/>
        </w:rPr>
        <w:t xml:space="preserve"> </w:t>
      </w:r>
      <w:r w:rsidRPr="00C57C1A">
        <w:rPr>
          <w:rFonts w:ascii="Arial" w:hAnsi="Arial" w:cs="Arial"/>
        </w:rPr>
        <w:t>golongan</w:t>
      </w:r>
    </w:p>
    <w:p w:rsidR="00235129" w:rsidRPr="00C57C1A" w:rsidRDefault="00A230C7" w:rsidP="00E71C14">
      <w:pPr>
        <w:pStyle w:val="ListParagraph"/>
        <w:numPr>
          <w:ilvl w:val="2"/>
          <w:numId w:val="1"/>
        </w:numPr>
        <w:spacing w:before="62" w:line="360" w:lineRule="auto"/>
        <w:ind w:left="1134" w:right="79"/>
        <w:rPr>
          <w:rFonts w:ascii="Arial" w:hAnsi="Arial" w:cs="Arial"/>
        </w:rPr>
      </w:pPr>
      <w:r w:rsidRPr="00C57C1A">
        <w:rPr>
          <w:rFonts w:ascii="Arial" w:hAnsi="Arial" w:cs="Arial"/>
        </w:rPr>
        <w:t>Melawan dan menolak tugas dari</w:t>
      </w:r>
      <w:r w:rsidRPr="00C57C1A">
        <w:rPr>
          <w:rFonts w:ascii="Arial" w:hAnsi="Arial" w:cs="Arial"/>
          <w:spacing w:val="-5"/>
        </w:rPr>
        <w:t xml:space="preserve"> </w:t>
      </w:r>
      <w:r w:rsidRPr="00C57C1A">
        <w:rPr>
          <w:rFonts w:ascii="Arial" w:hAnsi="Arial" w:cs="Arial"/>
        </w:rPr>
        <w:t>atasan.</w:t>
      </w:r>
    </w:p>
    <w:p w:rsidR="00235129" w:rsidRPr="00C57C1A" w:rsidRDefault="00A230C7" w:rsidP="00E71C14">
      <w:pPr>
        <w:pStyle w:val="ListParagraph"/>
        <w:numPr>
          <w:ilvl w:val="2"/>
          <w:numId w:val="1"/>
        </w:numPr>
        <w:spacing w:before="59" w:line="360" w:lineRule="auto"/>
        <w:ind w:left="1134" w:right="79"/>
        <w:rPr>
          <w:rFonts w:ascii="Arial" w:hAnsi="Arial" w:cs="Arial"/>
        </w:rPr>
      </w:pPr>
      <w:r w:rsidRPr="00C57C1A">
        <w:rPr>
          <w:rFonts w:ascii="Arial" w:hAnsi="Arial" w:cs="Arial"/>
        </w:rPr>
        <w:t>Menghalangi, mempersulit peneyelengaraan kegiatan akademi dan non akademik yang telah ditetapkan</w:t>
      </w:r>
      <w:r w:rsidRPr="00C57C1A">
        <w:rPr>
          <w:rFonts w:ascii="Arial" w:hAnsi="Arial" w:cs="Arial"/>
          <w:spacing w:val="-3"/>
        </w:rPr>
        <w:t xml:space="preserve"> </w:t>
      </w:r>
      <w:r w:rsidR="00930FD7">
        <w:rPr>
          <w:rFonts w:ascii="Arial" w:hAnsi="Arial" w:cs="Arial"/>
        </w:rPr>
        <w:t>Institusi</w:t>
      </w:r>
      <w:r w:rsidRPr="00C57C1A">
        <w:rPr>
          <w:rFonts w:ascii="Arial" w:hAnsi="Arial" w:cs="Arial"/>
        </w:rPr>
        <w:t>/.</w:t>
      </w:r>
    </w:p>
    <w:p w:rsidR="00235129" w:rsidRPr="00C57C1A" w:rsidRDefault="00A230C7" w:rsidP="00E71C14">
      <w:pPr>
        <w:pStyle w:val="ListParagraph"/>
        <w:numPr>
          <w:ilvl w:val="2"/>
          <w:numId w:val="1"/>
        </w:numPr>
        <w:spacing w:before="59" w:line="360" w:lineRule="auto"/>
        <w:ind w:left="1134" w:right="79"/>
        <w:rPr>
          <w:rFonts w:ascii="Arial" w:hAnsi="Arial" w:cs="Arial"/>
        </w:rPr>
      </w:pPr>
      <w:r w:rsidRPr="00C57C1A">
        <w:rPr>
          <w:rFonts w:ascii="Arial" w:hAnsi="Arial" w:cs="Arial"/>
        </w:rPr>
        <w:t>Mencampuri urusan administrasi pendidikan dan lain-lain tanpa wewenang sah dari</w:t>
      </w:r>
      <w:r w:rsidRPr="00C57C1A">
        <w:rPr>
          <w:rFonts w:ascii="Arial" w:hAnsi="Arial" w:cs="Arial"/>
          <w:spacing w:val="-1"/>
        </w:rPr>
        <w:t xml:space="preserve"> </w:t>
      </w:r>
      <w:r w:rsidR="00930FD7">
        <w:rPr>
          <w:rFonts w:ascii="Arial" w:hAnsi="Arial" w:cs="Arial"/>
        </w:rPr>
        <w:t>Institusi</w:t>
      </w:r>
      <w:r w:rsidRPr="00C57C1A">
        <w:rPr>
          <w:rFonts w:ascii="Arial" w:hAnsi="Arial" w:cs="Arial"/>
        </w:rPr>
        <w:t>/.</w:t>
      </w:r>
    </w:p>
    <w:p w:rsidR="00235129" w:rsidRPr="00C57C1A" w:rsidRDefault="00A230C7" w:rsidP="00E71C14">
      <w:pPr>
        <w:pStyle w:val="ListParagraph"/>
        <w:numPr>
          <w:ilvl w:val="2"/>
          <w:numId w:val="1"/>
        </w:numPr>
        <w:spacing w:before="62" w:line="360" w:lineRule="auto"/>
        <w:ind w:left="1134" w:right="79"/>
        <w:rPr>
          <w:rFonts w:ascii="Arial" w:hAnsi="Arial" w:cs="Arial"/>
        </w:rPr>
      </w:pPr>
      <w:r w:rsidRPr="00C57C1A">
        <w:rPr>
          <w:rFonts w:ascii="Arial" w:hAnsi="Arial" w:cs="Arial"/>
        </w:rPr>
        <w:t>Melakukan pengotoran/pengrusakan, berbuat curang serta memalsukan</w:t>
      </w:r>
      <w:r w:rsidRPr="00C57C1A">
        <w:rPr>
          <w:rFonts w:ascii="Arial" w:hAnsi="Arial" w:cs="Arial"/>
          <w:spacing w:val="6"/>
        </w:rPr>
        <w:t xml:space="preserve"> </w:t>
      </w:r>
      <w:r w:rsidRPr="00C57C1A">
        <w:rPr>
          <w:rFonts w:ascii="Arial" w:hAnsi="Arial" w:cs="Arial"/>
        </w:rPr>
        <w:t>surat</w:t>
      </w:r>
    </w:p>
    <w:p w:rsidR="00235129" w:rsidRPr="00C57C1A" w:rsidRDefault="00A230C7" w:rsidP="00304121">
      <w:pPr>
        <w:pStyle w:val="BodyText"/>
        <w:spacing w:line="360" w:lineRule="auto"/>
        <w:ind w:left="1134" w:right="79" w:firstLine="0"/>
        <w:rPr>
          <w:rFonts w:ascii="Arial" w:hAnsi="Arial" w:cs="Arial"/>
          <w:sz w:val="22"/>
          <w:szCs w:val="22"/>
        </w:rPr>
      </w:pPr>
      <w:r w:rsidRPr="00C57C1A">
        <w:rPr>
          <w:rFonts w:ascii="Arial" w:hAnsi="Arial" w:cs="Arial"/>
          <w:sz w:val="22"/>
          <w:szCs w:val="22"/>
        </w:rPr>
        <w:t xml:space="preserve">/ </w:t>
      </w:r>
      <w:proofErr w:type="gramStart"/>
      <w:r w:rsidRPr="00C57C1A">
        <w:rPr>
          <w:rFonts w:ascii="Arial" w:hAnsi="Arial" w:cs="Arial"/>
          <w:sz w:val="22"/>
          <w:szCs w:val="22"/>
        </w:rPr>
        <w:t>dokumen</w:t>
      </w:r>
      <w:proofErr w:type="gramEnd"/>
      <w:r w:rsidRPr="00C57C1A">
        <w:rPr>
          <w:rFonts w:ascii="Arial" w:hAnsi="Arial" w:cs="Arial"/>
          <w:sz w:val="22"/>
          <w:szCs w:val="22"/>
        </w:rPr>
        <w:t xml:space="preserve"> yang sah seperti nilai, ijazah maupun sertifikat dan dokumen lain.</w:t>
      </w:r>
    </w:p>
    <w:p w:rsidR="00235129" w:rsidRPr="00C57C1A" w:rsidRDefault="00A230C7" w:rsidP="00E71C14">
      <w:pPr>
        <w:pStyle w:val="ListParagraph"/>
        <w:numPr>
          <w:ilvl w:val="2"/>
          <w:numId w:val="1"/>
        </w:numPr>
        <w:spacing w:before="59" w:line="360" w:lineRule="auto"/>
        <w:ind w:left="1134" w:right="79"/>
        <w:rPr>
          <w:rFonts w:ascii="Arial" w:hAnsi="Arial" w:cs="Arial"/>
        </w:rPr>
      </w:pPr>
      <w:r w:rsidRPr="00C57C1A">
        <w:rPr>
          <w:rFonts w:ascii="Arial" w:hAnsi="Arial" w:cs="Arial"/>
        </w:rPr>
        <w:t>Melakukan tindakan kesusilaan baik dalam sikap, perkataan, tulisan maupun gambar.</w:t>
      </w:r>
    </w:p>
    <w:p w:rsidR="00235129" w:rsidRPr="00C57C1A" w:rsidRDefault="00A230C7" w:rsidP="00E71C14">
      <w:pPr>
        <w:pStyle w:val="ListParagraph"/>
        <w:numPr>
          <w:ilvl w:val="2"/>
          <w:numId w:val="1"/>
        </w:numPr>
        <w:spacing w:before="62" w:line="360" w:lineRule="auto"/>
        <w:ind w:left="1134" w:right="79"/>
        <w:rPr>
          <w:rFonts w:ascii="Arial" w:hAnsi="Arial" w:cs="Arial"/>
        </w:rPr>
      </w:pPr>
      <w:r w:rsidRPr="00C57C1A">
        <w:rPr>
          <w:rFonts w:ascii="Arial" w:hAnsi="Arial" w:cs="Arial"/>
        </w:rPr>
        <w:t xml:space="preserve">Menyalahgunakan </w:t>
      </w:r>
      <w:proofErr w:type="gramStart"/>
      <w:r w:rsidRPr="00C57C1A">
        <w:rPr>
          <w:rFonts w:ascii="Arial" w:hAnsi="Arial" w:cs="Arial"/>
        </w:rPr>
        <w:t>nama</w:t>
      </w:r>
      <w:proofErr w:type="gramEnd"/>
      <w:r w:rsidRPr="00C57C1A">
        <w:rPr>
          <w:rFonts w:ascii="Arial" w:hAnsi="Arial" w:cs="Arial"/>
        </w:rPr>
        <w:t xml:space="preserve">, lambang, tanda </w:t>
      </w:r>
      <w:r w:rsidR="00930FD7">
        <w:rPr>
          <w:rFonts w:ascii="Arial" w:hAnsi="Arial" w:cs="Arial"/>
        </w:rPr>
        <w:t>STIKes Widya Dharma Husada</w:t>
      </w:r>
      <w:r w:rsidRPr="00C57C1A">
        <w:rPr>
          <w:rFonts w:ascii="Arial" w:hAnsi="Arial" w:cs="Arial"/>
        </w:rPr>
        <w:t>.</w:t>
      </w:r>
    </w:p>
    <w:p w:rsidR="00235129" w:rsidRPr="00C57C1A" w:rsidRDefault="00A230C7" w:rsidP="00E71C14">
      <w:pPr>
        <w:pStyle w:val="ListParagraph"/>
        <w:numPr>
          <w:ilvl w:val="2"/>
          <w:numId w:val="1"/>
        </w:numPr>
        <w:spacing w:before="60" w:line="360" w:lineRule="auto"/>
        <w:ind w:left="1134" w:right="79"/>
        <w:rPr>
          <w:rFonts w:ascii="Arial" w:hAnsi="Arial" w:cs="Arial"/>
        </w:rPr>
      </w:pPr>
      <w:r w:rsidRPr="00C57C1A">
        <w:rPr>
          <w:rFonts w:ascii="Arial" w:hAnsi="Arial" w:cs="Arial"/>
        </w:rPr>
        <w:t xml:space="preserve">Menggunakan secara tidak sah ruangan, bangunan, maupun sarana lain milik </w:t>
      </w:r>
      <w:r w:rsidR="00930FD7">
        <w:rPr>
          <w:rFonts w:ascii="Arial" w:hAnsi="Arial" w:cs="Arial"/>
        </w:rPr>
        <w:t>STIKes Widya Dharma Husada</w:t>
      </w:r>
      <w:r w:rsidRPr="00C57C1A">
        <w:rPr>
          <w:rFonts w:ascii="Arial" w:hAnsi="Arial" w:cs="Arial"/>
        </w:rPr>
        <w:t xml:space="preserve"> tanpa</w:t>
      </w:r>
      <w:r w:rsidRPr="00C57C1A">
        <w:rPr>
          <w:rFonts w:ascii="Arial" w:hAnsi="Arial" w:cs="Arial"/>
          <w:spacing w:val="-2"/>
        </w:rPr>
        <w:t xml:space="preserve"> </w:t>
      </w:r>
      <w:r w:rsidRPr="00C57C1A">
        <w:rPr>
          <w:rFonts w:ascii="Arial" w:hAnsi="Arial" w:cs="Arial"/>
        </w:rPr>
        <w:t>izin.</w:t>
      </w:r>
    </w:p>
    <w:p w:rsidR="00235129" w:rsidRPr="00C57C1A" w:rsidRDefault="008E34BE" w:rsidP="00E71C14">
      <w:pPr>
        <w:pStyle w:val="ListParagraph"/>
        <w:numPr>
          <w:ilvl w:val="2"/>
          <w:numId w:val="1"/>
        </w:numPr>
        <w:tabs>
          <w:tab w:val="left" w:pos="2438"/>
          <w:tab w:val="left" w:pos="5600"/>
          <w:tab w:val="left" w:pos="6582"/>
          <w:tab w:val="left" w:pos="7517"/>
        </w:tabs>
        <w:spacing w:before="59" w:line="360" w:lineRule="auto"/>
        <w:ind w:left="1134" w:right="79"/>
        <w:rPr>
          <w:rFonts w:ascii="Arial" w:hAnsi="Arial" w:cs="Arial"/>
        </w:rPr>
      </w:pPr>
      <w:r>
        <w:rPr>
          <w:rFonts w:ascii="Arial" w:hAnsi="Arial" w:cs="Arial"/>
        </w:rPr>
        <w:t xml:space="preserve">Memeras, </w:t>
      </w:r>
      <w:r w:rsidR="00A230C7" w:rsidRPr="00C57C1A">
        <w:rPr>
          <w:rFonts w:ascii="Arial" w:hAnsi="Arial" w:cs="Arial"/>
        </w:rPr>
        <w:t>berjudi,</w:t>
      </w:r>
      <w:r>
        <w:rPr>
          <w:rFonts w:ascii="Arial" w:hAnsi="Arial" w:cs="Arial"/>
        </w:rPr>
        <w:t xml:space="preserve"> </w:t>
      </w:r>
      <w:r w:rsidR="00A230C7" w:rsidRPr="00C57C1A">
        <w:rPr>
          <w:rFonts w:ascii="Arial" w:hAnsi="Arial" w:cs="Arial"/>
        </w:rPr>
        <w:t>me</w:t>
      </w:r>
      <w:r>
        <w:rPr>
          <w:rFonts w:ascii="Arial" w:hAnsi="Arial" w:cs="Arial"/>
        </w:rPr>
        <w:t xml:space="preserve">mbawa, menyalahgunakan obat-obat terlarang </w:t>
      </w:r>
      <w:r w:rsidR="00A230C7" w:rsidRPr="00C57C1A">
        <w:rPr>
          <w:rFonts w:ascii="Arial" w:hAnsi="Arial" w:cs="Arial"/>
        </w:rPr>
        <w:t xml:space="preserve">di </w:t>
      </w:r>
      <w:r w:rsidR="00A230C7" w:rsidRPr="00C57C1A">
        <w:rPr>
          <w:rFonts w:ascii="Arial" w:hAnsi="Arial" w:cs="Arial"/>
        </w:rPr>
        <w:lastRenderedPageBreak/>
        <w:t xml:space="preserve">lingkungan Kampus </w:t>
      </w:r>
      <w:r w:rsidR="00930FD7">
        <w:rPr>
          <w:rFonts w:ascii="Arial" w:hAnsi="Arial" w:cs="Arial"/>
        </w:rPr>
        <w:t>STIKes Widya Dharma Husada</w:t>
      </w:r>
      <w:r w:rsidR="00A230C7" w:rsidRPr="00C57C1A">
        <w:rPr>
          <w:rFonts w:ascii="Arial" w:hAnsi="Arial" w:cs="Arial"/>
        </w:rPr>
        <w:t>.</w:t>
      </w:r>
    </w:p>
    <w:p w:rsidR="00235129" w:rsidRPr="00C57C1A" w:rsidRDefault="00A230C7" w:rsidP="00E71C14">
      <w:pPr>
        <w:pStyle w:val="ListParagraph"/>
        <w:numPr>
          <w:ilvl w:val="2"/>
          <w:numId w:val="1"/>
        </w:numPr>
        <w:spacing w:before="61" w:line="360" w:lineRule="auto"/>
        <w:ind w:left="1134" w:right="79"/>
        <w:rPr>
          <w:rFonts w:ascii="Arial" w:hAnsi="Arial" w:cs="Arial"/>
        </w:rPr>
      </w:pPr>
      <w:r w:rsidRPr="00C57C1A">
        <w:rPr>
          <w:rFonts w:ascii="Arial" w:hAnsi="Arial" w:cs="Arial"/>
        </w:rPr>
        <w:t>Menyebarkan tulisan-tulisan dan faham-faham yang terlarang serta terkait unsur</w:t>
      </w:r>
      <w:r w:rsidRPr="00C57C1A">
        <w:rPr>
          <w:rFonts w:ascii="Arial" w:hAnsi="Arial" w:cs="Arial"/>
          <w:spacing w:val="-2"/>
        </w:rPr>
        <w:t xml:space="preserve"> </w:t>
      </w:r>
      <w:r w:rsidRPr="00C57C1A">
        <w:rPr>
          <w:rFonts w:ascii="Arial" w:hAnsi="Arial" w:cs="Arial"/>
        </w:rPr>
        <w:t>SARA.</w:t>
      </w:r>
    </w:p>
    <w:p w:rsidR="00235129" w:rsidRPr="00C57C1A" w:rsidRDefault="00A230C7" w:rsidP="00E71C14">
      <w:pPr>
        <w:pStyle w:val="ListParagraph"/>
        <w:numPr>
          <w:ilvl w:val="2"/>
          <w:numId w:val="1"/>
        </w:numPr>
        <w:spacing w:before="59" w:line="360" w:lineRule="auto"/>
        <w:ind w:left="1134" w:right="79"/>
        <w:rPr>
          <w:rFonts w:ascii="Arial" w:hAnsi="Arial" w:cs="Arial"/>
        </w:rPr>
      </w:pPr>
      <w:r w:rsidRPr="00C57C1A">
        <w:rPr>
          <w:rFonts w:ascii="Arial" w:hAnsi="Arial" w:cs="Arial"/>
        </w:rPr>
        <w:t>Mengadu domba dan menghasut antar civitas</w:t>
      </w:r>
      <w:r w:rsidRPr="00C57C1A">
        <w:rPr>
          <w:rFonts w:ascii="Arial" w:hAnsi="Arial" w:cs="Arial"/>
          <w:spacing w:val="-6"/>
        </w:rPr>
        <w:t xml:space="preserve"> </w:t>
      </w:r>
      <w:r w:rsidRPr="00C57C1A">
        <w:rPr>
          <w:rFonts w:ascii="Arial" w:hAnsi="Arial" w:cs="Arial"/>
        </w:rPr>
        <w:t>akademika.</w:t>
      </w:r>
    </w:p>
    <w:p w:rsidR="00235129" w:rsidRDefault="00A230C7" w:rsidP="00E71C14">
      <w:pPr>
        <w:pStyle w:val="ListParagraph"/>
        <w:numPr>
          <w:ilvl w:val="2"/>
          <w:numId w:val="1"/>
        </w:numPr>
        <w:spacing w:before="59" w:line="360" w:lineRule="auto"/>
        <w:ind w:left="1134" w:right="79"/>
        <w:rPr>
          <w:rFonts w:ascii="Arial" w:hAnsi="Arial" w:cs="Arial"/>
        </w:rPr>
      </w:pPr>
      <w:r w:rsidRPr="00C57C1A">
        <w:rPr>
          <w:rFonts w:ascii="Arial" w:hAnsi="Arial" w:cs="Arial"/>
        </w:rPr>
        <w:t>Melakukan plagiat dalam karya</w:t>
      </w:r>
      <w:r w:rsidRPr="00C57C1A">
        <w:rPr>
          <w:rFonts w:ascii="Arial" w:hAnsi="Arial" w:cs="Arial"/>
          <w:spacing w:val="-2"/>
        </w:rPr>
        <w:t xml:space="preserve"> </w:t>
      </w:r>
      <w:r w:rsidRPr="00C57C1A">
        <w:rPr>
          <w:rFonts w:ascii="Arial" w:hAnsi="Arial" w:cs="Arial"/>
        </w:rPr>
        <w:t>ilmiah.</w:t>
      </w:r>
    </w:p>
    <w:p w:rsidR="00304121" w:rsidRPr="00C57C1A" w:rsidRDefault="00304121" w:rsidP="00304121">
      <w:pPr>
        <w:pStyle w:val="ListParagraph"/>
        <w:spacing w:before="59" w:line="360" w:lineRule="auto"/>
        <w:ind w:left="1701" w:right="79" w:firstLine="0"/>
        <w:rPr>
          <w:rFonts w:ascii="Arial" w:hAnsi="Arial" w:cs="Arial"/>
        </w:rPr>
      </w:pPr>
    </w:p>
    <w:p w:rsidR="00235129" w:rsidRPr="00C57C1A" w:rsidRDefault="00A230C7" w:rsidP="00E71C14">
      <w:pPr>
        <w:pStyle w:val="Heading2"/>
        <w:numPr>
          <w:ilvl w:val="1"/>
          <w:numId w:val="1"/>
        </w:numPr>
        <w:spacing w:line="360" w:lineRule="auto"/>
        <w:ind w:left="851" w:hanging="709"/>
        <w:rPr>
          <w:rFonts w:ascii="Arial" w:hAnsi="Arial" w:cs="Arial"/>
          <w:sz w:val="22"/>
          <w:szCs w:val="22"/>
        </w:rPr>
      </w:pPr>
      <w:bookmarkStart w:id="49" w:name="_TOC_250002"/>
      <w:bookmarkEnd w:id="49"/>
      <w:r w:rsidRPr="00C57C1A">
        <w:rPr>
          <w:rFonts w:ascii="Arial" w:hAnsi="Arial" w:cs="Arial"/>
          <w:sz w:val="22"/>
          <w:szCs w:val="22"/>
        </w:rPr>
        <w:t>SANKSI</w:t>
      </w:r>
    </w:p>
    <w:p w:rsidR="00235129" w:rsidRPr="00C57C1A" w:rsidRDefault="00A230C7" w:rsidP="00E71C14">
      <w:pPr>
        <w:pStyle w:val="ListParagraph"/>
        <w:numPr>
          <w:ilvl w:val="2"/>
          <w:numId w:val="1"/>
        </w:numPr>
        <w:spacing w:line="360" w:lineRule="auto"/>
        <w:ind w:left="1134"/>
        <w:rPr>
          <w:rFonts w:ascii="Arial" w:hAnsi="Arial" w:cs="Arial"/>
        </w:rPr>
      </w:pPr>
      <w:r w:rsidRPr="00C57C1A">
        <w:rPr>
          <w:rFonts w:ascii="Arial" w:hAnsi="Arial" w:cs="Arial"/>
        </w:rPr>
        <w:t>Setiap dosen</w:t>
      </w:r>
      <w:r w:rsidR="006234C9">
        <w:rPr>
          <w:rFonts w:ascii="Arial" w:hAnsi="Arial" w:cs="Arial"/>
        </w:rPr>
        <w:t xml:space="preserve"> dan tenaga kependidikan</w:t>
      </w:r>
      <w:r w:rsidRPr="00C57C1A">
        <w:rPr>
          <w:rFonts w:ascii="Arial" w:hAnsi="Arial" w:cs="Arial"/>
        </w:rPr>
        <w:t xml:space="preserve"> </w:t>
      </w:r>
      <w:r w:rsidR="00930FD7">
        <w:rPr>
          <w:rFonts w:ascii="Arial" w:hAnsi="Arial" w:cs="Arial"/>
        </w:rPr>
        <w:t>STIKes Widya Dharma Husada</w:t>
      </w:r>
      <w:r w:rsidRPr="00C57C1A">
        <w:rPr>
          <w:rFonts w:ascii="Arial" w:hAnsi="Arial" w:cs="Arial"/>
        </w:rPr>
        <w:t xml:space="preserve"> yang melanggar kode etik, disiplin, tata tertib, dan peraturan yang berlaku dikenai</w:t>
      </w:r>
      <w:r w:rsidRPr="00C57C1A">
        <w:rPr>
          <w:rFonts w:ascii="Arial" w:hAnsi="Arial" w:cs="Arial"/>
          <w:spacing w:val="-5"/>
        </w:rPr>
        <w:t xml:space="preserve"> </w:t>
      </w:r>
      <w:r w:rsidRPr="00C57C1A">
        <w:rPr>
          <w:rFonts w:ascii="Arial" w:hAnsi="Arial" w:cs="Arial"/>
        </w:rPr>
        <w:t>sanksi.</w:t>
      </w:r>
    </w:p>
    <w:p w:rsidR="00235129" w:rsidRPr="00C57C1A" w:rsidRDefault="00A230C7" w:rsidP="00E71C14">
      <w:pPr>
        <w:pStyle w:val="ListParagraph"/>
        <w:numPr>
          <w:ilvl w:val="2"/>
          <w:numId w:val="1"/>
        </w:numPr>
        <w:spacing w:line="360" w:lineRule="auto"/>
        <w:ind w:left="1134"/>
        <w:rPr>
          <w:rFonts w:ascii="Arial" w:hAnsi="Arial" w:cs="Arial"/>
        </w:rPr>
      </w:pPr>
      <w:r w:rsidRPr="00C57C1A">
        <w:rPr>
          <w:rFonts w:ascii="Arial" w:hAnsi="Arial" w:cs="Arial"/>
        </w:rPr>
        <w:t>Sanksi yang dikenakan kepada dosen dapat berupa</w:t>
      </w:r>
      <w:r w:rsidRPr="00C57C1A">
        <w:rPr>
          <w:rFonts w:ascii="Arial" w:hAnsi="Arial" w:cs="Arial"/>
          <w:spacing w:val="-6"/>
        </w:rPr>
        <w:t xml:space="preserve"> </w:t>
      </w:r>
      <w:r w:rsidRPr="00C57C1A">
        <w:rPr>
          <w:rFonts w:ascii="Arial" w:hAnsi="Arial" w:cs="Arial"/>
        </w:rPr>
        <w:t>:</w:t>
      </w:r>
    </w:p>
    <w:p w:rsidR="00235129" w:rsidRPr="00C57C1A" w:rsidRDefault="00A230C7" w:rsidP="00E71C14">
      <w:pPr>
        <w:pStyle w:val="ListParagraph"/>
        <w:numPr>
          <w:ilvl w:val="3"/>
          <w:numId w:val="1"/>
        </w:numPr>
        <w:spacing w:line="360" w:lineRule="auto"/>
        <w:ind w:left="1418" w:hanging="271"/>
        <w:rPr>
          <w:rFonts w:ascii="Arial" w:hAnsi="Arial" w:cs="Arial"/>
        </w:rPr>
      </w:pPr>
      <w:r w:rsidRPr="00C57C1A">
        <w:rPr>
          <w:rFonts w:ascii="Arial" w:hAnsi="Arial" w:cs="Arial"/>
        </w:rPr>
        <w:t>Teguran</w:t>
      </w:r>
      <w:r w:rsidRPr="00C57C1A">
        <w:rPr>
          <w:rFonts w:ascii="Arial" w:hAnsi="Arial" w:cs="Arial"/>
          <w:spacing w:val="-1"/>
        </w:rPr>
        <w:t xml:space="preserve"> </w:t>
      </w:r>
      <w:r w:rsidRPr="00C57C1A">
        <w:rPr>
          <w:rFonts w:ascii="Arial" w:hAnsi="Arial" w:cs="Arial"/>
        </w:rPr>
        <w:t>lisan</w:t>
      </w:r>
    </w:p>
    <w:p w:rsidR="00235129" w:rsidRPr="00C57C1A" w:rsidRDefault="00A230C7" w:rsidP="00E71C14">
      <w:pPr>
        <w:pStyle w:val="ListParagraph"/>
        <w:numPr>
          <w:ilvl w:val="3"/>
          <w:numId w:val="1"/>
        </w:numPr>
        <w:spacing w:line="360" w:lineRule="auto"/>
        <w:ind w:left="1418" w:hanging="271"/>
        <w:rPr>
          <w:rFonts w:ascii="Arial" w:hAnsi="Arial" w:cs="Arial"/>
        </w:rPr>
      </w:pPr>
      <w:r w:rsidRPr="00C57C1A">
        <w:rPr>
          <w:rFonts w:ascii="Arial" w:hAnsi="Arial" w:cs="Arial"/>
        </w:rPr>
        <w:t>Teguran</w:t>
      </w:r>
      <w:r w:rsidRPr="00C57C1A">
        <w:rPr>
          <w:rFonts w:ascii="Arial" w:hAnsi="Arial" w:cs="Arial"/>
          <w:spacing w:val="-1"/>
        </w:rPr>
        <w:t xml:space="preserve"> </w:t>
      </w:r>
      <w:r w:rsidRPr="00C57C1A">
        <w:rPr>
          <w:rFonts w:ascii="Arial" w:hAnsi="Arial" w:cs="Arial"/>
        </w:rPr>
        <w:t>tertulis</w:t>
      </w:r>
    </w:p>
    <w:p w:rsidR="00235129" w:rsidRPr="00C57C1A" w:rsidRDefault="00A230C7" w:rsidP="00E71C14">
      <w:pPr>
        <w:pStyle w:val="ListParagraph"/>
        <w:numPr>
          <w:ilvl w:val="3"/>
          <w:numId w:val="1"/>
        </w:numPr>
        <w:spacing w:line="360" w:lineRule="auto"/>
        <w:ind w:left="1418" w:hanging="271"/>
        <w:rPr>
          <w:rFonts w:ascii="Arial" w:hAnsi="Arial" w:cs="Arial"/>
        </w:rPr>
      </w:pPr>
      <w:r w:rsidRPr="00C57C1A">
        <w:rPr>
          <w:rFonts w:ascii="Arial" w:hAnsi="Arial" w:cs="Arial"/>
        </w:rPr>
        <w:t>Peringatan</w:t>
      </w:r>
      <w:r w:rsidRPr="00C57C1A">
        <w:rPr>
          <w:rFonts w:ascii="Arial" w:hAnsi="Arial" w:cs="Arial"/>
          <w:spacing w:val="-2"/>
        </w:rPr>
        <w:t xml:space="preserve"> </w:t>
      </w:r>
      <w:r w:rsidRPr="00C57C1A">
        <w:rPr>
          <w:rFonts w:ascii="Arial" w:hAnsi="Arial" w:cs="Arial"/>
        </w:rPr>
        <w:t>keras</w:t>
      </w:r>
    </w:p>
    <w:p w:rsidR="00235129" w:rsidRPr="00C57C1A" w:rsidRDefault="00A230C7" w:rsidP="00E71C14">
      <w:pPr>
        <w:pStyle w:val="ListParagraph"/>
        <w:numPr>
          <w:ilvl w:val="3"/>
          <w:numId w:val="1"/>
        </w:numPr>
        <w:spacing w:line="360" w:lineRule="auto"/>
        <w:ind w:left="1418" w:hanging="271"/>
        <w:rPr>
          <w:rFonts w:ascii="Arial" w:hAnsi="Arial" w:cs="Arial"/>
        </w:rPr>
      </w:pPr>
      <w:r w:rsidRPr="00C57C1A">
        <w:rPr>
          <w:rFonts w:ascii="Arial" w:hAnsi="Arial" w:cs="Arial"/>
        </w:rPr>
        <w:t>Penundaan kenaikan gaji</w:t>
      </w:r>
      <w:r w:rsidRPr="00C57C1A">
        <w:rPr>
          <w:rFonts w:ascii="Arial" w:hAnsi="Arial" w:cs="Arial"/>
          <w:spacing w:val="-3"/>
        </w:rPr>
        <w:t xml:space="preserve"> </w:t>
      </w:r>
      <w:r w:rsidRPr="00C57C1A">
        <w:rPr>
          <w:rFonts w:ascii="Arial" w:hAnsi="Arial" w:cs="Arial"/>
        </w:rPr>
        <w:t>berkala</w:t>
      </w:r>
    </w:p>
    <w:p w:rsidR="00235129" w:rsidRPr="00C57C1A" w:rsidRDefault="00A230C7" w:rsidP="00E71C14">
      <w:pPr>
        <w:pStyle w:val="ListParagraph"/>
        <w:numPr>
          <w:ilvl w:val="3"/>
          <w:numId w:val="1"/>
        </w:numPr>
        <w:spacing w:line="360" w:lineRule="auto"/>
        <w:ind w:left="1418" w:hanging="271"/>
        <w:rPr>
          <w:rFonts w:ascii="Arial" w:hAnsi="Arial" w:cs="Arial"/>
        </w:rPr>
      </w:pPr>
      <w:r w:rsidRPr="00C57C1A">
        <w:rPr>
          <w:rFonts w:ascii="Arial" w:hAnsi="Arial" w:cs="Arial"/>
        </w:rPr>
        <w:t>Penundaan kenaikan</w:t>
      </w:r>
      <w:r w:rsidRPr="00C57C1A">
        <w:rPr>
          <w:rFonts w:ascii="Arial" w:hAnsi="Arial" w:cs="Arial"/>
          <w:spacing w:val="-2"/>
        </w:rPr>
        <w:t xml:space="preserve"> </w:t>
      </w:r>
      <w:r w:rsidRPr="00C57C1A">
        <w:rPr>
          <w:rFonts w:ascii="Arial" w:hAnsi="Arial" w:cs="Arial"/>
        </w:rPr>
        <w:t>pangkat</w:t>
      </w:r>
    </w:p>
    <w:p w:rsidR="00235129" w:rsidRPr="00C57C1A" w:rsidRDefault="00A230C7" w:rsidP="00E71C14">
      <w:pPr>
        <w:pStyle w:val="ListParagraph"/>
        <w:numPr>
          <w:ilvl w:val="3"/>
          <w:numId w:val="1"/>
        </w:numPr>
        <w:spacing w:line="360" w:lineRule="auto"/>
        <w:ind w:left="1418" w:hanging="271"/>
        <w:rPr>
          <w:rFonts w:ascii="Arial" w:hAnsi="Arial" w:cs="Arial"/>
        </w:rPr>
      </w:pPr>
      <w:r w:rsidRPr="00C57C1A">
        <w:rPr>
          <w:rFonts w:ascii="Arial" w:hAnsi="Arial" w:cs="Arial"/>
        </w:rPr>
        <w:t>Pembebasan</w:t>
      </w:r>
      <w:r w:rsidRPr="00C57C1A">
        <w:rPr>
          <w:rFonts w:ascii="Arial" w:hAnsi="Arial" w:cs="Arial"/>
          <w:spacing w:val="-2"/>
        </w:rPr>
        <w:t xml:space="preserve"> </w:t>
      </w:r>
      <w:r w:rsidRPr="00C57C1A">
        <w:rPr>
          <w:rFonts w:ascii="Arial" w:hAnsi="Arial" w:cs="Arial"/>
        </w:rPr>
        <w:t>tugas</w:t>
      </w:r>
    </w:p>
    <w:p w:rsidR="00235129" w:rsidRPr="00C57C1A" w:rsidRDefault="00A230C7" w:rsidP="00E71C14">
      <w:pPr>
        <w:pStyle w:val="ListParagraph"/>
        <w:numPr>
          <w:ilvl w:val="3"/>
          <w:numId w:val="1"/>
        </w:numPr>
        <w:spacing w:line="360" w:lineRule="auto"/>
        <w:ind w:left="1418" w:hanging="271"/>
        <w:rPr>
          <w:rFonts w:ascii="Arial" w:hAnsi="Arial" w:cs="Arial"/>
        </w:rPr>
      </w:pPr>
      <w:r w:rsidRPr="00C57C1A">
        <w:rPr>
          <w:rFonts w:ascii="Arial" w:hAnsi="Arial" w:cs="Arial"/>
        </w:rPr>
        <w:t>Pemberhentian</w:t>
      </w:r>
    </w:p>
    <w:p w:rsidR="00235129" w:rsidRPr="00C57C1A" w:rsidRDefault="00235129" w:rsidP="00304121">
      <w:pPr>
        <w:pStyle w:val="BodyText"/>
        <w:spacing w:line="360" w:lineRule="auto"/>
        <w:ind w:left="0" w:firstLine="0"/>
        <w:rPr>
          <w:rFonts w:ascii="Arial" w:hAnsi="Arial" w:cs="Arial"/>
          <w:sz w:val="22"/>
          <w:szCs w:val="22"/>
        </w:rPr>
      </w:pPr>
    </w:p>
    <w:p w:rsidR="00235129" w:rsidRPr="00C57C1A" w:rsidRDefault="00A230C7" w:rsidP="00E71C14">
      <w:pPr>
        <w:pStyle w:val="Heading2"/>
        <w:numPr>
          <w:ilvl w:val="1"/>
          <w:numId w:val="1"/>
        </w:numPr>
        <w:spacing w:line="360" w:lineRule="auto"/>
        <w:ind w:left="851" w:hanging="631"/>
        <w:rPr>
          <w:rFonts w:ascii="Arial" w:hAnsi="Arial" w:cs="Arial"/>
          <w:sz w:val="22"/>
          <w:szCs w:val="22"/>
        </w:rPr>
      </w:pPr>
      <w:bookmarkStart w:id="50" w:name="_TOC_250001"/>
      <w:bookmarkEnd w:id="50"/>
      <w:r w:rsidRPr="00C57C1A">
        <w:rPr>
          <w:rFonts w:ascii="Arial" w:hAnsi="Arial" w:cs="Arial"/>
          <w:sz w:val="22"/>
          <w:szCs w:val="22"/>
        </w:rPr>
        <w:t>PENGHARGAAN</w:t>
      </w:r>
    </w:p>
    <w:p w:rsidR="00235129" w:rsidRPr="00C57C1A" w:rsidRDefault="00A230C7" w:rsidP="00E71C14">
      <w:pPr>
        <w:pStyle w:val="ListParagraph"/>
        <w:numPr>
          <w:ilvl w:val="2"/>
          <w:numId w:val="1"/>
        </w:numPr>
        <w:spacing w:line="360" w:lineRule="auto"/>
        <w:ind w:left="1134"/>
        <w:rPr>
          <w:rFonts w:ascii="Arial" w:hAnsi="Arial" w:cs="Arial"/>
        </w:rPr>
      </w:pPr>
      <w:r w:rsidRPr="00C57C1A">
        <w:rPr>
          <w:rFonts w:ascii="Arial" w:hAnsi="Arial" w:cs="Arial"/>
        </w:rPr>
        <w:t>Penghargaan adalah apresiasi atas prestasi/dedikasi luar biasa atau jasa yang ditunjukkan oleh</w:t>
      </w:r>
      <w:r w:rsidRPr="00C57C1A">
        <w:rPr>
          <w:rFonts w:ascii="Arial" w:hAnsi="Arial" w:cs="Arial"/>
          <w:spacing w:val="-1"/>
        </w:rPr>
        <w:t xml:space="preserve"> </w:t>
      </w:r>
      <w:r w:rsidRPr="00C57C1A">
        <w:rPr>
          <w:rFonts w:ascii="Arial" w:hAnsi="Arial" w:cs="Arial"/>
        </w:rPr>
        <w:t>dosen</w:t>
      </w:r>
      <w:r w:rsidR="006234C9">
        <w:rPr>
          <w:rFonts w:ascii="Arial" w:hAnsi="Arial" w:cs="Arial"/>
        </w:rPr>
        <w:t xml:space="preserve"> dan tenaga kependidikan</w:t>
      </w:r>
      <w:r w:rsidRPr="00C57C1A">
        <w:rPr>
          <w:rFonts w:ascii="Arial" w:hAnsi="Arial" w:cs="Arial"/>
        </w:rPr>
        <w:t>.</w:t>
      </w:r>
    </w:p>
    <w:p w:rsidR="00235129" w:rsidRPr="00C57C1A" w:rsidRDefault="00A230C7" w:rsidP="00E71C14">
      <w:pPr>
        <w:pStyle w:val="ListParagraph"/>
        <w:numPr>
          <w:ilvl w:val="2"/>
          <w:numId w:val="1"/>
        </w:numPr>
        <w:spacing w:line="360" w:lineRule="auto"/>
        <w:ind w:left="1134"/>
        <w:rPr>
          <w:rFonts w:ascii="Arial" w:hAnsi="Arial" w:cs="Arial"/>
        </w:rPr>
      </w:pPr>
      <w:r w:rsidRPr="00C57C1A">
        <w:rPr>
          <w:rFonts w:ascii="Arial" w:hAnsi="Arial" w:cs="Arial"/>
        </w:rPr>
        <w:t>Prestasi adalah prestasi dalam bidang Tridharma (pendidikan &amp; pengajaran, penelitian dan pengabdian pada masyarakat) yang memberikan manfaat dan dapat dibanggakan serta diakui dalam skala</w:t>
      </w:r>
      <w:r w:rsidRPr="00C57C1A">
        <w:rPr>
          <w:rFonts w:ascii="Arial" w:hAnsi="Arial" w:cs="Arial"/>
          <w:spacing w:val="-4"/>
        </w:rPr>
        <w:t xml:space="preserve"> </w:t>
      </w:r>
      <w:r w:rsidRPr="00C57C1A">
        <w:rPr>
          <w:rFonts w:ascii="Arial" w:hAnsi="Arial" w:cs="Arial"/>
        </w:rPr>
        <w:t>nasional.</w:t>
      </w:r>
    </w:p>
    <w:p w:rsidR="00235129" w:rsidRPr="00C57C1A" w:rsidRDefault="00A230C7" w:rsidP="00E71C14">
      <w:pPr>
        <w:pStyle w:val="ListParagraph"/>
        <w:numPr>
          <w:ilvl w:val="2"/>
          <w:numId w:val="1"/>
        </w:numPr>
        <w:spacing w:line="360" w:lineRule="auto"/>
        <w:ind w:left="1134"/>
        <w:rPr>
          <w:rFonts w:ascii="Arial" w:hAnsi="Arial" w:cs="Arial"/>
        </w:rPr>
      </w:pPr>
      <w:r w:rsidRPr="00C57C1A">
        <w:rPr>
          <w:rFonts w:ascii="Arial" w:hAnsi="Arial" w:cs="Arial"/>
        </w:rPr>
        <w:t>Prestasi dalam bidang Tridharma dalam bentuk</w:t>
      </w:r>
      <w:r w:rsidRPr="00C57C1A">
        <w:rPr>
          <w:rFonts w:ascii="Arial" w:hAnsi="Arial" w:cs="Arial"/>
          <w:spacing w:val="-3"/>
        </w:rPr>
        <w:t xml:space="preserve"> </w:t>
      </w:r>
      <w:r w:rsidRPr="00C57C1A">
        <w:rPr>
          <w:rFonts w:ascii="Arial" w:hAnsi="Arial" w:cs="Arial"/>
        </w:rPr>
        <w:t>:</w:t>
      </w:r>
    </w:p>
    <w:p w:rsidR="00235129" w:rsidRPr="00C57C1A" w:rsidRDefault="00A230C7" w:rsidP="00E71C14">
      <w:pPr>
        <w:pStyle w:val="ListParagraph"/>
        <w:numPr>
          <w:ilvl w:val="3"/>
          <w:numId w:val="1"/>
        </w:numPr>
        <w:spacing w:line="360" w:lineRule="auto"/>
        <w:ind w:left="1418" w:hanging="271"/>
        <w:rPr>
          <w:rFonts w:ascii="Arial" w:hAnsi="Arial" w:cs="Arial"/>
        </w:rPr>
      </w:pPr>
      <w:r w:rsidRPr="00C57C1A">
        <w:rPr>
          <w:rFonts w:ascii="Arial" w:hAnsi="Arial" w:cs="Arial"/>
        </w:rPr>
        <w:t xml:space="preserve">Dalam bidang </w:t>
      </w:r>
      <w:proofErr w:type="gramStart"/>
      <w:r w:rsidRPr="00C57C1A">
        <w:rPr>
          <w:rFonts w:ascii="Arial" w:hAnsi="Arial" w:cs="Arial"/>
        </w:rPr>
        <w:t>pengajaran :</w:t>
      </w:r>
      <w:proofErr w:type="gramEnd"/>
      <w:r w:rsidRPr="00C57C1A">
        <w:rPr>
          <w:rFonts w:ascii="Arial" w:hAnsi="Arial" w:cs="Arial"/>
        </w:rPr>
        <w:t xml:space="preserve"> mengembangkan metode pembelajaran kreatif/inovatif, model pemotivasian mahasiswa yang diakui</w:t>
      </w:r>
      <w:r w:rsidRPr="00C57C1A">
        <w:rPr>
          <w:rFonts w:ascii="Arial" w:hAnsi="Arial" w:cs="Arial"/>
          <w:spacing w:val="-15"/>
        </w:rPr>
        <w:t xml:space="preserve"> </w:t>
      </w:r>
      <w:r w:rsidR="00930FD7">
        <w:rPr>
          <w:rFonts w:ascii="Arial" w:hAnsi="Arial" w:cs="Arial"/>
        </w:rPr>
        <w:t>Institusi</w:t>
      </w:r>
      <w:r w:rsidRPr="00C57C1A">
        <w:rPr>
          <w:rFonts w:ascii="Arial" w:hAnsi="Arial" w:cs="Arial"/>
        </w:rPr>
        <w:t>.</w:t>
      </w:r>
    </w:p>
    <w:p w:rsidR="00235129" w:rsidRPr="00C57C1A" w:rsidRDefault="00A230C7" w:rsidP="00E71C14">
      <w:pPr>
        <w:pStyle w:val="ListParagraph"/>
        <w:numPr>
          <w:ilvl w:val="3"/>
          <w:numId w:val="1"/>
        </w:numPr>
        <w:spacing w:line="360" w:lineRule="auto"/>
        <w:ind w:left="1418" w:hanging="271"/>
        <w:rPr>
          <w:rFonts w:ascii="Arial" w:hAnsi="Arial" w:cs="Arial"/>
        </w:rPr>
      </w:pPr>
      <w:r w:rsidRPr="00C57C1A">
        <w:rPr>
          <w:rFonts w:ascii="Arial" w:hAnsi="Arial" w:cs="Arial"/>
        </w:rPr>
        <w:t xml:space="preserve">Dalam bidang </w:t>
      </w:r>
      <w:proofErr w:type="gramStart"/>
      <w:r w:rsidRPr="00C57C1A">
        <w:rPr>
          <w:rFonts w:ascii="Arial" w:hAnsi="Arial" w:cs="Arial"/>
        </w:rPr>
        <w:t>penelitian :</w:t>
      </w:r>
      <w:proofErr w:type="gramEnd"/>
      <w:r w:rsidRPr="00C57C1A">
        <w:rPr>
          <w:rFonts w:ascii="Arial" w:hAnsi="Arial" w:cs="Arial"/>
        </w:rPr>
        <w:t xml:space="preserve"> publikasi jurnal internasional dan nasional </w:t>
      </w:r>
      <w:r w:rsidRPr="00C57C1A">
        <w:rPr>
          <w:rFonts w:ascii="Arial" w:hAnsi="Arial" w:cs="Arial"/>
        </w:rPr>
        <w:lastRenderedPageBreak/>
        <w:t>terakreditasi, membuat bahan ajar basis penelitian, memperoleh HaKi, karya tulis ilmiah yang disajikan dalam seminar</w:t>
      </w:r>
      <w:r w:rsidRPr="00C57C1A">
        <w:rPr>
          <w:rFonts w:ascii="Arial" w:hAnsi="Arial" w:cs="Arial"/>
          <w:spacing w:val="-14"/>
        </w:rPr>
        <w:t xml:space="preserve"> </w:t>
      </w:r>
      <w:r w:rsidRPr="00C57C1A">
        <w:rPr>
          <w:rFonts w:ascii="Arial" w:hAnsi="Arial" w:cs="Arial"/>
        </w:rPr>
        <w:t>nasional/internasional.</w:t>
      </w:r>
    </w:p>
    <w:p w:rsidR="00235129" w:rsidRPr="00C57C1A" w:rsidRDefault="00A230C7" w:rsidP="00E71C14">
      <w:pPr>
        <w:pStyle w:val="ListParagraph"/>
        <w:numPr>
          <w:ilvl w:val="3"/>
          <w:numId w:val="1"/>
        </w:numPr>
        <w:spacing w:line="360" w:lineRule="auto"/>
        <w:ind w:left="1418" w:hanging="271"/>
        <w:rPr>
          <w:rFonts w:ascii="Arial" w:hAnsi="Arial" w:cs="Arial"/>
        </w:rPr>
      </w:pPr>
      <w:r w:rsidRPr="00C57C1A">
        <w:rPr>
          <w:rFonts w:ascii="Arial" w:hAnsi="Arial" w:cs="Arial"/>
        </w:rPr>
        <w:t xml:space="preserve">Dalam bidang pengabdian pada </w:t>
      </w:r>
      <w:proofErr w:type="gramStart"/>
      <w:r w:rsidRPr="00C57C1A">
        <w:rPr>
          <w:rFonts w:ascii="Arial" w:hAnsi="Arial" w:cs="Arial"/>
        </w:rPr>
        <w:t>masyarakat :</w:t>
      </w:r>
      <w:proofErr w:type="gramEnd"/>
      <w:r w:rsidRPr="00C57C1A">
        <w:rPr>
          <w:rFonts w:ascii="Arial" w:hAnsi="Arial" w:cs="Arial"/>
        </w:rPr>
        <w:t xml:space="preserve"> membuat karya pengabdian pada masyarakat, model pemberdayaan masayakat, model pengembangan kemitraan, pengabdian pada bidang pengabdian</w:t>
      </w:r>
      <w:r w:rsidRPr="00C57C1A">
        <w:rPr>
          <w:rFonts w:ascii="Arial" w:hAnsi="Arial" w:cs="Arial"/>
          <w:spacing w:val="-8"/>
        </w:rPr>
        <w:t xml:space="preserve"> </w:t>
      </w:r>
      <w:r w:rsidRPr="00C57C1A">
        <w:rPr>
          <w:rFonts w:ascii="Arial" w:hAnsi="Arial" w:cs="Arial"/>
        </w:rPr>
        <w:t>masyarakat.</w:t>
      </w:r>
    </w:p>
    <w:p w:rsidR="00235129" w:rsidRPr="00C57C1A" w:rsidRDefault="00A230C7" w:rsidP="00E71C14">
      <w:pPr>
        <w:pStyle w:val="ListParagraph"/>
        <w:numPr>
          <w:ilvl w:val="2"/>
          <w:numId w:val="1"/>
        </w:numPr>
        <w:spacing w:line="360" w:lineRule="auto"/>
        <w:ind w:left="1134"/>
        <w:rPr>
          <w:rFonts w:ascii="Arial" w:hAnsi="Arial" w:cs="Arial"/>
        </w:rPr>
      </w:pPr>
      <w:r w:rsidRPr="00C57C1A">
        <w:rPr>
          <w:rFonts w:ascii="Arial" w:hAnsi="Arial" w:cs="Arial"/>
        </w:rPr>
        <w:t>Dedikasi luar biasa adalah memiliki nilai loyalitas pada lembaga dan telah melaksanakan semua tugas yang menjadi beban tugasnya dengan penuh rasa tanggung</w:t>
      </w:r>
      <w:r w:rsidRPr="00C57C1A">
        <w:rPr>
          <w:rFonts w:ascii="Arial" w:hAnsi="Arial" w:cs="Arial"/>
          <w:spacing w:val="-2"/>
        </w:rPr>
        <w:t xml:space="preserve"> </w:t>
      </w:r>
      <w:r w:rsidRPr="00C57C1A">
        <w:rPr>
          <w:rFonts w:ascii="Arial" w:hAnsi="Arial" w:cs="Arial"/>
        </w:rPr>
        <w:t>jawab.</w:t>
      </w:r>
    </w:p>
    <w:p w:rsidR="00235129" w:rsidRPr="00C57C1A" w:rsidRDefault="00A230C7" w:rsidP="00E71C14">
      <w:pPr>
        <w:pStyle w:val="ListParagraph"/>
        <w:numPr>
          <w:ilvl w:val="2"/>
          <w:numId w:val="1"/>
        </w:numPr>
        <w:spacing w:line="360" w:lineRule="auto"/>
        <w:ind w:left="1134"/>
        <w:rPr>
          <w:rFonts w:ascii="Arial" w:hAnsi="Arial" w:cs="Arial"/>
        </w:rPr>
      </w:pPr>
      <w:r w:rsidRPr="00C57C1A">
        <w:rPr>
          <w:rFonts w:ascii="Arial" w:hAnsi="Arial" w:cs="Arial"/>
        </w:rPr>
        <w:t xml:space="preserve">Berjasa adalah mengharumkan/mengangkat </w:t>
      </w:r>
      <w:proofErr w:type="gramStart"/>
      <w:r w:rsidRPr="00C57C1A">
        <w:rPr>
          <w:rFonts w:ascii="Arial" w:hAnsi="Arial" w:cs="Arial"/>
        </w:rPr>
        <w:t>nama</w:t>
      </w:r>
      <w:proofErr w:type="gramEnd"/>
      <w:r w:rsidRPr="00C57C1A">
        <w:rPr>
          <w:rFonts w:ascii="Arial" w:hAnsi="Arial" w:cs="Arial"/>
        </w:rPr>
        <w:t xml:space="preserve"> baik, citra dan kehormatan lembaga di tingkat nasional/internasional dengan karya- karya yang dihasilkan.</w:t>
      </w:r>
    </w:p>
    <w:p w:rsidR="00235129" w:rsidRPr="00C57C1A" w:rsidRDefault="00A230C7" w:rsidP="00E71C14">
      <w:pPr>
        <w:pStyle w:val="ListParagraph"/>
        <w:numPr>
          <w:ilvl w:val="2"/>
          <w:numId w:val="1"/>
        </w:numPr>
        <w:spacing w:line="360" w:lineRule="auto"/>
        <w:ind w:left="1134"/>
        <w:rPr>
          <w:rFonts w:ascii="Arial" w:hAnsi="Arial" w:cs="Arial"/>
        </w:rPr>
      </w:pPr>
      <w:r w:rsidRPr="00C57C1A">
        <w:rPr>
          <w:rFonts w:ascii="Arial" w:hAnsi="Arial" w:cs="Arial"/>
        </w:rPr>
        <w:t>Penghargaan berbentuk</w:t>
      </w:r>
      <w:r w:rsidRPr="00C57C1A">
        <w:rPr>
          <w:rFonts w:ascii="Arial" w:hAnsi="Arial" w:cs="Arial"/>
          <w:spacing w:val="-15"/>
        </w:rPr>
        <w:t xml:space="preserve"> </w:t>
      </w:r>
      <w:r w:rsidRPr="00C57C1A">
        <w:rPr>
          <w:rFonts w:ascii="Arial" w:hAnsi="Arial" w:cs="Arial"/>
        </w:rPr>
        <w:t>:</w:t>
      </w:r>
    </w:p>
    <w:p w:rsidR="00235129" w:rsidRPr="00C57C1A" w:rsidRDefault="00A230C7" w:rsidP="00E71C14">
      <w:pPr>
        <w:pStyle w:val="ListParagraph"/>
        <w:numPr>
          <w:ilvl w:val="3"/>
          <w:numId w:val="1"/>
        </w:numPr>
        <w:spacing w:line="360" w:lineRule="auto"/>
        <w:ind w:left="1418" w:hanging="271"/>
        <w:rPr>
          <w:rFonts w:ascii="Arial" w:hAnsi="Arial" w:cs="Arial"/>
        </w:rPr>
      </w:pPr>
      <w:r w:rsidRPr="00C57C1A">
        <w:rPr>
          <w:rFonts w:ascii="Arial" w:hAnsi="Arial" w:cs="Arial"/>
        </w:rPr>
        <w:t>Kenaikan</w:t>
      </w:r>
      <w:r w:rsidRPr="00C57C1A">
        <w:rPr>
          <w:rFonts w:ascii="Arial" w:hAnsi="Arial" w:cs="Arial"/>
          <w:spacing w:val="-7"/>
        </w:rPr>
        <w:t xml:space="preserve"> </w:t>
      </w:r>
      <w:r w:rsidRPr="00C57C1A">
        <w:rPr>
          <w:rFonts w:ascii="Arial" w:hAnsi="Arial" w:cs="Arial"/>
        </w:rPr>
        <w:t>pangkat</w:t>
      </w:r>
    </w:p>
    <w:p w:rsidR="00235129" w:rsidRPr="00C57C1A" w:rsidRDefault="00A230C7" w:rsidP="00E71C14">
      <w:pPr>
        <w:pStyle w:val="ListParagraph"/>
        <w:numPr>
          <w:ilvl w:val="3"/>
          <w:numId w:val="1"/>
        </w:numPr>
        <w:spacing w:line="360" w:lineRule="auto"/>
        <w:ind w:left="1418" w:hanging="271"/>
        <w:rPr>
          <w:rFonts w:ascii="Arial" w:hAnsi="Arial" w:cs="Arial"/>
        </w:rPr>
      </w:pPr>
      <w:r w:rsidRPr="00C57C1A">
        <w:rPr>
          <w:rFonts w:ascii="Arial" w:hAnsi="Arial" w:cs="Arial"/>
        </w:rPr>
        <w:t>Tunjangan</w:t>
      </w:r>
      <w:r w:rsidRPr="00C57C1A">
        <w:rPr>
          <w:rFonts w:ascii="Arial" w:hAnsi="Arial" w:cs="Arial"/>
          <w:spacing w:val="-12"/>
        </w:rPr>
        <w:t xml:space="preserve"> </w:t>
      </w:r>
      <w:r w:rsidRPr="00C57C1A">
        <w:rPr>
          <w:rFonts w:ascii="Arial" w:hAnsi="Arial" w:cs="Arial"/>
        </w:rPr>
        <w:t>prestasi</w:t>
      </w:r>
    </w:p>
    <w:p w:rsidR="00235129" w:rsidRPr="00C57C1A" w:rsidRDefault="00A230C7" w:rsidP="00E71C14">
      <w:pPr>
        <w:pStyle w:val="ListParagraph"/>
        <w:numPr>
          <w:ilvl w:val="3"/>
          <w:numId w:val="1"/>
        </w:numPr>
        <w:spacing w:line="360" w:lineRule="auto"/>
        <w:ind w:left="1418" w:hanging="271"/>
        <w:rPr>
          <w:rFonts w:ascii="Arial" w:hAnsi="Arial" w:cs="Arial"/>
        </w:rPr>
      </w:pPr>
      <w:r w:rsidRPr="00C57C1A">
        <w:rPr>
          <w:rFonts w:ascii="Arial" w:hAnsi="Arial" w:cs="Arial"/>
        </w:rPr>
        <w:t>Apresiasi</w:t>
      </w:r>
      <w:r w:rsidRPr="00C57C1A">
        <w:rPr>
          <w:rFonts w:ascii="Arial" w:hAnsi="Arial" w:cs="Arial"/>
          <w:spacing w:val="-8"/>
        </w:rPr>
        <w:t xml:space="preserve"> </w:t>
      </w:r>
      <w:r w:rsidRPr="00C57C1A">
        <w:rPr>
          <w:rFonts w:ascii="Arial" w:hAnsi="Arial" w:cs="Arial"/>
        </w:rPr>
        <w:t>publikasi</w:t>
      </w:r>
    </w:p>
    <w:p w:rsidR="00235129" w:rsidRDefault="00A230C7" w:rsidP="00E71C14">
      <w:pPr>
        <w:pStyle w:val="ListParagraph"/>
        <w:numPr>
          <w:ilvl w:val="3"/>
          <w:numId w:val="1"/>
        </w:numPr>
        <w:spacing w:line="360" w:lineRule="auto"/>
        <w:ind w:left="1418" w:hanging="271"/>
        <w:rPr>
          <w:rFonts w:ascii="Arial" w:hAnsi="Arial" w:cs="Arial"/>
        </w:rPr>
      </w:pPr>
      <w:r w:rsidRPr="00C57C1A">
        <w:rPr>
          <w:rFonts w:ascii="Arial" w:hAnsi="Arial" w:cs="Arial"/>
        </w:rPr>
        <w:t>Imbal</w:t>
      </w:r>
      <w:r w:rsidRPr="00C57C1A">
        <w:rPr>
          <w:rFonts w:ascii="Arial" w:hAnsi="Arial" w:cs="Arial"/>
          <w:spacing w:val="-2"/>
        </w:rPr>
        <w:t xml:space="preserve"> </w:t>
      </w:r>
      <w:r w:rsidRPr="00C57C1A">
        <w:rPr>
          <w:rFonts w:ascii="Arial" w:hAnsi="Arial" w:cs="Arial"/>
        </w:rPr>
        <w:t>prestasi</w:t>
      </w:r>
    </w:p>
    <w:p w:rsidR="006234C9" w:rsidRPr="00C57C1A" w:rsidRDefault="006234C9" w:rsidP="006234C9">
      <w:pPr>
        <w:pStyle w:val="ListParagraph"/>
        <w:spacing w:line="360" w:lineRule="auto"/>
        <w:ind w:left="1418" w:firstLine="0"/>
        <w:rPr>
          <w:rFonts w:ascii="Arial" w:hAnsi="Arial" w:cs="Arial"/>
        </w:rPr>
      </w:pPr>
    </w:p>
    <w:p w:rsidR="00235129" w:rsidRPr="00C57C1A" w:rsidRDefault="00A230C7" w:rsidP="00E71C14">
      <w:pPr>
        <w:pStyle w:val="Heading2"/>
        <w:numPr>
          <w:ilvl w:val="1"/>
          <w:numId w:val="1"/>
        </w:numPr>
        <w:spacing w:line="360" w:lineRule="auto"/>
        <w:ind w:left="851" w:hanging="709"/>
        <w:rPr>
          <w:rFonts w:ascii="Arial" w:hAnsi="Arial" w:cs="Arial"/>
          <w:sz w:val="22"/>
          <w:szCs w:val="22"/>
        </w:rPr>
      </w:pPr>
      <w:bookmarkStart w:id="51" w:name="_TOC_250000"/>
      <w:r w:rsidRPr="00C57C1A">
        <w:rPr>
          <w:rFonts w:ascii="Arial" w:hAnsi="Arial" w:cs="Arial"/>
          <w:sz w:val="22"/>
          <w:szCs w:val="22"/>
        </w:rPr>
        <w:t>PEMBERHENTIAN DAN</w:t>
      </w:r>
      <w:r w:rsidRPr="00C57C1A">
        <w:rPr>
          <w:rFonts w:ascii="Arial" w:hAnsi="Arial" w:cs="Arial"/>
          <w:spacing w:val="-3"/>
          <w:sz w:val="22"/>
          <w:szCs w:val="22"/>
        </w:rPr>
        <w:t xml:space="preserve"> </w:t>
      </w:r>
      <w:bookmarkEnd w:id="51"/>
      <w:r w:rsidRPr="00C57C1A">
        <w:rPr>
          <w:rFonts w:ascii="Arial" w:hAnsi="Arial" w:cs="Arial"/>
          <w:sz w:val="22"/>
          <w:szCs w:val="22"/>
        </w:rPr>
        <w:t>PESANGON</w:t>
      </w:r>
    </w:p>
    <w:p w:rsidR="00235129" w:rsidRPr="00C57C1A" w:rsidRDefault="00A230C7" w:rsidP="00E71C14">
      <w:pPr>
        <w:pStyle w:val="ListParagraph"/>
        <w:numPr>
          <w:ilvl w:val="2"/>
          <w:numId w:val="1"/>
        </w:numPr>
        <w:spacing w:line="360" w:lineRule="auto"/>
        <w:ind w:left="1134"/>
        <w:rPr>
          <w:rFonts w:ascii="Arial" w:hAnsi="Arial" w:cs="Arial"/>
        </w:rPr>
      </w:pPr>
      <w:r w:rsidRPr="00C57C1A">
        <w:rPr>
          <w:rFonts w:ascii="Arial" w:hAnsi="Arial" w:cs="Arial"/>
        </w:rPr>
        <w:t>Pemberhentian Dosen</w:t>
      </w:r>
      <w:r w:rsidR="006234C9">
        <w:rPr>
          <w:rFonts w:ascii="Arial" w:hAnsi="Arial" w:cs="Arial"/>
        </w:rPr>
        <w:t xml:space="preserve"> dan Tenaga Kependidikan</w:t>
      </w:r>
      <w:r w:rsidRPr="00C57C1A">
        <w:rPr>
          <w:rFonts w:ascii="Arial" w:hAnsi="Arial" w:cs="Arial"/>
          <w:spacing w:val="-3"/>
        </w:rPr>
        <w:t xml:space="preserve"> </w:t>
      </w:r>
      <w:r w:rsidRPr="00C57C1A">
        <w:rPr>
          <w:rFonts w:ascii="Arial" w:hAnsi="Arial" w:cs="Arial"/>
        </w:rPr>
        <w:t>:</w:t>
      </w:r>
    </w:p>
    <w:p w:rsidR="00235129" w:rsidRPr="00C57C1A" w:rsidRDefault="00A230C7" w:rsidP="00304121">
      <w:pPr>
        <w:pStyle w:val="BodyText"/>
        <w:spacing w:line="360" w:lineRule="auto"/>
        <w:ind w:left="1134" w:firstLine="426"/>
        <w:rPr>
          <w:rFonts w:ascii="Arial" w:hAnsi="Arial" w:cs="Arial"/>
          <w:sz w:val="22"/>
          <w:szCs w:val="22"/>
        </w:rPr>
      </w:pPr>
      <w:r w:rsidRPr="00C57C1A">
        <w:rPr>
          <w:rFonts w:ascii="Arial" w:hAnsi="Arial" w:cs="Arial"/>
          <w:sz w:val="22"/>
          <w:szCs w:val="22"/>
        </w:rPr>
        <w:t xml:space="preserve">Pemberhentian dosen dapat dikarenakan hal-hal sebagai </w:t>
      </w:r>
      <w:proofErr w:type="gramStart"/>
      <w:r w:rsidRPr="00C57C1A">
        <w:rPr>
          <w:rFonts w:ascii="Arial" w:hAnsi="Arial" w:cs="Arial"/>
          <w:sz w:val="22"/>
          <w:szCs w:val="22"/>
        </w:rPr>
        <w:t>berikut :</w:t>
      </w:r>
      <w:proofErr w:type="gramEnd"/>
    </w:p>
    <w:p w:rsidR="00235129" w:rsidRPr="00C57C1A" w:rsidRDefault="00304121" w:rsidP="00E71C14">
      <w:pPr>
        <w:pStyle w:val="ListParagraph"/>
        <w:numPr>
          <w:ilvl w:val="3"/>
          <w:numId w:val="1"/>
        </w:numPr>
        <w:spacing w:line="360" w:lineRule="auto"/>
        <w:ind w:left="1418" w:hanging="271"/>
        <w:rPr>
          <w:rFonts w:ascii="Arial" w:hAnsi="Arial" w:cs="Arial"/>
        </w:rPr>
      </w:pPr>
      <w:r w:rsidRPr="00C57C1A">
        <w:rPr>
          <w:rFonts w:ascii="Arial" w:hAnsi="Arial" w:cs="Arial"/>
        </w:rPr>
        <w:t>Me</w:t>
      </w:r>
      <w:r w:rsidR="00A230C7" w:rsidRPr="00C57C1A">
        <w:rPr>
          <w:rFonts w:ascii="Arial" w:hAnsi="Arial" w:cs="Arial"/>
        </w:rPr>
        <w:t>ninggal dunia, mengakibatkan pemberhentian berakhir dengan sendirinya.</w:t>
      </w:r>
    </w:p>
    <w:p w:rsidR="00235129" w:rsidRPr="00C57C1A" w:rsidRDefault="00304121" w:rsidP="00E71C14">
      <w:pPr>
        <w:pStyle w:val="ListParagraph"/>
        <w:numPr>
          <w:ilvl w:val="3"/>
          <w:numId w:val="1"/>
        </w:numPr>
        <w:spacing w:line="360" w:lineRule="auto"/>
        <w:ind w:left="1418" w:hanging="271"/>
        <w:rPr>
          <w:rFonts w:ascii="Arial" w:hAnsi="Arial" w:cs="Arial"/>
        </w:rPr>
      </w:pPr>
      <w:r w:rsidRPr="00C57C1A">
        <w:rPr>
          <w:rFonts w:ascii="Arial" w:hAnsi="Arial" w:cs="Arial"/>
        </w:rPr>
        <w:t>Men</w:t>
      </w:r>
      <w:r w:rsidR="00A230C7" w:rsidRPr="00C57C1A">
        <w:rPr>
          <w:rFonts w:ascii="Arial" w:hAnsi="Arial" w:cs="Arial"/>
        </w:rPr>
        <w:t xml:space="preserve">gundurkan diri (dengan mengajukan permohonan pengunduran diri secara tertulis minimal 1bulan atau lebih sebelumnya kepada Prodi. </w:t>
      </w:r>
      <w:proofErr w:type="gramStart"/>
      <w:r w:rsidR="00A230C7" w:rsidRPr="00C57C1A">
        <w:rPr>
          <w:rFonts w:ascii="Arial" w:hAnsi="Arial" w:cs="Arial"/>
        </w:rPr>
        <w:t>dan ,</w:t>
      </w:r>
      <w:proofErr w:type="gramEnd"/>
      <w:r w:rsidR="00A230C7" w:rsidRPr="00C57C1A">
        <w:rPr>
          <w:rFonts w:ascii="Arial" w:hAnsi="Arial" w:cs="Arial"/>
        </w:rPr>
        <w:t xml:space="preserve"> tembusan </w:t>
      </w:r>
      <w:r w:rsidR="00AA6897">
        <w:rPr>
          <w:rFonts w:ascii="Arial" w:hAnsi="Arial" w:cs="Arial"/>
        </w:rPr>
        <w:t>Bagian</w:t>
      </w:r>
      <w:r w:rsidR="00A230C7" w:rsidRPr="00C57C1A">
        <w:rPr>
          <w:rFonts w:ascii="Arial" w:hAnsi="Arial" w:cs="Arial"/>
          <w:spacing w:val="-4"/>
        </w:rPr>
        <w:t xml:space="preserve"> </w:t>
      </w:r>
      <w:r w:rsidR="00A230C7" w:rsidRPr="00C57C1A">
        <w:rPr>
          <w:rFonts w:ascii="Arial" w:hAnsi="Arial" w:cs="Arial"/>
        </w:rPr>
        <w:t>SDM).</w:t>
      </w:r>
    </w:p>
    <w:p w:rsidR="00235129" w:rsidRPr="00C57C1A" w:rsidRDefault="00304121" w:rsidP="00E71C14">
      <w:pPr>
        <w:pStyle w:val="ListParagraph"/>
        <w:numPr>
          <w:ilvl w:val="3"/>
          <w:numId w:val="1"/>
        </w:numPr>
        <w:spacing w:line="360" w:lineRule="auto"/>
        <w:ind w:left="1418" w:hanging="271"/>
        <w:rPr>
          <w:rFonts w:ascii="Arial" w:hAnsi="Arial" w:cs="Arial"/>
        </w:rPr>
      </w:pPr>
      <w:r w:rsidRPr="00C57C1A">
        <w:rPr>
          <w:rFonts w:ascii="Arial" w:hAnsi="Arial" w:cs="Arial"/>
        </w:rPr>
        <w:t xml:space="preserve">Tidak </w:t>
      </w:r>
      <w:r w:rsidR="00A230C7" w:rsidRPr="00C57C1A">
        <w:rPr>
          <w:rFonts w:ascii="Arial" w:hAnsi="Arial" w:cs="Arial"/>
        </w:rPr>
        <w:t xml:space="preserve">memenuhi target kinerja dalam 2 (dua) dan diperpanjang </w:t>
      </w:r>
      <w:proofErr w:type="gramStart"/>
      <w:r w:rsidR="00A230C7" w:rsidRPr="00C57C1A">
        <w:rPr>
          <w:rFonts w:ascii="Arial" w:hAnsi="Arial" w:cs="Arial"/>
        </w:rPr>
        <w:t>maksimal  1</w:t>
      </w:r>
      <w:proofErr w:type="gramEnd"/>
      <w:r w:rsidR="00A230C7" w:rsidRPr="00C57C1A">
        <w:rPr>
          <w:rFonts w:ascii="Arial" w:hAnsi="Arial" w:cs="Arial"/>
        </w:rPr>
        <w:t xml:space="preserve"> tahun, setelah dilakukan proses</w:t>
      </w:r>
      <w:r w:rsidR="00A230C7" w:rsidRPr="00C57C1A">
        <w:rPr>
          <w:rFonts w:ascii="Arial" w:hAnsi="Arial" w:cs="Arial"/>
          <w:spacing w:val="-3"/>
        </w:rPr>
        <w:t xml:space="preserve"> </w:t>
      </w:r>
      <w:r w:rsidR="00A230C7" w:rsidRPr="00C57C1A">
        <w:rPr>
          <w:rFonts w:ascii="Arial" w:hAnsi="Arial" w:cs="Arial"/>
        </w:rPr>
        <w:t>pembinaan.</w:t>
      </w:r>
    </w:p>
    <w:p w:rsidR="00235129" w:rsidRPr="00C57C1A" w:rsidRDefault="00304121" w:rsidP="00E71C14">
      <w:pPr>
        <w:pStyle w:val="ListParagraph"/>
        <w:numPr>
          <w:ilvl w:val="3"/>
          <w:numId w:val="1"/>
        </w:numPr>
        <w:spacing w:line="360" w:lineRule="auto"/>
        <w:ind w:left="1418" w:hanging="271"/>
        <w:rPr>
          <w:rFonts w:ascii="Arial" w:hAnsi="Arial" w:cs="Arial"/>
        </w:rPr>
      </w:pPr>
      <w:r w:rsidRPr="00C57C1A">
        <w:rPr>
          <w:rFonts w:ascii="Arial" w:hAnsi="Arial" w:cs="Arial"/>
        </w:rPr>
        <w:t>Mas</w:t>
      </w:r>
      <w:r w:rsidR="00A230C7" w:rsidRPr="00C57C1A">
        <w:rPr>
          <w:rFonts w:ascii="Arial" w:hAnsi="Arial" w:cs="Arial"/>
        </w:rPr>
        <w:t xml:space="preserve">a sakit yang berkepanjangan atau ketidakmampuan bekerja karena alasan kesehatan (pada prinsipnya dosen yang tidak dapat </w:t>
      </w:r>
      <w:r w:rsidR="00A230C7" w:rsidRPr="00C57C1A">
        <w:rPr>
          <w:rFonts w:ascii="Arial" w:hAnsi="Arial" w:cs="Arial"/>
        </w:rPr>
        <w:lastRenderedPageBreak/>
        <w:t>melakukan tugasnya karena faktor kesehatan, tidak dapat dikenakan pemutusan hubungan kerja selama masih dalam batas-batas yang ditentukan oleh Yayasan).</w:t>
      </w:r>
    </w:p>
    <w:p w:rsidR="00235129" w:rsidRPr="00C57C1A" w:rsidRDefault="00304121" w:rsidP="00E71C14">
      <w:pPr>
        <w:pStyle w:val="ListParagraph"/>
        <w:numPr>
          <w:ilvl w:val="3"/>
          <w:numId w:val="1"/>
        </w:numPr>
        <w:spacing w:line="360" w:lineRule="auto"/>
        <w:ind w:left="1418" w:hanging="271"/>
        <w:rPr>
          <w:rFonts w:ascii="Arial" w:hAnsi="Arial" w:cs="Arial"/>
        </w:rPr>
      </w:pPr>
      <w:r w:rsidRPr="00C57C1A">
        <w:rPr>
          <w:rFonts w:ascii="Arial" w:hAnsi="Arial" w:cs="Arial"/>
        </w:rPr>
        <w:t>Pem</w:t>
      </w:r>
      <w:r w:rsidR="00A230C7" w:rsidRPr="00C57C1A">
        <w:rPr>
          <w:rFonts w:ascii="Arial" w:hAnsi="Arial" w:cs="Arial"/>
        </w:rPr>
        <w:t>berhentian umum (atas prakarsa Yayasan dengan adanya suatu program penggabungan/peleburan / reorganisasi / rasionalisasi atau pengubahan sistem kerja yang mengakibatkan dosen tidak dapat melaksanakan tugas dan tanggungjawabnya, maka dapat diberhentikan dengan hormat oleh Yayasan sesuai dengan peraturan perundang- undangan yang</w:t>
      </w:r>
      <w:r w:rsidR="00A230C7" w:rsidRPr="00C57C1A">
        <w:rPr>
          <w:rFonts w:ascii="Arial" w:hAnsi="Arial" w:cs="Arial"/>
          <w:spacing w:val="-2"/>
        </w:rPr>
        <w:t xml:space="preserve"> </w:t>
      </w:r>
      <w:r w:rsidR="00A230C7" w:rsidRPr="00C57C1A">
        <w:rPr>
          <w:rFonts w:ascii="Arial" w:hAnsi="Arial" w:cs="Arial"/>
        </w:rPr>
        <w:t>berlaku).</w:t>
      </w:r>
    </w:p>
    <w:p w:rsidR="00235129" w:rsidRPr="00C57C1A" w:rsidRDefault="00304121" w:rsidP="00E71C14">
      <w:pPr>
        <w:pStyle w:val="ListParagraph"/>
        <w:numPr>
          <w:ilvl w:val="3"/>
          <w:numId w:val="1"/>
        </w:numPr>
        <w:spacing w:line="360" w:lineRule="auto"/>
        <w:ind w:left="1418" w:hanging="271"/>
        <w:rPr>
          <w:rFonts w:ascii="Arial" w:hAnsi="Arial" w:cs="Arial"/>
        </w:rPr>
      </w:pPr>
      <w:r w:rsidRPr="00C57C1A">
        <w:rPr>
          <w:rFonts w:ascii="Arial" w:hAnsi="Arial" w:cs="Arial"/>
        </w:rPr>
        <w:t>Telah</w:t>
      </w:r>
      <w:r w:rsidR="00A230C7" w:rsidRPr="00C57C1A">
        <w:rPr>
          <w:rFonts w:ascii="Arial" w:hAnsi="Arial" w:cs="Arial"/>
        </w:rPr>
        <w:t xml:space="preserve"> mencapai </w:t>
      </w:r>
      <w:proofErr w:type="gramStart"/>
      <w:r w:rsidR="00A230C7" w:rsidRPr="00C57C1A">
        <w:rPr>
          <w:rFonts w:ascii="Arial" w:hAnsi="Arial" w:cs="Arial"/>
        </w:rPr>
        <w:t>usia</w:t>
      </w:r>
      <w:proofErr w:type="gramEnd"/>
      <w:r w:rsidR="00A230C7" w:rsidRPr="00C57C1A">
        <w:rPr>
          <w:rFonts w:ascii="Arial" w:hAnsi="Arial" w:cs="Arial"/>
        </w:rPr>
        <w:t xml:space="preserve"> pensiun/purna tugas (usia pensiun 65 tahun, untuk Guru Besar diperpanjang sampai 70</w:t>
      </w:r>
      <w:r w:rsidR="00A230C7" w:rsidRPr="00C57C1A">
        <w:rPr>
          <w:rFonts w:ascii="Arial" w:hAnsi="Arial" w:cs="Arial"/>
          <w:spacing w:val="-5"/>
        </w:rPr>
        <w:t xml:space="preserve"> </w:t>
      </w:r>
      <w:r w:rsidR="00A230C7" w:rsidRPr="00C57C1A">
        <w:rPr>
          <w:rFonts w:ascii="Arial" w:hAnsi="Arial" w:cs="Arial"/>
        </w:rPr>
        <w:t>tahun).</w:t>
      </w:r>
    </w:p>
    <w:p w:rsidR="00235129" w:rsidRPr="00C57C1A" w:rsidRDefault="00304121" w:rsidP="00E71C14">
      <w:pPr>
        <w:pStyle w:val="ListParagraph"/>
        <w:numPr>
          <w:ilvl w:val="3"/>
          <w:numId w:val="1"/>
        </w:numPr>
        <w:spacing w:line="360" w:lineRule="auto"/>
        <w:ind w:left="1418" w:hanging="271"/>
        <w:rPr>
          <w:rFonts w:ascii="Arial" w:hAnsi="Arial" w:cs="Arial"/>
        </w:rPr>
      </w:pPr>
      <w:r w:rsidRPr="00C57C1A">
        <w:rPr>
          <w:rFonts w:ascii="Arial" w:hAnsi="Arial" w:cs="Arial"/>
        </w:rPr>
        <w:t>Akib</w:t>
      </w:r>
      <w:r w:rsidR="00A230C7" w:rsidRPr="00C57C1A">
        <w:rPr>
          <w:rFonts w:ascii="Arial" w:hAnsi="Arial" w:cs="Arial"/>
        </w:rPr>
        <w:t>at melakukan pelanggaran berat setelah melalui prosedur pemeriksaan sesuai ketentuan yang</w:t>
      </w:r>
      <w:r w:rsidR="00A230C7" w:rsidRPr="00C57C1A">
        <w:rPr>
          <w:rFonts w:ascii="Arial" w:hAnsi="Arial" w:cs="Arial"/>
          <w:spacing w:val="-4"/>
        </w:rPr>
        <w:t xml:space="preserve"> </w:t>
      </w:r>
      <w:r w:rsidR="00A230C7" w:rsidRPr="00C57C1A">
        <w:rPr>
          <w:rFonts w:ascii="Arial" w:hAnsi="Arial" w:cs="Arial"/>
        </w:rPr>
        <w:t>berlaku.</w:t>
      </w:r>
    </w:p>
    <w:p w:rsidR="00235129" w:rsidRPr="00C57C1A" w:rsidRDefault="00304121" w:rsidP="00E71C14">
      <w:pPr>
        <w:pStyle w:val="ListParagraph"/>
        <w:numPr>
          <w:ilvl w:val="3"/>
          <w:numId w:val="1"/>
        </w:numPr>
        <w:spacing w:line="360" w:lineRule="auto"/>
        <w:ind w:left="1418" w:hanging="271"/>
        <w:rPr>
          <w:rFonts w:ascii="Arial" w:hAnsi="Arial" w:cs="Arial"/>
        </w:rPr>
      </w:pPr>
      <w:r w:rsidRPr="00C57C1A">
        <w:rPr>
          <w:rFonts w:ascii="Arial" w:hAnsi="Arial" w:cs="Arial"/>
        </w:rPr>
        <w:t>Kare</w:t>
      </w:r>
      <w:r w:rsidR="00A230C7" w:rsidRPr="00C57C1A">
        <w:rPr>
          <w:rFonts w:ascii="Arial" w:hAnsi="Arial" w:cs="Arial"/>
        </w:rPr>
        <w:t>na melakukan tindak pidana, baik di dalam maupun diluar hubungan kerja dengan</w:t>
      </w:r>
      <w:r w:rsidR="00A230C7" w:rsidRPr="00C57C1A">
        <w:rPr>
          <w:rFonts w:ascii="Arial" w:hAnsi="Arial" w:cs="Arial"/>
          <w:spacing w:val="42"/>
        </w:rPr>
        <w:t xml:space="preserve"> </w:t>
      </w:r>
      <w:r w:rsidR="00A230C7" w:rsidRPr="00C57C1A">
        <w:rPr>
          <w:rFonts w:ascii="Arial" w:hAnsi="Arial" w:cs="Arial"/>
        </w:rPr>
        <w:t>Yayasan.</w:t>
      </w:r>
    </w:p>
    <w:p w:rsidR="00235129" w:rsidRPr="00C57C1A" w:rsidRDefault="00A230C7" w:rsidP="00E71C14">
      <w:pPr>
        <w:pStyle w:val="ListParagraph"/>
        <w:numPr>
          <w:ilvl w:val="2"/>
          <w:numId w:val="1"/>
        </w:numPr>
        <w:spacing w:line="360" w:lineRule="auto"/>
        <w:ind w:left="1134"/>
        <w:rPr>
          <w:rFonts w:ascii="Arial" w:hAnsi="Arial" w:cs="Arial"/>
        </w:rPr>
      </w:pPr>
      <w:r w:rsidRPr="00C57C1A">
        <w:rPr>
          <w:rFonts w:ascii="Arial" w:hAnsi="Arial" w:cs="Arial"/>
        </w:rPr>
        <w:t>Pesangon :</w:t>
      </w:r>
    </w:p>
    <w:p w:rsidR="00235129" w:rsidRPr="00C57C1A" w:rsidRDefault="00A230C7" w:rsidP="00E71C14">
      <w:pPr>
        <w:pStyle w:val="ListParagraph"/>
        <w:numPr>
          <w:ilvl w:val="3"/>
          <w:numId w:val="1"/>
        </w:numPr>
        <w:spacing w:line="360" w:lineRule="auto"/>
        <w:ind w:left="1418" w:hanging="271"/>
        <w:rPr>
          <w:rFonts w:ascii="Arial" w:hAnsi="Arial" w:cs="Arial"/>
        </w:rPr>
      </w:pPr>
      <w:r w:rsidRPr="00C57C1A">
        <w:rPr>
          <w:rFonts w:ascii="Arial" w:hAnsi="Arial" w:cs="Arial"/>
        </w:rPr>
        <w:t xml:space="preserve">Pemberhentian karena meninggal dunia </w:t>
      </w:r>
      <w:proofErr w:type="gramStart"/>
      <w:r w:rsidRPr="00C57C1A">
        <w:rPr>
          <w:rFonts w:ascii="Arial" w:hAnsi="Arial" w:cs="Arial"/>
        </w:rPr>
        <w:t>akan</w:t>
      </w:r>
      <w:proofErr w:type="gramEnd"/>
      <w:r w:rsidRPr="00C57C1A">
        <w:rPr>
          <w:rFonts w:ascii="Arial" w:hAnsi="Arial" w:cs="Arial"/>
        </w:rPr>
        <w:t xml:space="preserve"> diberikan pesangon, uang penghargaan masa kerja dan uang penggantian hak sesuai UU No. 13 tahun 2003 tentang</w:t>
      </w:r>
      <w:r w:rsidRPr="00C57C1A">
        <w:rPr>
          <w:rFonts w:ascii="Arial" w:hAnsi="Arial" w:cs="Arial"/>
          <w:spacing w:val="-6"/>
        </w:rPr>
        <w:t xml:space="preserve"> </w:t>
      </w:r>
      <w:r w:rsidRPr="00C57C1A">
        <w:rPr>
          <w:rFonts w:ascii="Arial" w:hAnsi="Arial" w:cs="Arial"/>
        </w:rPr>
        <w:t>Ketenagakerjaan.</w:t>
      </w:r>
    </w:p>
    <w:p w:rsidR="00235129" w:rsidRPr="00C57C1A" w:rsidRDefault="00A230C7" w:rsidP="00E71C14">
      <w:pPr>
        <w:pStyle w:val="ListParagraph"/>
        <w:numPr>
          <w:ilvl w:val="3"/>
          <w:numId w:val="1"/>
        </w:numPr>
        <w:spacing w:line="360" w:lineRule="auto"/>
        <w:ind w:left="1418" w:hanging="271"/>
        <w:rPr>
          <w:rFonts w:ascii="Arial" w:hAnsi="Arial" w:cs="Arial"/>
        </w:rPr>
      </w:pPr>
      <w:r w:rsidRPr="00C57C1A">
        <w:rPr>
          <w:rFonts w:ascii="Arial" w:hAnsi="Arial" w:cs="Arial"/>
        </w:rPr>
        <w:t xml:space="preserve">Pemberhentian atas dasar tidak dapat mencapai prestasi kerja seperti yang telah ditetapkan, </w:t>
      </w:r>
      <w:proofErr w:type="gramStart"/>
      <w:r w:rsidRPr="00C57C1A">
        <w:rPr>
          <w:rFonts w:ascii="Arial" w:hAnsi="Arial" w:cs="Arial"/>
        </w:rPr>
        <w:t>akan</w:t>
      </w:r>
      <w:proofErr w:type="gramEnd"/>
      <w:r w:rsidRPr="00C57C1A">
        <w:rPr>
          <w:rFonts w:ascii="Arial" w:hAnsi="Arial" w:cs="Arial"/>
        </w:rPr>
        <w:t xml:space="preserve"> diberikan pesangon, uang penghargaan masa kerja dan uang penggantian hak sesuai UU No. 13 tahun 2003 tentang Ketenagakerjaan.</w:t>
      </w:r>
    </w:p>
    <w:p w:rsidR="00235129" w:rsidRPr="00C57C1A" w:rsidRDefault="00A230C7" w:rsidP="00E71C14">
      <w:pPr>
        <w:pStyle w:val="ListParagraph"/>
        <w:numPr>
          <w:ilvl w:val="3"/>
          <w:numId w:val="1"/>
        </w:numPr>
        <w:spacing w:line="360" w:lineRule="auto"/>
        <w:ind w:left="1418" w:hanging="271"/>
        <w:rPr>
          <w:rFonts w:ascii="Arial" w:hAnsi="Arial" w:cs="Arial"/>
        </w:rPr>
      </w:pPr>
      <w:r w:rsidRPr="00C57C1A">
        <w:rPr>
          <w:rFonts w:ascii="Arial" w:hAnsi="Arial" w:cs="Arial"/>
        </w:rPr>
        <w:t>Pemberhentian dengan hormat karena faktor kesehatan atau sakit berkepanjangan yang telah melampaui 12 (dua belas) bulan yang dikuatkan dengan surat keterangan Dokter, Yayasan memberikan hak-hak pekerja sesuai dengan UU R.I No. 13 tahun 2003 tentang</w:t>
      </w:r>
      <w:r w:rsidRPr="00C57C1A">
        <w:rPr>
          <w:rFonts w:ascii="Arial" w:hAnsi="Arial" w:cs="Arial"/>
          <w:spacing w:val="-32"/>
        </w:rPr>
        <w:t xml:space="preserve"> </w:t>
      </w:r>
      <w:r w:rsidRPr="00C57C1A">
        <w:rPr>
          <w:rFonts w:ascii="Arial" w:hAnsi="Arial" w:cs="Arial"/>
        </w:rPr>
        <w:t>Ketenagakerjaan.</w:t>
      </w:r>
    </w:p>
    <w:p w:rsidR="00235129" w:rsidRPr="00C57C1A" w:rsidRDefault="00A230C7" w:rsidP="00E71C14">
      <w:pPr>
        <w:pStyle w:val="ListParagraph"/>
        <w:numPr>
          <w:ilvl w:val="3"/>
          <w:numId w:val="1"/>
        </w:numPr>
        <w:spacing w:line="360" w:lineRule="auto"/>
        <w:ind w:left="1418" w:hanging="271"/>
        <w:rPr>
          <w:rFonts w:ascii="Arial" w:hAnsi="Arial" w:cs="Arial"/>
        </w:rPr>
      </w:pPr>
      <w:r w:rsidRPr="00C57C1A">
        <w:rPr>
          <w:rFonts w:ascii="Arial" w:hAnsi="Arial" w:cs="Arial"/>
        </w:rPr>
        <w:t xml:space="preserve">Dengan adanya pemberhentian umum, Yayasan </w:t>
      </w:r>
      <w:proofErr w:type="gramStart"/>
      <w:r w:rsidRPr="00C57C1A">
        <w:rPr>
          <w:rFonts w:ascii="Arial" w:hAnsi="Arial" w:cs="Arial"/>
        </w:rPr>
        <w:t>akan</w:t>
      </w:r>
      <w:proofErr w:type="gramEnd"/>
      <w:r w:rsidRPr="00C57C1A">
        <w:rPr>
          <w:rFonts w:ascii="Arial" w:hAnsi="Arial" w:cs="Arial"/>
        </w:rPr>
        <w:t xml:space="preserve"> memberikan pesangon sesuai Undang-Undang Ketenagakerjaan yang</w:t>
      </w:r>
      <w:r w:rsidRPr="00C57C1A">
        <w:rPr>
          <w:rFonts w:ascii="Arial" w:hAnsi="Arial" w:cs="Arial"/>
          <w:spacing w:val="-12"/>
        </w:rPr>
        <w:t xml:space="preserve"> </w:t>
      </w:r>
      <w:r w:rsidRPr="00C57C1A">
        <w:rPr>
          <w:rFonts w:ascii="Arial" w:hAnsi="Arial" w:cs="Arial"/>
        </w:rPr>
        <w:t>berlaku.</w:t>
      </w:r>
    </w:p>
    <w:p w:rsidR="00235129" w:rsidRPr="00C57C1A" w:rsidRDefault="00A230C7" w:rsidP="00E71C14">
      <w:pPr>
        <w:pStyle w:val="ListParagraph"/>
        <w:numPr>
          <w:ilvl w:val="3"/>
          <w:numId w:val="1"/>
        </w:numPr>
        <w:spacing w:line="360" w:lineRule="auto"/>
        <w:ind w:left="1418" w:hanging="271"/>
        <w:rPr>
          <w:rFonts w:ascii="Arial" w:hAnsi="Arial" w:cs="Arial"/>
        </w:rPr>
      </w:pPr>
      <w:r w:rsidRPr="00C57C1A">
        <w:rPr>
          <w:rFonts w:ascii="Arial" w:hAnsi="Arial" w:cs="Arial"/>
        </w:rPr>
        <w:t xml:space="preserve">Pemberhentian karena pensiun </w:t>
      </w:r>
      <w:proofErr w:type="gramStart"/>
      <w:r w:rsidRPr="00C57C1A">
        <w:rPr>
          <w:rFonts w:ascii="Arial" w:hAnsi="Arial" w:cs="Arial"/>
        </w:rPr>
        <w:t>akan</w:t>
      </w:r>
      <w:proofErr w:type="gramEnd"/>
      <w:r w:rsidRPr="00C57C1A">
        <w:rPr>
          <w:rFonts w:ascii="Arial" w:hAnsi="Arial" w:cs="Arial"/>
        </w:rPr>
        <w:t xml:space="preserve"> diberikan pesangon, uang </w:t>
      </w:r>
      <w:r w:rsidRPr="00C57C1A">
        <w:rPr>
          <w:rFonts w:ascii="Arial" w:hAnsi="Arial" w:cs="Arial"/>
        </w:rPr>
        <w:lastRenderedPageBreak/>
        <w:t>penghargaan masa kerja dan uang penggantian hak sesuai undang-undang Ketenagakerjaan yang</w:t>
      </w:r>
      <w:r w:rsidRPr="00C57C1A">
        <w:rPr>
          <w:rFonts w:ascii="Arial" w:hAnsi="Arial" w:cs="Arial"/>
          <w:spacing w:val="-2"/>
        </w:rPr>
        <w:t xml:space="preserve"> </w:t>
      </w:r>
      <w:r w:rsidRPr="00C57C1A">
        <w:rPr>
          <w:rFonts w:ascii="Arial" w:hAnsi="Arial" w:cs="Arial"/>
        </w:rPr>
        <w:t>berlaku.</w:t>
      </w:r>
    </w:p>
    <w:p w:rsidR="00235129" w:rsidRPr="00C57C1A" w:rsidRDefault="00A230C7" w:rsidP="00E71C14">
      <w:pPr>
        <w:pStyle w:val="ListParagraph"/>
        <w:numPr>
          <w:ilvl w:val="3"/>
          <w:numId w:val="1"/>
        </w:numPr>
        <w:spacing w:line="360" w:lineRule="auto"/>
        <w:ind w:left="1418" w:hanging="271"/>
        <w:rPr>
          <w:rFonts w:ascii="Arial" w:hAnsi="Arial" w:cs="Arial"/>
        </w:rPr>
      </w:pPr>
      <w:r w:rsidRPr="00C57C1A">
        <w:rPr>
          <w:rFonts w:ascii="Arial" w:hAnsi="Arial" w:cs="Arial"/>
        </w:rPr>
        <w:t>Pemberhentian karena melakukan kesalahan berat, diberikan uang penggantian hak sesuai dengan perundang-undangan yang</w:t>
      </w:r>
      <w:r w:rsidRPr="00C57C1A">
        <w:rPr>
          <w:rFonts w:ascii="Arial" w:hAnsi="Arial" w:cs="Arial"/>
          <w:spacing w:val="-10"/>
        </w:rPr>
        <w:t xml:space="preserve"> </w:t>
      </w:r>
      <w:r w:rsidRPr="00C57C1A">
        <w:rPr>
          <w:rFonts w:ascii="Arial" w:hAnsi="Arial" w:cs="Arial"/>
        </w:rPr>
        <w:t>berlaku.</w:t>
      </w:r>
    </w:p>
    <w:p w:rsidR="00235129" w:rsidRPr="00C57C1A" w:rsidRDefault="00A230C7" w:rsidP="00E71C14">
      <w:pPr>
        <w:pStyle w:val="ListParagraph"/>
        <w:numPr>
          <w:ilvl w:val="3"/>
          <w:numId w:val="1"/>
        </w:numPr>
        <w:spacing w:line="360" w:lineRule="auto"/>
        <w:ind w:left="1418" w:hanging="271"/>
        <w:rPr>
          <w:rFonts w:ascii="Arial" w:hAnsi="Arial" w:cs="Arial"/>
        </w:rPr>
      </w:pPr>
      <w:r w:rsidRPr="00C57C1A">
        <w:rPr>
          <w:rFonts w:ascii="Arial" w:hAnsi="Arial" w:cs="Arial"/>
        </w:rPr>
        <w:t xml:space="preserve">Pembayaran pesangon </w:t>
      </w:r>
      <w:proofErr w:type="gramStart"/>
      <w:r w:rsidRPr="00C57C1A">
        <w:rPr>
          <w:rFonts w:ascii="Arial" w:hAnsi="Arial" w:cs="Arial"/>
        </w:rPr>
        <w:t>akan</w:t>
      </w:r>
      <w:proofErr w:type="gramEnd"/>
      <w:r w:rsidRPr="00C57C1A">
        <w:rPr>
          <w:rFonts w:ascii="Arial" w:hAnsi="Arial" w:cs="Arial"/>
        </w:rPr>
        <w:t xml:space="preserve"> diperhitungkan dengan kewajiban keuangan (hutang) kepada Yayasan dan koperasi pegawai, maupun kewajiban lainnya yang menjadi tanggung jawab dosen yang</w:t>
      </w:r>
      <w:r w:rsidRPr="00C57C1A">
        <w:rPr>
          <w:rFonts w:ascii="Arial" w:hAnsi="Arial" w:cs="Arial"/>
          <w:spacing w:val="-10"/>
        </w:rPr>
        <w:t xml:space="preserve"> </w:t>
      </w:r>
      <w:r w:rsidRPr="00C57C1A">
        <w:rPr>
          <w:rFonts w:ascii="Arial" w:hAnsi="Arial" w:cs="Arial"/>
        </w:rPr>
        <w:t>bersangkutan.</w:t>
      </w:r>
    </w:p>
    <w:p w:rsidR="00235129" w:rsidRPr="00C57C1A" w:rsidRDefault="00A230C7" w:rsidP="00E71C14">
      <w:pPr>
        <w:pStyle w:val="ListParagraph"/>
        <w:numPr>
          <w:ilvl w:val="3"/>
          <w:numId w:val="1"/>
        </w:numPr>
        <w:spacing w:line="360" w:lineRule="auto"/>
        <w:ind w:left="1418" w:hanging="271"/>
        <w:rPr>
          <w:rFonts w:ascii="Arial" w:hAnsi="Arial" w:cs="Arial"/>
        </w:rPr>
      </w:pPr>
      <w:r w:rsidRPr="00C57C1A">
        <w:rPr>
          <w:rFonts w:ascii="Arial" w:hAnsi="Arial" w:cs="Arial"/>
        </w:rPr>
        <w:t>Pembayaran pesangon dilaksanakan dengan memotong PPh pasal 21 sesuai dengan ketentuan yang</w:t>
      </w:r>
      <w:r w:rsidRPr="00C57C1A">
        <w:rPr>
          <w:rFonts w:ascii="Arial" w:hAnsi="Arial" w:cs="Arial"/>
          <w:spacing w:val="-2"/>
        </w:rPr>
        <w:t xml:space="preserve"> </w:t>
      </w:r>
      <w:r w:rsidRPr="00C57C1A">
        <w:rPr>
          <w:rFonts w:ascii="Arial" w:hAnsi="Arial" w:cs="Arial"/>
        </w:rPr>
        <w:t>berlaku.</w:t>
      </w:r>
    </w:p>
    <w:p w:rsidR="00235129" w:rsidRPr="00C57C1A" w:rsidRDefault="00A230C7" w:rsidP="00E71C14">
      <w:pPr>
        <w:pStyle w:val="ListParagraph"/>
        <w:numPr>
          <w:ilvl w:val="3"/>
          <w:numId w:val="1"/>
        </w:numPr>
        <w:spacing w:line="360" w:lineRule="auto"/>
        <w:ind w:left="1418" w:hanging="271"/>
        <w:rPr>
          <w:rFonts w:ascii="Arial" w:hAnsi="Arial" w:cs="Arial"/>
        </w:rPr>
      </w:pPr>
      <w:r w:rsidRPr="00C57C1A">
        <w:rPr>
          <w:rFonts w:ascii="Arial" w:hAnsi="Arial" w:cs="Arial"/>
        </w:rPr>
        <w:t xml:space="preserve">Uang Tabungan Hari Tua yang diberikan oleh Yayasan yang dimasukkan dalam asuransi dan bank </w:t>
      </w:r>
      <w:proofErr w:type="gramStart"/>
      <w:r w:rsidRPr="00C57C1A">
        <w:rPr>
          <w:rFonts w:ascii="Arial" w:hAnsi="Arial" w:cs="Arial"/>
        </w:rPr>
        <w:t>akan</w:t>
      </w:r>
      <w:proofErr w:type="gramEnd"/>
      <w:r w:rsidRPr="00C57C1A">
        <w:rPr>
          <w:rFonts w:ascii="Arial" w:hAnsi="Arial" w:cs="Arial"/>
        </w:rPr>
        <w:t xml:space="preserve"> diperhitungkan ke dalam pembayaran pesangon.</w:t>
      </w:r>
    </w:p>
    <w:p w:rsidR="00235129" w:rsidRPr="00C57C1A" w:rsidRDefault="00A230C7" w:rsidP="00E71C14">
      <w:pPr>
        <w:pStyle w:val="ListParagraph"/>
        <w:numPr>
          <w:ilvl w:val="2"/>
          <w:numId w:val="1"/>
        </w:numPr>
        <w:spacing w:line="360" w:lineRule="auto"/>
        <w:ind w:left="1134"/>
        <w:rPr>
          <w:rFonts w:ascii="Arial" w:hAnsi="Arial" w:cs="Arial"/>
        </w:rPr>
      </w:pPr>
      <w:r w:rsidRPr="00C57C1A">
        <w:rPr>
          <w:rFonts w:ascii="Arial" w:hAnsi="Arial" w:cs="Arial"/>
        </w:rPr>
        <w:t>Pembebasan Sementara (Skorsing)</w:t>
      </w:r>
      <w:r w:rsidRPr="00C57C1A">
        <w:rPr>
          <w:rFonts w:ascii="Arial" w:hAnsi="Arial" w:cs="Arial"/>
          <w:spacing w:val="-12"/>
        </w:rPr>
        <w:t xml:space="preserve"> </w:t>
      </w:r>
      <w:r w:rsidRPr="00C57C1A">
        <w:rPr>
          <w:rFonts w:ascii="Arial" w:hAnsi="Arial" w:cs="Arial"/>
        </w:rPr>
        <w:t>:</w:t>
      </w:r>
    </w:p>
    <w:p w:rsidR="00235129" w:rsidRPr="00C57C1A" w:rsidRDefault="00A230C7" w:rsidP="00E71C14">
      <w:pPr>
        <w:pStyle w:val="ListParagraph"/>
        <w:numPr>
          <w:ilvl w:val="3"/>
          <w:numId w:val="1"/>
        </w:numPr>
        <w:spacing w:line="360" w:lineRule="auto"/>
        <w:ind w:left="1418" w:hanging="271"/>
        <w:rPr>
          <w:rFonts w:ascii="Arial" w:hAnsi="Arial" w:cs="Arial"/>
        </w:rPr>
      </w:pPr>
      <w:r w:rsidRPr="00C57C1A">
        <w:rPr>
          <w:rFonts w:ascii="Arial" w:hAnsi="Arial" w:cs="Arial"/>
        </w:rPr>
        <w:t>Yayasan dapat melakukan pembebasan tugas sementara terhadap dosen karena</w:t>
      </w:r>
      <w:r w:rsidRPr="00C57C1A">
        <w:rPr>
          <w:rFonts w:ascii="Arial" w:hAnsi="Arial" w:cs="Arial"/>
          <w:spacing w:val="-1"/>
        </w:rPr>
        <w:t xml:space="preserve"> </w:t>
      </w:r>
      <w:r w:rsidRPr="00C57C1A">
        <w:rPr>
          <w:rFonts w:ascii="Arial" w:hAnsi="Arial" w:cs="Arial"/>
        </w:rPr>
        <w:t>:</w:t>
      </w:r>
    </w:p>
    <w:p w:rsidR="00235129" w:rsidRPr="00C57C1A" w:rsidRDefault="00A230C7" w:rsidP="00E71C14">
      <w:pPr>
        <w:pStyle w:val="ListParagraph"/>
        <w:numPr>
          <w:ilvl w:val="4"/>
          <w:numId w:val="1"/>
        </w:numPr>
        <w:spacing w:line="360" w:lineRule="auto"/>
        <w:ind w:left="1701"/>
        <w:rPr>
          <w:rFonts w:ascii="Arial" w:hAnsi="Arial" w:cs="Arial"/>
        </w:rPr>
      </w:pPr>
      <w:r w:rsidRPr="00C57C1A">
        <w:rPr>
          <w:rFonts w:ascii="Arial" w:hAnsi="Arial" w:cs="Arial"/>
        </w:rPr>
        <w:t>Menunggu keputusan karena pelanggaran dan atau terdapat dugaan berat bahwa yang bersangkutan melakukan hal-hal yang merugikan Yayasan.</w:t>
      </w:r>
    </w:p>
    <w:p w:rsidR="00235129" w:rsidRPr="00C57C1A" w:rsidRDefault="00A230C7" w:rsidP="00E71C14">
      <w:pPr>
        <w:pStyle w:val="ListParagraph"/>
        <w:numPr>
          <w:ilvl w:val="4"/>
          <w:numId w:val="1"/>
        </w:numPr>
        <w:spacing w:line="360" w:lineRule="auto"/>
        <w:ind w:left="1701"/>
        <w:rPr>
          <w:rFonts w:ascii="Arial" w:hAnsi="Arial" w:cs="Arial"/>
        </w:rPr>
      </w:pPr>
      <w:r w:rsidRPr="00C57C1A">
        <w:rPr>
          <w:rFonts w:ascii="Arial" w:hAnsi="Arial" w:cs="Arial"/>
        </w:rPr>
        <w:t>Berada dalam tahanan yang berwajib karena diduga telah melakukan pelanggaran cukup berat dan persoalan tersebut berhubungan langsung dengan</w:t>
      </w:r>
      <w:r w:rsidRPr="00C57C1A">
        <w:rPr>
          <w:rFonts w:ascii="Arial" w:hAnsi="Arial" w:cs="Arial"/>
          <w:spacing w:val="-3"/>
        </w:rPr>
        <w:t xml:space="preserve"> </w:t>
      </w:r>
      <w:r w:rsidRPr="00C57C1A">
        <w:rPr>
          <w:rFonts w:ascii="Arial" w:hAnsi="Arial" w:cs="Arial"/>
        </w:rPr>
        <w:t>Yayasan.</w:t>
      </w:r>
    </w:p>
    <w:p w:rsidR="00235129" w:rsidRPr="00C57C1A" w:rsidRDefault="00A230C7" w:rsidP="00E71C14">
      <w:pPr>
        <w:pStyle w:val="ListParagraph"/>
        <w:numPr>
          <w:ilvl w:val="3"/>
          <w:numId w:val="1"/>
        </w:numPr>
        <w:spacing w:line="360" w:lineRule="auto"/>
        <w:ind w:left="1418" w:hanging="271"/>
        <w:rPr>
          <w:rFonts w:ascii="Arial" w:hAnsi="Arial" w:cs="Arial"/>
        </w:rPr>
      </w:pPr>
      <w:r w:rsidRPr="00C57C1A">
        <w:rPr>
          <w:rFonts w:ascii="Arial" w:hAnsi="Arial" w:cs="Arial"/>
        </w:rPr>
        <w:t>Selama pembebasan tugas sementara gaji dibayarkan sesuai dengan ketentuan yang</w:t>
      </w:r>
      <w:r w:rsidRPr="00C57C1A">
        <w:rPr>
          <w:rFonts w:ascii="Arial" w:hAnsi="Arial" w:cs="Arial"/>
          <w:spacing w:val="-3"/>
        </w:rPr>
        <w:t xml:space="preserve"> </w:t>
      </w:r>
      <w:r w:rsidRPr="00C57C1A">
        <w:rPr>
          <w:rFonts w:ascii="Arial" w:hAnsi="Arial" w:cs="Arial"/>
        </w:rPr>
        <w:t>berlaku.</w:t>
      </w:r>
    </w:p>
    <w:p w:rsidR="00235129" w:rsidRPr="00C57C1A" w:rsidRDefault="00A230C7" w:rsidP="00E71C14">
      <w:pPr>
        <w:pStyle w:val="ListParagraph"/>
        <w:numPr>
          <w:ilvl w:val="3"/>
          <w:numId w:val="1"/>
        </w:numPr>
        <w:spacing w:line="360" w:lineRule="auto"/>
        <w:ind w:left="1418" w:hanging="271"/>
        <w:rPr>
          <w:rFonts w:ascii="Arial" w:hAnsi="Arial" w:cs="Arial"/>
        </w:rPr>
      </w:pPr>
      <w:r w:rsidRPr="00C57C1A">
        <w:rPr>
          <w:rFonts w:ascii="Arial" w:hAnsi="Arial" w:cs="Arial"/>
        </w:rPr>
        <w:t>Pembebasan tugas sementara dapat diperpanjang dan selanjutnya  diproses berdasarkan hasil pemeriksaannya, dan apabila terbukti bertindak salah diproses pemberhentian, dengan diberikan hak-haknya sesuai peraturan Yayasan dan Depnaker yang berlaku, dan apabila tidak terbukti berbuat salah akan</w:t>
      </w:r>
      <w:r w:rsidRPr="00C57C1A">
        <w:rPr>
          <w:rFonts w:ascii="Arial" w:hAnsi="Arial" w:cs="Arial"/>
          <w:spacing w:val="-2"/>
        </w:rPr>
        <w:t xml:space="preserve"> </w:t>
      </w:r>
      <w:r w:rsidRPr="00C57C1A">
        <w:rPr>
          <w:rFonts w:ascii="Arial" w:hAnsi="Arial" w:cs="Arial"/>
        </w:rPr>
        <w:t>direhabilitir.</w:t>
      </w:r>
    </w:p>
    <w:p w:rsidR="00235129" w:rsidRPr="00C57C1A" w:rsidRDefault="00235129" w:rsidP="00304121">
      <w:pPr>
        <w:jc w:val="both"/>
        <w:rPr>
          <w:rFonts w:ascii="Arial" w:hAnsi="Arial" w:cs="Arial"/>
        </w:rPr>
        <w:sectPr w:rsidR="00235129" w:rsidRPr="00C57C1A" w:rsidSect="006E2CD4">
          <w:footerReference w:type="default" r:id="rId15"/>
          <w:pgSz w:w="10319" w:h="14571" w:code="13"/>
          <w:pgMar w:top="1440" w:right="1080" w:bottom="1440" w:left="1080" w:header="0" w:footer="452" w:gutter="0"/>
          <w:cols w:space="720"/>
          <w:docGrid w:linePitch="299"/>
        </w:sectPr>
      </w:pPr>
    </w:p>
    <w:p w:rsidR="00C57C1A" w:rsidRPr="00C57C1A" w:rsidRDefault="00C57C1A" w:rsidP="00304121">
      <w:pPr>
        <w:pStyle w:val="Heading1"/>
        <w:ind w:left="3485"/>
        <w:rPr>
          <w:rFonts w:ascii="Arial" w:hAnsi="Arial" w:cs="Arial"/>
        </w:rPr>
      </w:pPr>
      <w:r w:rsidRPr="00C57C1A">
        <w:rPr>
          <w:rFonts w:ascii="Arial" w:hAnsi="Arial" w:cs="Arial"/>
        </w:rPr>
        <w:lastRenderedPageBreak/>
        <w:t>REFERENSI</w:t>
      </w:r>
    </w:p>
    <w:p w:rsidR="00C57C1A" w:rsidRDefault="00C57C1A" w:rsidP="00304121">
      <w:pPr>
        <w:pStyle w:val="BodyText"/>
        <w:spacing w:before="4"/>
        <w:ind w:left="0" w:firstLine="0"/>
        <w:rPr>
          <w:rFonts w:ascii="Arial" w:hAnsi="Arial" w:cs="Arial"/>
          <w:b/>
          <w:sz w:val="22"/>
          <w:szCs w:val="22"/>
        </w:rPr>
      </w:pPr>
    </w:p>
    <w:p w:rsidR="00F80284" w:rsidRPr="00C57C1A" w:rsidRDefault="00F80284" w:rsidP="00304121">
      <w:pPr>
        <w:pStyle w:val="BodyText"/>
        <w:spacing w:before="4"/>
        <w:ind w:left="0" w:firstLine="0"/>
        <w:rPr>
          <w:rFonts w:ascii="Arial" w:hAnsi="Arial" w:cs="Arial"/>
          <w:b/>
          <w:sz w:val="22"/>
          <w:szCs w:val="22"/>
        </w:rPr>
      </w:pPr>
    </w:p>
    <w:p w:rsidR="00C57C1A" w:rsidRPr="00C57C1A" w:rsidRDefault="00C57C1A" w:rsidP="00E71C14">
      <w:pPr>
        <w:pStyle w:val="ListParagraph"/>
        <w:numPr>
          <w:ilvl w:val="1"/>
          <w:numId w:val="57"/>
        </w:numPr>
        <w:spacing w:line="276" w:lineRule="auto"/>
        <w:ind w:left="426"/>
        <w:rPr>
          <w:rFonts w:ascii="Arial" w:hAnsi="Arial" w:cs="Arial"/>
        </w:rPr>
      </w:pPr>
      <w:r w:rsidRPr="00C57C1A">
        <w:rPr>
          <w:rFonts w:ascii="Arial" w:hAnsi="Arial" w:cs="Arial"/>
        </w:rPr>
        <w:t>UU No. 20 Tahun 2003 tentang Sistem Pendidikan</w:t>
      </w:r>
      <w:r w:rsidRPr="00C57C1A">
        <w:rPr>
          <w:rFonts w:ascii="Arial" w:hAnsi="Arial" w:cs="Arial"/>
          <w:spacing w:val="-10"/>
        </w:rPr>
        <w:t xml:space="preserve"> </w:t>
      </w:r>
      <w:r w:rsidRPr="00C57C1A">
        <w:rPr>
          <w:rFonts w:ascii="Arial" w:hAnsi="Arial" w:cs="Arial"/>
        </w:rPr>
        <w:t>Nasional;</w:t>
      </w:r>
    </w:p>
    <w:p w:rsidR="00C57C1A" w:rsidRPr="00C57C1A" w:rsidRDefault="00C57C1A" w:rsidP="00E71C14">
      <w:pPr>
        <w:pStyle w:val="ListParagraph"/>
        <w:numPr>
          <w:ilvl w:val="1"/>
          <w:numId w:val="57"/>
        </w:numPr>
        <w:spacing w:before="81" w:line="276" w:lineRule="auto"/>
        <w:ind w:left="426"/>
        <w:rPr>
          <w:rFonts w:ascii="Arial" w:hAnsi="Arial" w:cs="Arial"/>
        </w:rPr>
      </w:pPr>
      <w:r w:rsidRPr="00C57C1A">
        <w:rPr>
          <w:rFonts w:ascii="Arial" w:hAnsi="Arial" w:cs="Arial"/>
        </w:rPr>
        <w:t>Pedoman Penjaminan Mutu (Quality Assurance) Pendidikan Tinggi 2003 Departemen Pendidikan Nasional –Di</w:t>
      </w:r>
      <w:r w:rsidR="00930FD7">
        <w:rPr>
          <w:rFonts w:ascii="Arial" w:hAnsi="Arial" w:cs="Arial"/>
        </w:rPr>
        <w:t>Ketua</w:t>
      </w:r>
      <w:r w:rsidRPr="00C57C1A">
        <w:rPr>
          <w:rFonts w:ascii="Arial" w:hAnsi="Arial" w:cs="Arial"/>
        </w:rPr>
        <w:t>at Jenderal Pendidikan</w:t>
      </w:r>
      <w:r w:rsidRPr="00C57C1A">
        <w:rPr>
          <w:rFonts w:ascii="Arial" w:hAnsi="Arial" w:cs="Arial"/>
          <w:spacing w:val="-12"/>
        </w:rPr>
        <w:t xml:space="preserve"> </w:t>
      </w:r>
      <w:r w:rsidRPr="00C57C1A">
        <w:rPr>
          <w:rFonts w:ascii="Arial" w:hAnsi="Arial" w:cs="Arial"/>
        </w:rPr>
        <w:t>Tinggi.</w:t>
      </w:r>
    </w:p>
    <w:p w:rsidR="00C57C1A" w:rsidRPr="00C57C1A" w:rsidRDefault="00C57C1A" w:rsidP="00E71C14">
      <w:pPr>
        <w:pStyle w:val="ListParagraph"/>
        <w:numPr>
          <w:ilvl w:val="1"/>
          <w:numId w:val="57"/>
        </w:numPr>
        <w:spacing w:before="81" w:line="276" w:lineRule="auto"/>
        <w:ind w:left="426"/>
        <w:rPr>
          <w:rFonts w:ascii="Arial" w:hAnsi="Arial" w:cs="Arial"/>
        </w:rPr>
      </w:pPr>
      <w:r w:rsidRPr="00C57C1A">
        <w:rPr>
          <w:rFonts w:ascii="Arial" w:hAnsi="Arial" w:cs="Arial"/>
        </w:rPr>
        <w:t>UU RI No. 14 Tahun 2005 tentang Guru dan</w:t>
      </w:r>
      <w:r w:rsidRPr="00C57C1A">
        <w:rPr>
          <w:rFonts w:ascii="Arial" w:hAnsi="Arial" w:cs="Arial"/>
          <w:spacing w:val="-10"/>
        </w:rPr>
        <w:t xml:space="preserve"> </w:t>
      </w:r>
      <w:r w:rsidRPr="00C57C1A">
        <w:rPr>
          <w:rFonts w:ascii="Arial" w:hAnsi="Arial" w:cs="Arial"/>
        </w:rPr>
        <w:t>Dosen;</w:t>
      </w:r>
    </w:p>
    <w:p w:rsidR="00C57C1A" w:rsidRPr="00C57C1A" w:rsidRDefault="00C57C1A" w:rsidP="00E71C14">
      <w:pPr>
        <w:pStyle w:val="ListParagraph"/>
        <w:numPr>
          <w:ilvl w:val="1"/>
          <w:numId w:val="57"/>
        </w:numPr>
        <w:spacing w:before="78" w:line="276" w:lineRule="auto"/>
        <w:ind w:left="426"/>
        <w:rPr>
          <w:rFonts w:ascii="Arial" w:hAnsi="Arial" w:cs="Arial"/>
        </w:rPr>
      </w:pPr>
      <w:r w:rsidRPr="00C57C1A">
        <w:rPr>
          <w:rFonts w:ascii="Arial" w:hAnsi="Arial" w:cs="Arial"/>
        </w:rPr>
        <w:t>DIRJEN DIKTI Tahun 2010 tentang Pedoman Kinerja Dosen dan Evaluasi Pelaksanaan Tri Dharma Perguruan</w:t>
      </w:r>
      <w:r w:rsidRPr="00C57C1A">
        <w:rPr>
          <w:rFonts w:ascii="Arial" w:hAnsi="Arial" w:cs="Arial"/>
          <w:spacing w:val="-5"/>
        </w:rPr>
        <w:t xml:space="preserve"> </w:t>
      </w:r>
      <w:r w:rsidRPr="00C57C1A">
        <w:rPr>
          <w:rFonts w:ascii="Arial" w:hAnsi="Arial" w:cs="Arial"/>
        </w:rPr>
        <w:t>Tinggi.</w:t>
      </w:r>
    </w:p>
    <w:p w:rsidR="00C57C1A" w:rsidRPr="00C57C1A" w:rsidRDefault="00C57C1A" w:rsidP="00E71C14">
      <w:pPr>
        <w:pStyle w:val="ListParagraph"/>
        <w:numPr>
          <w:ilvl w:val="1"/>
          <w:numId w:val="57"/>
        </w:numPr>
        <w:spacing w:before="81" w:line="276" w:lineRule="auto"/>
        <w:ind w:left="426"/>
        <w:rPr>
          <w:rFonts w:ascii="Arial" w:hAnsi="Arial" w:cs="Arial"/>
        </w:rPr>
      </w:pPr>
      <w:r w:rsidRPr="00C57C1A">
        <w:rPr>
          <w:rFonts w:ascii="Arial" w:hAnsi="Arial" w:cs="Arial"/>
        </w:rPr>
        <w:t>Undang- undang Republik Indonesia No. 12 Tahun 2012 tentang Pendidikan Tinggi;</w:t>
      </w:r>
    </w:p>
    <w:p w:rsidR="00C57C1A" w:rsidRPr="00C57C1A" w:rsidRDefault="00C57C1A" w:rsidP="00E71C14">
      <w:pPr>
        <w:pStyle w:val="ListParagraph"/>
        <w:numPr>
          <w:ilvl w:val="1"/>
          <w:numId w:val="57"/>
        </w:numPr>
        <w:spacing w:before="81" w:line="276" w:lineRule="auto"/>
        <w:ind w:left="426"/>
        <w:rPr>
          <w:rFonts w:ascii="Arial" w:hAnsi="Arial" w:cs="Arial"/>
        </w:rPr>
      </w:pPr>
      <w:r w:rsidRPr="00C57C1A">
        <w:rPr>
          <w:rFonts w:ascii="Arial" w:hAnsi="Arial" w:cs="Arial"/>
        </w:rPr>
        <w:t>Peraturan Pemerintah No. 32 Tahun 2013 tentang Perubahan atas Peraturan Pendidikan Nasional No. 19 Tahun 2005 tentang Standar Nasional Pendidikan;</w:t>
      </w:r>
    </w:p>
    <w:p w:rsidR="00C57C1A" w:rsidRPr="00C57C1A" w:rsidRDefault="00C57C1A" w:rsidP="00E71C14">
      <w:pPr>
        <w:pStyle w:val="ListParagraph"/>
        <w:numPr>
          <w:ilvl w:val="1"/>
          <w:numId w:val="57"/>
        </w:numPr>
        <w:spacing w:before="80" w:line="276" w:lineRule="auto"/>
        <w:ind w:left="426"/>
        <w:rPr>
          <w:rFonts w:ascii="Arial" w:hAnsi="Arial" w:cs="Arial"/>
        </w:rPr>
      </w:pPr>
      <w:r w:rsidRPr="00C57C1A">
        <w:rPr>
          <w:rFonts w:ascii="Arial" w:hAnsi="Arial" w:cs="Arial"/>
        </w:rPr>
        <w:t xml:space="preserve">Peraturan Menteri Pendayagunaan Aparatur Negara dan Reformasi </w:t>
      </w:r>
      <w:r w:rsidR="00AA6897">
        <w:rPr>
          <w:rFonts w:ascii="Arial" w:hAnsi="Arial" w:cs="Arial"/>
        </w:rPr>
        <w:t>Bagian</w:t>
      </w:r>
      <w:r w:rsidRPr="00C57C1A">
        <w:rPr>
          <w:rFonts w:ascii="Arial" w:hAnsi="Arial" w:cs="Arial"/>
        </w:rPr>
        <w:t xml:space="preserve">krasi Republik Indonesia Nomor 46 Tahun 2013 tentang Perubahan Atas Peraturan Menteri Pendayagunaan Aparatur Negara dan Reformasi </w:t>
      </w:r>
      <w:r w:rsidR="00AA6897">
        <w:rPr>
          <w:rFonts w:ascii="Arial" w:hAnsi="Arial" w:cs="Arial"/>
        </w:rPr>
        <w:t>Bagian</w:t>
      </w:r>
      <w:r w:rsidRPr="00C57C1A">
        <w:rPr>
          <w:rFonts w:ascii="Arial" w:hAnsi="Arial" w:cs="Arial"/>
        </w:rPr>
        <w:t>krasi Nomor 17 Tahun 2013 tentang Jabatan Fungsional Dosen dan Angka</w:t>
      </w:r>
      <w:r w:rsidRPr="00C57C1A">
        <w:rPr>
          <w:rFonts w:ascii="Arial" w:hAnsi="Arial" w:cs="Arial"/>
          <w:spacing w:val="-13"/>
        </w:rPr>
        <w:t xml:space="preserve"> </w:t>
      </w:r>
      <w:r w:rsidRPr="00C57C1A">
        <w:rPr>
          <w:rFonts w:ascii="Arial" w:hAnsi="Arial" w:cs="Arial"/>
        </w:rPr>
        <w:t>Kreditnya;</w:t>
      </w:r>
    </w:p>
    <w:p w:rsidR="00C57C1A" w:rsidRPr="00C57C1A" w:rsidRDefault="00C57C1A" w:rsidP="00E71C14">
      <w:pPr>
        <w:pStyle w:val="ListParagraph"/>
        <w:numPr>
          <w:ilvl w:val="1"/>
          <w:numId w:val="57"/>
        </w:numPr>
        <w:spacing w:before="80" w:line="276" w:lineRule="auto"/>
        <w:ind w:left="426"/>
        <w:rPr>
          <w:rFonts w:ascii="Arial" w:hAnsi="Arial" w:cs="Arial"/>
        </w:rPr>
      </w:pPr>
      <w:r w:rsidRPr="00C57C1A">
        <w:rPr>
          <w:rFonts w:ascii="Arial" w:hAnsi="Arial" w:cs="Arial"/>
        </w:rPr>
        <w:t>Peraturan Pemerintah No. 4 tahun 2014 tentang Penyelenggaraan Pendidikan dan Pengelolaan Perguruan</w:t>
      </w:r>
      <w:r w:rsidRPr="00C57C1A">
        <w:rPr>
          <w:rFonts w:ascii="Arial" w:hAnsi="Arial" w:cs="Arial"/>
          <w:spacing w:val="-2"/>
        </w:rPr>
        <w:t xml:space="preserve"> </w:t>
      </w:r>
      <w:r w:rsidRPr="00C57C1A">
        <w:rPr>
          <w:rFonts w:ascii="Arial" w:hAnsi="Arial" w:cs="Arial"/>
        </w:rPr>
        <w:t>Tinggi;</w:t>
      </w:r>
    </w:p>
    <w:p w:rsidR="00C57C1A" w:rsidRPr="00C57C1A" w:rsidRDefault="00C57C1A" w:rsidP="00E71C14">
      <w:pPr>
        <w:pStyle w:val="ListParagraph"/>
        <w:numPr>
          <w:ilvl w:val="1"/>
          <w:numId w:val="57"/>
        </w:numPr>
        <w:spacing w:before="80" w:line="276" w:lineRule="auto"/>
        <w:ind w:left="426"/>
        <w:rPr>
          <w:rFonts w:ascii="Arial" w:hAnsi="Arial" w:cs="Arial"/>
        </w:rPr>
      </w:pPr>
      <w:r w:rsidRPr="00C57C1A">
        <w:rPr>
          <w:rFonts w:ascii="Arial" w:hAnsi="Arial" w:cs="Arial"/>
        </w:rPr>
        <w:t>Peraturan Mendikbud RI No. 92 Tahun 2014 tentang Petunjuk Teknis Pelaksanaan Penilaian Angka Kredit Jabatan Fungsional</w:t>
      </w:r>
      <w:r w:rsidRPr="00C57C1A">
        <w:rPr>
          <w:rFonts w:ascii="Arial" w:hAnsi="Arial" w:cs="Arial"/>
          <w:spacing w:val="-8"/>
        </w:rPr>
        <w:t xml:space="preserve"> </w:t>
      </w:r>
      <w:r w:rsidRPr="00C57C1A">
        <w:rPr>
          <w:rFonts w:ascii="Arial" w:hAnsi="Arial" w:cs="Arial"/>
        </w:rPr>
        <w:t>Dosen;</w:t>
      </w:r>
    </w:p>
    <w:p w:rsidR="00C57C1A" w:rsidRDefault="00C57C1A" w:rsidP="00E71C14">
      <w:pPr>
        <w:pStyle w:val="ListParagraph"/>
        <w:numPr>
          <w:ilvl w:val="1"/>
          <w:numId w:val="57"/>
        </w:numPr>
        <w:spacing w:before="79" w:line="276" w:lineRule="auto"/>
        <w:ind w:left="426"/>
        <w:rPr>
          <w:rFonts w:ascii="Arial" w:hAnsi="Arial" w:cs="Arial"/>
        </w:rPr>
      </w:pPr>
      <w:r w:rsidRPr="00C57C1A">
        <w:rPr>
          <w:rFonts w:ascii="Arial" w:hAnsi="Arial" w:cs="Arial"/>
        </w:rPr>
        <w:t>Peraturan Bersama Menteri Pendidikan dan Kebudayaan dan Kepala Badan Kepegawaian Negara Nomor 4/VIII/PB/2014 dan Nomor 24 Tahun 2014 tentang Ketentuan Pelaksanaan Jabatan Fungsional Dosen dan Angka Kreditnya;</w:t>
      </w:r>
    </w:p>
    <w:p w:rsidR="00235129" w:rsidRDefault="00B46110" w:rsidP="00E71C14">
      <w:pPr>
        <w:pStyle w:val="ListParagraph"/>
        <w:numPr>
          <w:ilvl w:val="1"/>
          <w:numId w:val="57"/>
        </w:numPr>
        <w:spacing w:before="79" w:line="276" w:lineRule="auto"/>
        <w:ind w:left="426"/>
        <w:rPr>
          <w:rFonts w:ascii="Arial" w:hAnsi="Arial" w:cs="Arial"/>
        </w:rPr>
      </w:pPr>
      <w:r>
        <w:rPr>
          <w:rFonts w:ascii="Arial" w:hAnsi="Arial" w:cs="Arial"/>
        </w:rPr>
        <w:t>Statuta STIKes Widya Dharma Husada Tahun 2014</w:t>
      </w:r>
    </w:p>
    <w:p w:rsidR="005A432E" w:rsidRDefault="005A432E" w:rsidP="005A432E">
      <w:pPr>
        <w:spacing w:before="79" w:line="276" w:lineRule="auto"/>
        <w:rPr>
          <w:rFonts w:ascii="Arial" w:hAnsi="Arial" w:cs="Arial"/>
        </w:rPr>
      </w:pPr>
    </w:p>
    <w:p w:rsidR="005A432E" w:rsidRDefault="005A432E" w:rsidP="005A432E">
      <w:pPr>
        <w:spacing w:before="79" w:line="276" w:lineRule="auto"/>
        <w:rPr>
          <w:rFonts w:ascii="Arial" w:hAnsi="Arial" w:cs="Arial"/>
        </w:rPr>
      </w:pPr>
    </w:p>
    <w:p w:rsidR="005A432E" w:rsidRDefault="005A432E" w:rsidP="005A432E">
      <w:pPr>
        <w:spacing w:before="79" w:line="276" w:lineRule="auto"/>
        <w:rPr>
          <w:rFonts w:ascii="Arial" w:hAnsi="Arial" w:cs="Arial"/>
        </w:rPr>
      </w:pPr>
    </w:p>
    <w:p w:rsidR="005A432E" w:rsidRDefault="005A432E" w:rsidP="005A432E">
      <w:pPr>
        <w:spacing w:before="79" w:line="276" w:lineRule="auto"/>
        <w:rPr>
          <w:rFonts w:ascii="Arial" w:hAnsi="Arial" w:cs="Arial"/>
        </w:rPr>
      </w:pPr>
    </w:p>
    <w:p w:rsidR="005A432E" w:rsidRDefault="005A432E" w:rsidP="005A432E">
      <w:pPr>
        <w:spacing w:before="79" w:line="276" w:lineRule="auto"/>
        <w:rPr>
          <w:rFonts w:ascii="Arial" w:hAnsi="Arial" w:cs="Arial"/>
        </w:rPr>
      </w:pPr>
    </w:p>
    <w:p w:rsidR="005A432E" w:rsidRDefault="005A432E" w:rsidP="005A432E">
      <w:pPr>
        <w:spacing w:before="79" w:line="276" w:lineRule="auto"/>
        <w:rPr>
          <w:rFonts w:ascii="Arial" w:hAnsi="Arial" w:cs="Arial"/>
        </w:rPr>
      </w:pPr>
    </w:p>
    <w:p w:rsidR="005A432E" w:rsidRDefault="005A432E" w:rsidP="005A432E">
      <w:pPr>
        <w:spacing w:before="79" w:line="276" w:lineRule="auto"/>
        <w:rPr>
          <w:rFonts w:ascii="Arial" w:hAnsi="Arial" w:cs="Arial"/>
        </w:rPr>
      </w:pPr>
    </w:p>
    <w:p w:rsidR="005A432E" w:rsidRDefault="005A432E" w:rsidP="005A432E">
      <w:pPr>
        <w:spacing w:before="79" w:line="276" w:lineRule="auto"/>
        <w:rPr>
          <w:rFonts w:ascii="Arial" w:hAnsi="Arial" w:cs="Arial"/>
        </w:rPr>
      </w:pPr>
    </w:p>
    <w:p w:rsidR="005A432E" w:rsidRPr="005A432E" w:rsidRDefault="005A432E" w:rsidP="005A432E">
      <w:pPr>
        <w:spacing w:before="79" w:line="276" w:lineRule="auto"/>
        <w:rPr>
          <w:rFonts w:ascii="Arial" w:hAnsi="Arial" w:cs="Arial"/>
        </w:rPr>
      </w:pPr>
    </w:p>
    <w:sectPr w:rsidR="005A432E" w:rsidRPr="005A432E" w:rsidSect="005A432E">
      <w:footerReference w:type="default" r:id="rId16"/>
      <w:pgSz w:w="10319" w:h="14571" w:code="13"/>
      <w:pgMar w:top="1440" w:right="1080" w:bottom="1440" w:left="1080" w:header="0" w:footer="27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0FA" w:rsidRDefault="003150FA">
      <w:r>
        <w:separator/>
      </w:r>
    </w:p>
  </w:endnote>
  <w:endnote w:type="continuationSeparator" w:id="0">
    <w:p w:rsidR="003150FA" w:rsidRDefault="0031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Poster Compressed">
    <w:panose1 w:val="02070706080601050204"/>
    <w:charset w:val="00"/>
    <w:family w:val="roman"/>
    <w:pitch w:val="variable"/>
    <w:sig w:usb0="00000007" w:usb1="00000000" w:usb2="00000000" w:usb3="00000000" w:csb0="00000011"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479"/>
      <w:gridCol w:w="831"/>
    </w:tblGrid>
    <w:tr w:rsidR="00666DF8">
      <w:tc>
        <w:tcPr>
          <w:tcW w:w="4500" w:type="pct"/>
          <w:tcBorders>
            <w:top w:val="single" w:sz="4" w:space="0" w:color="000000" w:themeColor="text1"/>
          </w:tcBorders>
        </w:tcPr>
        <w:p w:rsidR="00666DF8" w:rsidRDefault="00666DF8" w:rsidP="00666DF8">
          <w:pPr>
            <w:pStyle w:val="Footer"/>
            <w:jc w:val="right"/>
          </w:pPr>
          <w:sdt>
            <w:sdtPr>
              <w:rPr>
                <w:sz w:val="18"/>
              </w:rPr>
              <w:alias w:val="Company"/>
              <w:id w:val="75971759"/>
              <w:dataBinding w:prefixMappings="xmlns:ns0='http://schemas.openxmlformats.org/officeDocument/2006/extended-properties'" w:xpath="/ns0:Properties[1]/ns0:Company[1]" w:storeItemID="{6668398D-A668-4E3E-A5EB-62B293D839F1}"/>
              <w:text/>
            </w:sdtPr>
            <w:sdtContent>
              <w:r>
                <w:rPr>
                  <w:sz w:val="18"/>
                </w:rPr>
                <w:t>Pedoman Pengelolaan Dosen dan Tenaga Kependidikan STIKes Widya Dharma Husada</w:t>
              </w:r>
            </w:sdtContent>
          </w:sdt>
          <w:r>
            <w:t xml:space="preserve"> | </w:t>
          </w:r>
        </w:p>
      </w:tc>
      <w:tc>
        <w:tcPr>
          <w:tcW w:w="500" w:type="pct"/>
          <w:tcBorders>
            <w:top w:val="single" w:sz="4" w:space="0" w:color="C0504D" w:themeColor="accent2"/>
          </w:tcBorders>
          <w:shd w:val="clear" w:color="auto" w:fill="943634" w:themeFill="accent2" w:themeFillShade="BF"/>
        </w:tcPr>
        <w:p w:rsidR="00666DF8" w:rsidRDefault="00666DF8">
          <w:pPr>
            <w:pStyle w:val="Header"/>
            <w:rPr>
              <w:color w:val="FFFFFF" w:themeColor="background1"/>
            </w:rPr>
          </w:pPr>
          <w:r>
            <w:fldChar w:fldCharType="begin"/>
          </w:r>
          <w:r>
            <w:instrText xml:space="preserve"> PAGE   \* MERGEFORMAT </w:instrText>
          </w:r>
          <w:r>
            <w:fldChar w:fldCharType="separate"/>
          </w:r>
          <w:r w:rsidRPr="003C365A">
            <w:rPr>
              <w:noProof/>
              <w:color w:val="FFFFFF" w:themeColor="background1"/>
            </w:rPr>
            <w:t>3</w:t>
          </w:r>
          <w:r>
            <w:rPr>
              <w:noProof/>
              <w:color w:val="FFFFFF" w:themeColor="background1"/>
            </w:rPr>
            <w:fldChar w:fldCharType="end"/>
          </w:r>
        </w:p>
      </w:tc>
    </w:tr>
  </w:tbl>
  <w:p w:rsidR="00666DF8" w:rsidRDefault="00666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550"/>
      <w:gridCol w:w="839"/>
    </w:tblGrid>
    <w:tr w:rsidR="00666DF8" w:rsidTr="00C57C1A">
      <w:tc>
        <w:tcPr>
          <w:tcW w:w="4500" w:type="pct"/>
          <w:tcBorders>
            <w:top w:val="single" w:sz="4" w:space="0" w:color="000000" w:themeColor="text1"/>
          </w:tcBorders>
        </w:tcPr>
        <w:p w:rsidR="00666DF8" w:rsidRDefault="00666DF8" w:rsidP="00C57C1A">
          <w:pPr>
            <w:pStyle w:val="Footer"/>
            <w:jc w:val="right"/>
          </w:pPr>
          <w:sdt>
            <w:sdtPr>
              <w:rPr>
                <w:sz w:val="16"/>
              </w:rPr>
              <w:alias w:val="Company"/>
              <w:id w:val="1830090827"/>
              <w:placeholder>
                <w:docPart w:val="3A853F61DD8B4EAD89A0874794CEA036"/>
              </w:placeholder>
              <w:dataBinding w:prefixMappings="xmlns:ns0='http://schemas.openxmlformats.org/officeDocument/2006/extended-properties'" w:xpath="/ns0:Properties[1]/ns0:Company[1]" w:storeItemID="{6668398D-A668-4E3E-A5EB-62B293D839F1}"/>
              <w:text/>
            </w:sdtPr>
            <w:sdtContent>
              <w:r>
                <w:rPr>
                  <w:sz w:val="16"/>
                </w:rPr>
                <w:t>Pedoman Pengelolaan Dosen dan Tenaga Kependidikan STIKes Widya Dharma Husada</w:t>
              </w:r>
            </w:sdtContent>
          </w:sdt>
          <w:r>
            <w:t xml:space="preserve"> | </w:t>
          </w:r>
        </w:p>
      </w:tc>
      <w:tc>
        <w:tcPr>
          <w:tcW w:w="500" w:type="pct"/>
          <w:tcBorders>
            <w:top w:val="single" w:sz="4" w:space="0" w:color="C0504D" w:themeColor="accent2"/>
          </w:tcBorders>
          <w:shd w:val="clear" w:color="auto" w:fill="943634" w:themeFill="accent2" w:themeFillShade="BF"/>
        </w:tcPr>
        <w:p w:rsidR="00666DF8" w:rsidRDefault="00666DF8">
          <w:pPr>
            <w:pStyle w:val="Header"/>
            <w:rPr>
              <w:color w:val="FFFFFF" w:themeColor="background1"/>
            </w:rPr>
          </w:pPr>
          <w:r>
            <w:fldChar w:fldCharType="begin"/>
          </w:r>
          <w:r>
            <w:instrText xml:space="preserve"> PAGE   \* MERGEFORMAT </w:instrText>
          </w:r>
          <w:r>
            <w:fldChar w:fldCharType="separate"/>
          </w:r>
          <w:r w:rsidR="00834C1A" w:rsidRPr="00834C1A">
            <w:rPr>
              <w:noProof/>
              <w:color w:val="FFFFFF" w:themeColor="background1"/>
            </w:rPr>
            <w:t>ii</w:t>
          </w:r>
          <w:r>
            <w:rPr>
              <w:noProof/>
              <w:color w:val="FFFFFF" w:themeColor="background1"/>
            </w:rPr>
            <w:fldChar w:fldCharType="end"/>
          </w:r>
        </w:p>
      </w:tc>
    </w:tr>
  </w:tbl>
  <w:p w:rsidR="00666DF8" w:rsidRDefault="00666DF8">
    <w:pPr>
      <w:pStyle w:val="BodyText"/>
      <w:spacing w:line="14" w:lineRule="auto"/>
      <w:ind w:left="0" w:firstLine="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550"/>
      <w:gridCol w:w="839"/>
    </w:tblGrid>
    <w:tr w:rsidR="00666DF8" w:rsidTr="00C57C1A">
      <w:tc>
        <w:tcPr>
          <w:tcW w:w="4500" w:type="pct"/>
          <w:tcBorders>
            <w:top w:val="single" w:sz="4" w:space="0" w:color="000000" w:themeColor="text1"/>
          </w:tcBorders>
        </w:tcPr>
        <w:p w:rsidR="00666DF8" w:rsidRDefault="00666DF8" w:rsidP="00C57C1A">
          <w:pPr>
            <w:pStyle w:val="Footer"/>
            <w:jc w:val="right"/>
          </w:pPr>
          <w:sdt>
            <w:sdtPr>
              <w:rPr>
                <w:sz w:val="16"/>
              </w:rPr>
              <w:alias w:val="Company"/>
              <w:id w:val="1820222554"/>
              <w:placeholder>
                <w:docPart w:val="B26987427B704F93906BD31D4D4DFA63"/>
              </w:placeholder>
              <w:dataBinding w:prefixMappings="xmlns:ns0='http://schemas.openxmlformats.org/officeDocument/2006/extended-properties'" w:xpath="/ns0:Properties[1]/ns0:Company[1]" w:storeItemID="{6668398D-A668-4E3E-A5EB-62B293D839F1}"/>
              <w:text/>
            </w:sdtPr>
            <w:sdtContent>
              <w:r>
                <w:rPr>
                  <w:sz w:val="16"/>
                </w:rPr>
                <w:t>Pedoman Pengelolaan Dosen dan Tenaga Kependidikan STIKes Widya Dharma Husada</w:t>
              </w:r>
            </w:sdtContent>
          </w:sdt>
          <w:r>
            <w:t xml:space="preserve"> | </w:t>
          </w:r>
        </w:p>
      </w:tc>
      <w:tc>
        <w:tcPr>
          <w:tcW w:w="500" w:type="pct"/>
          <w:tcBorders>
            <w:top w:val="single" w:sz="4" w:space="0" w:color="C0504D" w:themeColor="accent2"/>
          </w:tcBorders>
          <w:shd w:val="clear" w:color="auto" w:fill="943634" w:themeFill="accent2" w:themeFillShade="BF"/>
        </w:tcPr>
        <w:p w:rsidR="00666DF8" w:rsidRDefault="00666DF8">
          <w:pPr>
            <w:pStyle w:val="Header"/>
            <w:rPr>
              <w:color w:val="FFFFFF" w:themeColor="background1"/>
            </w:rPr>
          </w:pPr>
          <w:r>
            <w:fldChar w:fldCharType="begin"/>
          </w:r>
          <w:r>
            <w:instrText xml:space="preserve"> PAGE   \* MERGEFORMAT </w:instrText>
          </w:r>
          <w:r>
            <w:fldChar w:fldCharType="separate"/>
          </w:r>
          <w:r w:rsidR="00834C1A" w:rsidRPr="00834C1A">
            <w:rPr>
              <w:noProof/>
              <w:color w:val="FFFFFF" w:themeColor="background1"/>
            </w:rPr>
            <w:t>iii</w:t>
          </w:r>
          <w:r>
            <w:rPr>
              <w:noProof/>
              <w:color w:val="FFFFFF" w:themeColor="background1"/>
            </w:rPr>
            <w:fldChar w:fldCharType="end"/>
          </w:r>
        </w:p>
      </w:tc>
    </w:tr>
  </w:tbl>
  <w:p w:rsidR="00666DF8" w:rsidRDefault="00666DF8">
    <w:pPr>
      <w:pStyle w:val="BodyText"/>
      <w:spacing w:line="14" w:lineRule="auto"/>
      <w:ind w:left="0" w:firstLine="0"/>
      <w:rPr>
        <w:sz w:val="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550"/>
      <w:gridCol w:w="839"/>
    </w:tblGrid>
    <w:tr w:rsidR="00666DF8" w:rsidTr="00C57C1A">
      <w:tc>
        <w:tcPr>
          <w:tcW w:w="4500" w:type="pct"/>
          <w:tcBorders>
            <w:top w:val="single" w:sz="4" w:space="0" w:color="000000" w:themeColor="text1"/>
          </w:tcBorders>
        </w:tcPr>
        <w:p w:rsidR="00666DF8" w:rsidRDefault="00666DF8" w:rsidP="00C57C1A">
          <w:pPr>
            <w:pStyle w:val="Footer"/>
            <w:jc w:val="right"/>
          </w:pPr>
          <w:sdt>
            <w:sdtPr>
              <w:rPr>
                <w:sz w:val="16"/>
              </w:rPr>
              <w:alias w:val="Company"/>
              <w:id w:val="581646868"/>
              <w:placeholder>
                <w:docPart w:val="706A541B79204D23AA1E903F8B89EE68"/>
              </w:placeholder>
              <w:dataBinding w:prefixMappings="xmlns:ns0='http://schemas.openxmlformats.org/officeDocument/2006/extended-properties'" w:xpath="/ns0:Properties[1]/ns0:Company[1]" w:storeItemID="{6668398D-A668-4E3E-A5EB-62B293D839F1}"/>
              <w:text/>
            </w:sdtPr>
            <w:sdtContent>
              <w:r w:rsidRPr="00C57C1A">
                <w:rPr>
                  <w:sz w:val="16"/>
                </w:rPr>
                <w:t>Pedoman Pengelolaan Dosen</w:t>
              </w:r>
              <w:r>
                <w:rPr>
                  <w:sz w:val="16"/>
                </w:rPr>
                <w:t xml:space="preserve"> dan Tenaga Kependidikan</w:t>
              </w:r>
              <w:r w:rsidRPr="00C57C1A">
                <w:rPr>
                  <w:sz w:val="16"/>
                </w:rPr>
                <w:t xml:space="preserve"> STIKes Widya Dharma Husada</w:t>
              </w:r>
            </w:sdtContent>
          </w:sdt>
          <w:r>
            <w:t xml:space="preserve"> | </w:t>
          </w:r>
        </w:p>
      </w:tc>
      <w:tc>
        <w:tcPr>
          <w:tcW w:w="500" w:type="pct"/>
          <w:tcBorders>
            <w:top w:val="single" w:sz="4" w:space="0" w:color="C0504D" w:themeColor="accent2"/>
          </w:tcBorders>
          <w:shd w:val="clear" w:color="auto" w:fill="943634" w:themeFill="accent2" w:themeFillShade="BF"/>
        </w:tcPr>
        <w:p w:rsidR="00666DF8" w:rsidRDefault="00666DF8">
          <w:pPr>
            <w:pStyle w:val="Header"/>
            <w:rPr>
              <w:color w:val="FFFFFF" w:themeColor="background1"/>
            </w:rPr>
          </w:pPr>
          <w:r>
            <w:fldChar w:fldCharType="begin"/>
          </w:r>
          <w:r>
            <w:instrText xml:space="preserve"> PAGE   \* MERGEFORMAT </w:instrText>
          </w:r>
          <w:r>
            <w:fldChar w:fldCharType="separate"/>
          </w:r>
          <w:r w:rsidR="00834C1A" w:rsidRPr="00834C1A">
            <w:rPr>
              <w:noProof/>
              <w:color w:val="FFFFFF" w:themeColor="background1"/>
            </w:rPr>
            <w:t>53</w:t>
          </w:r>
          <w:r>
            <w:rPr>
              <w:noProof/>
              <w:color w:val="FFFFFF" w:themeColor="background1"/>
            </w:rPr>
            <w:fldChar w:fldCharType="end"/>
          </w:r>
        </w:p>
      </w:tc>
    </w:tr>
  </w:tbl>
  <w:p w:rsidR="00666DF8" w:rsidRDefault="00666DF8">
    <w:pPr>
      <w:pStyle w:val="BodyText"/>
      <w:spacing w:line="14" w:lineRule="auto"/>
      <w:ind w:left="0" w:firstLine="0"/>
      <w:rPr>
        <w:sz w:val="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550"/>
      <w:gridCol w:w="839"/>
    </w:tblGrid>
    <w:tr w:rsidR="00666DF8" w:rsidTr="00C57C1A">
      <w:tc>
        <w:tcPr>
          <w:tcW w:w="4500" w:type="pct"/>
          <w:tcBorders>
            <w:top w:val="single" w:sz="4" w:space="0" w:color="000000" w:themeColor="text1"/>
          </w:tcBorders>
        </w:tcPr>
        <w:p w:rsidR="00666DF8" w:rsidRDefault="00666DF8" w:rsidP="00C57C1A">
          <w:pPr>
            <w:pStyle w:val="Footer"/>
            <w:jc w:val="right"/>
          </w:pPr>
          <w:sdt>
            <w:sdtPr>
              <w:rPr>
                <w:sz w:val="16"/>
              </w:rPr>
              <w:alias w:val="Company"/>
              <w:id w:val="-1003900215"/>
              <w:placeholder>
                <w:docPart w:val="093E4745E0B744EE868B8E700B10D51A"/>
              </w:placeholder>
              <w:dataBinding w:prefixMappings="xmlns:ns0='http://schemas.openxmlformats.org/officeDocument/2006/extended-properties'" w:xpath="/ns0:Properties[1]/ns0:Company[1]" w:storeItemID="{6668398D-A668-4E3E-A5EB-62B293D839F1}"/>
              <w:text/>
            </w:sdtPr>
            <w:sdtContent>
              <w:r>
                <w:rPr>
                  <w:sz w:val="16"/>
                </w:rPr>
                <w:t>Pedoman Pengelolaan Dosen dan Tenaga Kependidikan STIKes Widya Dharma Husada</w:t>
              </w:r>
            </w:sdtContent>
          </w:sdt>
          <w:r>
            <w:t xml:space="preserve"> | </w:t>
          </w:r>
        </w:p>
      </w:tc>
      <w:tc>
        <w:tcPr>
          <w:tcW w:w="500" w:type="pct"/>
          <w:tcBorders>
            <w:top w:val="single" w:sz="4" w:space="0" w:color="C0504D" w:themeColor="accent2"/>
          </w:tcBorders>
          <w:shd w:val="clear" w:color="auto" w:fill="943634" w:themeFill="accent2" w:themeFillShade="BF"/>
        </w:tcPr>
        <w:p w:rsidR="00666DF8" w:rsidRDefault="00666DF8">
          <w:pPr>
            <w:pStyle w:val="Header"/>
            <w:rPr>
              <w:color w:val="FFFFFF" w:themeColor="background1"/>
            </w:rPr>
          </w:pPr>
          <w:r>
            <w:fldChar w:fldCharType="begin"/>
          </w:r>
          <w:r>
            <w:instrText xml:space="preserve"> PAGE   \* MERGEFORMAT </w:instrText>
          </w:r>
          <w:r>
            <w:fldChar w:fldCharType="separate"/>
          </w:r>
          <w:r w:rsidR="00834C1A" w:rsidRPr="00834C1A">
            <w:rPr>
              <w:noProof/>
              <w:color w:val="FFFFFF" w:themeColor="background1"/>
            </w:rPr>
            <w:t>66</w:t>
          </w:r>
          <w:r>
            <w:rPr>
              <w:noProof/>
              <w:color w:val="FFFFFF" w:themeColor="background1"/>
            </w:rPr>
            <w:fldChar w:fldCharType="end"/>
          </w:r>
        </w:p>
      </w:tc>
    </w:tr>
  </w:tbl>
  <w:p w:rsidR="00666DF8" w:rsidRDefault="00666DF8">
    <w:pPr>
      <w:pStyle w:val="BodyText"/>
      <w:spacing w:line="14" w:lineRule="auto"/>
      <w:ind w:left="0" w:firstLine="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550"/>
      <w:gridCol w:w="839"/>
    </w:tblGrid>
    <w:tr w:rsidR="00666DF8" w:rsidTr="00C57C1A">
      <w:tc>
        <w:tcPr>
          <w:tcW w:w="4500" w:type="pct"/>
          <w:tcBorders>
            <w:top w:val="single" w:sz="4" w:space="0" w:color="000000" w:themeColor="text1"/>
          </w:tcBorders>
        </w:tcPr>
        <w:p w:rsidR="00666DF8" w:rsidRDefault="00666DF8" w:rsidP="00C57C1A">
          <w:pPr>
            <w:pStyle w:val="Footer"/>
            <w:jc w:val="right"/>
          </w:pPr>
          <w:sdt>
            <w:sdtPr>
              <w:rPr>
                <w:sz w:val="16"/>
              </w:rPr>
              <w:alias w:val="Company"/>
              <w:id w:val="-1761671337"/>
              <w:placeholder>
                <w:docPart w:val="C14C8963DF37419C875BE6DB96177C0E"/>
              </w:placeholder>
              <w:dataBinding w:prefixMappings="xmlns:ns0='http://schemas.openxmlformats.org/officeDocument/2006/extended-properties'" w:xpath="/ns0:Properties[1]/ns0:Company[1]" w:storeItemID="{6668398D-A668-4E3E-A5EB-62B293D839F1}"/>
              <w:text/>
            </w:sdtPr>
            <w:sdtContent>
              <w:r>
                <w:rPr>
                  <w:sz w:val="16"/>
                </w:rPr>
                <w:t>Pedoman Pengelolaan Dosen dan Tenaga Kependidikan STIKes Widya Dharma Husada</w:t>
              </w:r>
            </w:sdtContent>
          </w:sdt>
          <w:r>
            <w:t xml:space="preserve"> | </w:t>
          </w:r>
        </w:p>
      </w:tc>
      <w:tc>
        <w:tcPr>
          <w:tcW w:w="500" w:type="pct"/>
          <w:tcBorders>
            <w:top w:val="single" w:sz="4" w:space="0" w:color="C0504D" w:themeColor="accent2"/>
          </w:tcBorders>
          <w:shd w:val="clear" w:color="auto" w:fill="943634" w:themeFill="accent2" w:themeFillShade="BF"/>
        </w:tcPr>
        <w:p w:rsidR="00666DF8" w:rsidRDefault="00666DF8">
          <w:pPr>
            <w:pStyle w:val="Header"/>
            <w:rPr>
              <w:color w:val="FFFFFF" w:themeColor="background1"/>
            </w:rPr>
          </w:pPr>
          <w:r>
            <w:fldChar w:fldCharType="begin"/>
          </w:r>
          <w:r>
            <w:instrText xml:space="preserve"> PAGE   \* MERGEFORMAT </w:instrText>
          </w:r>
          <w:r>
            <w:fldChar w:fldCharType="separate"/>
          </w:r>
          <w:r w:rsidR="00834C1A" w:rsidRPr="00834C1A">
            <w:rPr>
              <w:noProof/>
              <w:color w:val="FFFFFF" w:themeColor="background1"/>
            </w:rPr>
            <w:t>73</w:t>
          </w:r>
          <w:r>
            <w:rPr>
              <w:noProof/>
              <w:color w:val="FFFFFF" w:themeColor="background1"/>
            </w:rPr>
            <w:fldChar w:fldCharType="end"/>
          </w:r>
        </w:p>
      </w:tc>
    </w:tr>
  </w:tbl>
  <w:p w:rsidR="00666DF8" w:rsidRDefault="00666DF8">
    <w:pPr>
      <w:pStyle w:val="BodyText"/>
      <w:spacing w:line="14" w:lineRule="auto"/>
      <w:ind w:left="0" w:firstLine="0"/>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550"/>
      <w:gridCol w:w="839"/>
    </w:tblGrid>
    <w:tr w:rsidR="00666DF8" w:rsidTr="00C57C1A">
      <w:tc>
        <w:tcPr>
          <w:tcW w:w="4500" w:type="pct"/>
          <w:tcBorders>
            <w:top w:val="single" w:sz="4" w:space="0" w:color="000000" w:themeColor="text1"/>
          </w:tcBorders>
        </w:tcPr>
        <w:p w:rsidR="00666DF8" w:rsidRDefault="00666DF8" w:rsidP="00C57C1A">
          <w:pPr>
            <w:pStyle w:val="Footer"/>
            <w:jc w:val="right"/>
          </w:pPr>
          <w:sdt>
            <w:sdtPr>
              <w:rPr>
                <w:sz w:val="16"/>
              </w:rPr>
              <w:alias w:val="Company"/>
              <w:id w:val="-1111738450"/>
              <w:dataBinding w:prefixMappings="xmlns:ns0='http://schemas.openxmlformats.org/officeDocument/2006/extended-properties'" w:xpath="/ns0:Properties[1]/ns0:Company[1]" w:storeItemID="{6668398D-A668-4E3E-A5EB-62B293D839F1}"/>
              <w:text/>
            </w:sdtPr>
            <w:sdtContent>
              <w:r>
                <w:rPr>
                  <w:sz w:val="16"/>
                </w:rPr>
                <w:t>Pedoman Pengelolaan Dosen dan Tenaga Kependidikan STIKes Widya Dharma Husada</w:t>
              </w:r>
            </w:sdtContent>
          </w:sdt>
          <w:r>
            <w:t xml:space="preserve"> | </w:t>
          </w:r>
        </w:p>
      </w:tc>
      <w:tc>
        <w:tcPr>
          <w:tcW w:w="500" w:type="pct"/>
          <w:tcBorders>
            <w:top w:val="single" w:sz="4" w:space="0" w:color="C0504D" w:themeColor="accent2"/>
          </w:tcBorders>
          <w:shd w:val="clear" w:color="auto" w:fill="943634" w:themeFill="accent2" w:themeFillShade="BF"/>
        </w:tcPr>
        <w:p w:rsidR="00666DF8" w:rsidRDefault="00666DF8">
          <w:pPr>
            <w:pStyle w:val="Header"/>
            <w:rPr>
              <w:color w:val="FFFFFF" w:themeColor="background1"/>
            </w:rPr>
          </w:pPr>
          <w:r>
            <w:fldChar w:fldCharType="begin"/>
          </w:r>
          <w:r>
            <w:instrText xml:space="preserve"> PAGE   \* MERGEFORMAT </w:instrText>
          </w:r>
          <w:r>
            <w:fldChar w:fldCharType="separate"/>
          </w:r>
          <w:r w:rsidR="00834C1A" w:rsidRPr="00834C1A">
            <w:rPr>
              <w:noProof/>
              <w:color w:val="FFFFFF" w:themeColor="background1"/>
            </w:rPr>
            <w:t>75</w:t>
          </w:r>
          <w:r>
            <w:rPr>
              <w:noProof/>
              <w:color w:val="FFFFFF" w:themeColor="background1"/>
            </w:rPr>
            <w:fldChar w:fldCharType="end"/>
          </w:r>
        </w:p>
      </w:tc>
    </w:tr>
  </w:tbl>
  <w:p w:rsidR="00666DF8" w:rsidRDefault="00666DF8">
    <w:pPr>
      <w:pStyle w:val="BodyText"/>
      <w:spacing w:line="14" w:lineRule="auto"/>
      <w:ind w:left="0" w:firstLine="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0FA" w:rsidRDefault="003150FA">
      <w:r>
        <w:separator/>
      </w:r>
    </w:p>
  </w:footnote>
  <w:footnote w:type="continuationSeparator" w:id="0">
    <w:p w:rsidR="003150FA" w:rsidRDefault="00315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F10"/>
    <w:multiLevelType w:val="multilevel"/>
    <w:tmpl w:val="AA2493D8"/>
    <w:styleLink w:val="Style12"/>
    <w:lvl w:ilvl="0">
      <w:start w:val="3"/>
      <w:numFmt w:val="decimal"/>
      <w:lvlText w:val="%1"/>
      <w:lvlJc w:val="left"/>
      <w:pPr>
        <w:ind w:left="1260" w:hanging="541"/>
      </w:pPr>
      <w:rPr>
        <w:rFonts w:hint="default"/>
      </w:rPr>
    </w:lvl>
    <w:lvl w:ilvl="1">
      <w:start w:val="11"/>
      <w:numFmt w:val="decimal"/>
      <w:lvlText w:val="%1.%2."/>
      <w:lvlJc w:val="left"/>
      <w:pPr>
        <w:ind w:left="1392" w:hanging="541"/>
      </w:pPr>
      <w:rPr>
        <w:rFonts w:ascii="Arial" w:eastAsia="Georgia" w:hAnsi="Arial" w:cs="Arial" w:hint="default"/>
        <w:b/>
        <w:bCs/>
        <w:spacing w:val="-2"/>
        <w:w w:val="100"/>
        <w:sz w:val="22"/>
        <w:szCs w:val="18"/>
      </w:rPr>
    </w:lvl>
    <w:lvl w:ilvl="2">
      <w:start w:val="1"/>
      <w:numFmt w:val="lowerLetter"/>
      <w:lvlText w:val="%3."/>
      <w:lvlJc w:val="left"/>
      <w:pPr>
        <w:ind w:left="1440" w:hanging="269"/>
      </w:pPr>
      <w:rPr>
        <w:rFonts w:ascii="Georgia" w:eastAsia="Georgia" w:hAnsi="Georgia" w:cs="Georgia" w:hint="default"/>
        <w:spacing w:val="-21"/>
        <w:w w:val="100"/>
        <w:sz w:val="22"/>
        <w:szCs w:val="18"/>
      </w:rPr>
    </w:lvl>
    <w:lvl w:ilvl="3">
      <w:start w:val="1"/>
      <w:numFmt w:val="decimal"/>
      <w:lvlText w:val="%4)"/>
      <w:lvlJc w:val="left"/>
      <w:pPr>
        <w:ind w:left="1711" w:hanging="272"/>
      </w:pPr>
      <w:rPr>
        <w:rFonts w:ascii="Georgia" w:eastAsia="Georgia" w:hAnsi="Georgia" w:cs="Georgia" w:hint="default"/>
        <w:spacing w:val="-7"/>
        <w:w w:val="100"/>
        <w:sz w:val="18"/>
        <w:szCs w:val="18"/>
      </w:rPr>
    </w:lvl>
    <w:lvl w:ilvl="4">
      <w:numFmt w:val="bullet"/>
      <w:lvlText w:val=""/>
      <w:lvlJc w:val="left"/>
      <w:pPr>
        <w:ind w:left="1980" w:hanging="269"/>
      </w:pPr>
      <w:rPr>
        <w:rFonts w:ascii="Symbol" w:eastAsia="Symbol" w:hAnsi="Symbol" w:cs="Symbol" w:hint="default"/>
        <w:w w:val="100"/>
        <w:sz w:val="18"/>
        <w:szCs w:val="18"/>
      </w:rPr>
    </w:lvl>
    <w:lvl w:ilvl="5">
      <w:numFmt w:val="bullet"/>
      <w:lvlText w:val="•"/>
      <w:lvlJc w:val="left"/>
      <w:pPr>
        <w:ind w:left="3811" w:hanging="269"/>
      </w:pPr>
      <w:rPr>
        <w:rFonts w:hint="default"/>
      </w:rPr>
    </w:lvl>
    <w:lvl w:ilvl="6">
      <w:numFmt w:val="bullet"/>
      <w:lvlText w:val="•"/>
      <w:lvlJc w:val="left"/>
      <w:pPr>
        <w:ind w:left="4727" w:hanging="269"/>
      </w:pPr>
      <w:rPr>
        <w:rFonts w:hint="default"/>
      </w:rPr>
    </w:lvl>
    <w:lvl w:ilvl="7">
      <w:numFmt w:val="bullet"/>
      <w:lvlText w:val="•"/>
      <w:lvlJc w:val="left"/>
      <w:pPr>
        <w:ind w:left="5643" w:hanging="269"/>
      </w:pPr>
      <w:rPr>
        <w:rFonts w:hint="default"/>
      </w:rPr>
    </w:lvl>
    <w:lvl w:ilvl="8">
      <w:numFmt w:val="bullet"/>
      <w:lvlText w:val="•"/>
      <w:lvlJc w:val="left"/>
      <w:pPr>
        <w:ind w:left="6558" w:hanging="269"/>
      </w:pPr>
      <w:rPr>
        <w:rFonts w:hint="default"/>
      </w:rPr>
    </w:lvl>
  </w:abstractNum>
  <w:abstractNum w:abstractNumId="1">
    <w:nsid w:val="072431C6"/>
    <w:multiLevelType w:val="hybridMultilevel"/>
    <w:tmpl w:val="522A696A"/>
    <w:lvl w:ilvl="0" w:tplc="75FE22B4">
      <w:numFmt w:val="bullet"/>
      <w:lvlText w:val=""/>
      <w:lvlJc w:val="left"/>
      <w:pPr>
        <w:ind w:left="363" w:hanging="245"/>
      </w:pPr>
      <w:rPr>
        <w:rFonts w:ascii="Symbol" w:eastAsia="Symbol" w:hAnsi="Symbol" w:cs="Symbol" w:hint="default"/>
        <w:w w:val="100"/>
        <w:sz w:val="16"/>
        <w:szCs w:val="16"/>
      </w:rPr>
    </w:lvl>
    <w:lvl w:ilvl="1" w:tplc="AA1A5028">
      <w:numFmt w:val="bullet"/>
      <w:lvlText w:val="•"/>
      <w:lvlJc w:val="left"/>
      <w:pPr>
        <w:ind w:left="575" w:hanging="245"/>
      </w:pPr>
      <w:rPr>
        <w:rFonts w:hint="default"/>
      </w:rPr>
    </w:lvl>
    <w:lvl w:ilvl="2" w:tplc="863C315C">
      <w:numFmt w:val="bullet"/>
      <w:lvlText w:val="•"/>
      <w:lvlJc w:val="left"/>
      <w:pPr>
        <w:ind w:left="790" w:hanging="245"/>
      </w:pPr>
      <w:rPr>
        <w:rFonts w:hint="default"/>
      </w:rPr>
    </w:lvl>
    <w:lvl w:ilvl="3" w:tplc="F43A078C">
      <w:numFmt w:val="bullet"/>
      <w:lvlText w:val="•"/>
      <w:lvlJc w:val="left"/>
      <w:pPr>
        <w:ind w:left="1005" w:hanging="245"/>
      </w:pPr>
      <w:rPr>
        <w:rFonts w:hint="default"/>
      </w:rPr>
    </w:lvl>
    <w:lvl w:ilvl="4" w:tplc="03705B94">
      <w:numFmt w:val="bullet"/>
      <w:lvlText w:val="•"/>
      <w:lvlJc w:val="left"/>
      <w:pPr>
        <w:ind w:left="1220" w:hanging="245"/>
      </w:pPr>
      <w:rPr>
        <w:rFonts w:hint="default"/>
      </w:rPr>
    </w:lvl>
    <w:lvl w:ilvl="5" w:tplc="CBFC122C">
      <w:numFmt w:val="bullet"/>
      <w:lvlText w:val="•"/>
      <w:lvlJc w:val="left"/>
      <w:pPr>
        <w:ind w:left="1435" w:hanging="245"/>
      </w:pPr>
      <w:rPr>
        <w:rFonts w:hint="default"/>
      </w:rPr>
    </w:lvl>
    <w:lvl w:ilvl="6" w:tplc="6C0C9D14">
      <w:numFmt w:val="bullet"/>
      <w:lvlText w:val="•"/>
      <w:lvlJc w:val="left"/>
      <w:pPr>
        <w:ind w:left="1650" w:hanging="245"/>
      </w:pPr>
      <w:rPr>
        <w:rFonts w:hint="default"/>
      </w:rPr>
    </w:lvl>
    <w:lvl w:ilvl="7" w:tplc="ACEED706">
      <w:numFmt w:val="bullet"/>
      <w:lvlText w:val="•"/>
      <w:lvlJc w:val="left"/>
      <w:pPr>
        <w:ind w:left="1865" w:hanging="245"/>
      </w:pPr>
      <w:rPr>
        <w:rFonts w:hint="default"/>
      </w:rPr>
    </w:lvl>
    <w:lvl w:ilvl="8" w:tplc="9320CE00">
      <w:numFmt w:val="bullet"/>
      <w:lvlText w:val="•"/>
      <w:lvlJc w:val="left"/>
      <w:pPr>
        <w:ind w:left="2080" w:hanging="245"/>
      </w:pPr>
      <w:rPr>
        <w:rFonts w:hint="default"/>
      </w:rPr>
    </w:lvl>
  </w:abstractNum>
  <w:abstractNum w:abstractNumId="2">
    <w:nsid w:val="08CC2CD6"/>
    <w:multiLevelType w:val="hybridMultilevel"/>
    <w:tmpl w:val="7F426966"/>
    <w:lvl w:ilvl="0" w:tplc="09962FE0">
      <w:numFmt w:val="bullet"/>
      <w:lvlText w:val=""/>
      <w:lvlJc w:val="left"/>
      <w:pPr>
        <w:ind w:left="359" w:hanging="269"/>
      </w:pPr>
      <w:rPr>
        <w:rFonts w:ascii="Symbol" w:eastAsia="Symbol" w:hAnsi="Symbol" w:cs="Symbol" w:hint="default"/>
        <w:w w:val="100"/>
        <w:sz w:val="16"/>
        <w:szCs w:val="16"/>
      </w:rPr>
    </w:lvl>
    <w:lvl w:ilvl="1" w:tplc="F3C0D23E">
      <w:numFmt w:val="bullet"/>
      <w:lvlText w:val="•"/>
      <w:lvlJc w:val="left"/>
      <w:pPr>
        <w:ind w:left="426" w:hanging="269"/>
      </w:pPr>
      <w:rPr>
        <w:rFonts w:hint="default"/>
      </w:rPr>
    </w:lvl>
    <w:lvl w:ilvl="2" w:tplc="242E3CA8">
      <w:numFmt w:val="bullet"/>
      <w:lvlText w:val="•"/>
      <w:lvlJc w:val="left"/>
      <w:pPr>
        <w:ind w:left="492" w:hanging="269"/>
      </w:pPr>
      <w:rPr>
        <w:rFonts w:hint="default"/>
      </w:rPr>
    </w:lvl>
    <w:lvl w:ilvl="3" w:tplc="8C80744A">
      <w:numFmt w:val="bullet"/>
      <w:lvlText w:val="•"/>
      <w:lvlJc w:val="left"/>
      <w:pPr>
        <w:ind w:left="558" w:hanging="269"/>
      </w:pPr>
      <w:rPr>
        <w:rFonts w:hint="default"/>
      </w:rPr>
    </w:lvl>
    <w:lvl w:ilvl="4" w:tplc="B0A8BC44">
      <w:numFmt w:val="bullet"/>
      <w:lvlText w:val="•"/>
      <w:lvlJc w:val="left"/>
      <w:pPr>
        <w:ind w:left="625" w:hanging="269"/>
      </w:pPr>
      <w:rPr>
        <w:rFonts w:hint="default"/>
      </w:rPr>
    </w:lvl>
    <w:lvl w:ilvl="5" w:tplc="F6C4659C">
      <w:numFmt w:val="bullet"/>
      <w:lvlText w:val="•"/>
      <w:lvlJc w:val="left"/>
      <w:pPr>
        <w:ind w:left="691" w:hanging="269"/>
      </w:pPr>
      <w:rPr>
        <w:rFonts w:hint="default"/>
      </w:rPr>
    </w:lvl>
    <w:lvl w:ilvl="6" w:tplc="899CA622">
      <w:numFmt w:val="bullet"/>
      <w:lvlText w:val="•"/>
      <w:lvlJc w:val="left"/>
      <w:pPr>
        <w:ind w:left="757" w:hanging="269"/>
      </w:pPr>
      <w:rPr>
        <w:rFonts w:hint="default"/>
      </w:rPr>
    </w:lvl>
    <w:lvl w:ilvl="7" w:tplc="E7705EFA">
      <w:numFmt w:val="bullet"/>
      <w:lvlText w:val="•"/>
      <w:lvlJc w:val="left"/>
      <w:pPr>
        <w:ind w:left="824" w:hanging="269"/>
      </w:pPr>
      <w:rPr>
        <w:rFonts w:hint="default"/>
      </w:rPr>
    </w:lvl>
    <w:lvl w:ilvl="8" w:tplc="02C24DE8">
      <w:numFmt w:val="bullet"/>
      <w:lvlText w:val="•"/>
      <w:lvlJc w:val="left"/>
      <w:pPr>
        <w:ind w:left="890" w:hanging="269"/>
      </w:pPr>
      <w:rPr>
        <w:rFonts w:hint="default"/>
      </w:rPr>
    </w:lvl>
  </w:abstractNum>
  <w:abstractNum w:abstractNumId="3">
    <w:nsid w:val="096E65BD"/>
    <w:multiLevelType w:val="multilevel"/>
    <w:tmpl w:val="138A0772"/>
    <w:styleLink w:val="Style13"/>
    <w:lvl w:ilvl="0">
      <w:start w:val="3"/>
      <w:numFmt w:val="decimal"/>
      <w:lvlText w:val="%1"/>
      <w:lvlJc w:val="left"/>
      <w:pPr>
        <w:ind w:left="1333" w:hanging="614"/>
      </w:pPr>
      <w:rPr>
        <w:rFonts w:hint="default"/>
      </w:rPr>
    </w:lvl>
    <w:lvl w:ilvl="1">
      <w:start w:val="21"/>
      <w:numFmt w:val="decimal"/>
      <w:lvlText w:val="%1.%2"/>
      <w:lvlJc w:val="left"/>
      <w:pPr>
        <w:ind w:left="1333" w:hanging="614"/>
      </w:pPr>
      <w:rPr>
        <w:rFonts w:hint="default"/>
      </w:rPr>
    </w:lvl>
    <w:lvl w:ilvl="2">
      <w:start w:val="1"/>
      <w:numFmt w:val="decimal"/>
      <w:lvlText w:val="%1.%2.%3."/>
      <w:lvlJc w:val="left"/>
      <w:pPr>
        <w:ind w:left="1333" w:hanging="614"/>
      </w:pPr>
      <w:rPr>
        <w:rFonts w:ascii="Arial" w:eastAsia="Georgia" w:hAnsi="Arial" w:cs="Arial" w:hint="default"/>
        <w:b/>
        <w:bCs/>
        <w:spacing w:val="-2"/>
        <w:w w:val="100"/>
        <w:sz w:val="22"/>
        <w:szCs w:val="18"/>
      </w:rPr>
    </w:lvl>
    <w:lvl w:ilvl="3">
      <w:start w:val="1"/>
      <w:numFmt w:val="lowerLetter"/>
      <w:lvlText w:val="%4."/>
      <w:lvlJc w:val="left"/>
      <w:pPr>
        <w:ind w:left="1546" w:hanging="269"/>
      </w:pPr>
      <w:rPr>
        <w:rFonts w:ascii="Arial" w:eastAsia="Georgia" w:hAnsi="Arial" w:cs="Arial" w:hint="default"/>
        <w:spacing w:val="-22"/>
        <w:w w:val="100"/>
        <w:sz w:val="22"/>
        <w:szCs w:val="18"/>
      </w:rPr>
    </w:lvl>
    <w:lvl w:ilvl="4">
      <w:start w:val="1"/>
      <w:numFmt w:val="decimal"/>
      <w:lvlText w:val="%5)"/>
      <w:lvlJc w:val="left"/>
      <w:pPr>
        <w:ind w:left="1711" w:hanging="272"/>
      </w:pPr>
      <w:rPr>
        <w:rFonts w:ascii="Arial" w:eastAsia="Georgia" w:hAnsi="Arial" w:cs="Arial" w:hint="default"/>
        <w:spacing w:val="-4"/>
        <w:w w:val="100"/>
        <w:sz w:val="22"/>
        <w:szCs w:val="18"/>
      </w:rPr>
    </w:lvl>
    <w:lvl w:ilvl="5">
      <w:start w:val="1"/>
      <w:numFmt w:val="lowerLetter"/>
      <w:lvlText w:val="%6)"/>
      <w:lvlJc w:val="left"/>
      <w:pPr>
        <w:ind w:left="1980" w:hanging="269"/>
      </w:pPr>
      <w:rPr>
        <w:rFonts w:ascii="Arial" w:eastAsia="Georgia" w:hAnsi="Arial" w:cs="Arial" w:hint="default"/>
        <w:spacing w:val="-22"/>
        <w:w w:val="100"/>
        <w:sz w:val="22"/>
        <w:szCs w:val="18"/>
      </w:rPr>
    </w:lvl>
    <w:lvl w:ilvl="6">
      <w:numFmt w:val="bullet"/>
      <w:lvlText w:val="•"/>
      <w:lvlJc w:val="left"/>
      <w:pPr>
        <w:ind w:left="4727" w:hanging="269"/>
      </w:pPr>
      <w:rPr>
        <w:rFonts w:hint="default"/>
      </w:rPr>
    </w:lvl>
    <w:lvl w:ilvl="7">
      <w:numFmt w:val="bullet"/>
      <w:lvlText w:val="•"/>
      <w:lvlJc w:val="left"/>
      <w:pPr>
        <w:ind w:left="5643" w:hanging="269"/>
      </w:pPr>
      <w:rPr>
        <w:rFonts w:hint="default"/>
      </w:rPr>
    </w:lvl>
    <w:lvl w:ilvl="8">
      <w:numFmt w:val="bullet"/>
      <w:lvlText w:val="•"/>
      <w:lvlJc w:val="left"/>
      <w:pPr>
        <w:ind w:left="6558" w:hanging="269"/>
      </w:pPr>
      <w:rPr>
        <w:rFonts w:hint="default"/>
      </w:rPr>
    </w:lvl>
  </w:abstractNum>
  <w:abstractNum w:abstractNumId="4">
    <w:nsid w:val="0BB43969"/>
    <w:multiLevelType w:val="hybridMultilevel"/>
    <w:tmpl w:val="81540F7A"/>
    <w:lvl w:ilvl="0" w:tplc="FB30FF56">
      <w:numFmt w:val="bullet"/>
      <w:lvlText w:val=""/>
      <w:lvlJc w:val="left"/>
      <w:pPr>
        <w:ind w:left="236" w:hanging="149"/>
      </w:pPr>
      <w:rPr>
        <w:rFonts w:ascii="Symbol" w:eastAsia="Symbol" w:hAnsi="Symbol" w:cs="Symbol" w:hint="default"/>
        <w:w w:val="100"/>
        <w:sz w:val="16"/>
        <w:szCs w:val="16"/>
      </w:rPr>
    </w:lvl>
    <w:lvl w:ilvl="1" w:tplc="4D0A03A8">
      <w:numFmt w:val="bullet"/>
      <w:lvlText w:val="•"/>
      <w:lvlJc w:val="left"/>
      <w:pPr>
        <w:ind w:left="404" w:hanging="149"/>
      </w:pPr>
      <w:rPr>
        <w:rFonts w:hint="default"/>
      </w:rPr>
    </w:lvl>
    <w:lvl w:ilvl="2" w:tplc="90A6A2CC">
      <w:numFmt w:val="bullet"/>
      <w:lvlText w:val="•"/>
      <w:lvlJc w:val="left"/>
      <w:pPr>
        <w:ind w:left="568" w:hanging="149"/>
      </w:pPr>
      <w:rPr>
        <w:rFonts w:hint="default"/>
      </w:rPr>
    </w:lvl>
    <w:lvl w:ilvl="3" w:tplc="E0689432">
      <w:numFmt w:val="bullet"/>
      <w:lvlText w:val="•"/>
      <w:lvlJc w:val="left"/>
      <w:pPr>
        <w:ind w:left="732" w:hanging="149"/>
      </w:pPr>
      <w:rPr>
        <w:rFonts w:hint="default"/>
      </w:rPr>
    </w:lvl>
    <w:lvl w:ilvl="4" w:tplc="BAD066D6">
      <w:numFmt w:val="bullet"/>
      <w:lvlText w:val="•"/>
      <w:lvlJc w:val="left"/>
      <w:pPr>
        <w:ind w:left="896" w:hanging="149"/>
      </w:pPr>
      <w:rPr>
        <w:rFonts w:hint="default"/>
      </w:rPr>
    </w:lvl>
    <w:lvl w:ilvl="5" w:tplc="A216A11E">
      <w:numFmt w:val="bullet"/>
      <w:lvlText w:val="•"/>
      <w:lvlJc w:val="left"/>
      <w:pPr>
        <w:ind w:left="1060" w:hanging="149"/>
      </w:pPr>
      <w:rPr>
        <w:rFonts w:hint="default"/>
      </w:rPr>
    </w:lvl>
    <w:lvl w:ilvl="6" w:tplc="710A2E38">
      <w:numFmt w:val="bullet"/>
      <w:lvlText w:val="•"/>
      <w:lvlJc w:val="left"/>
      <w:pPr>
        <w:ind w:left="1224" w:hanging="149"/>
      </w:pPr>
      <w:rPr>
        <w:rFonts w:hint="default"/>
      </w:rPr>
    </w:lvl>
    <w:lvl w:ilvl="7" w:tplc="81704696">
      <w:numFmt w:val="bullet"/>
      <w:lvlText w:val="•"/>
      <w:lvlJc w:val="left"/>
      <w:pPr>
        <w:ind w:left="1388" w:hanging="149"/>
      </w:pPr>
      <w:rPr>
        <w:rFonts w:hint="default"/>
      </w:rPr>
    </w:lvl>
    <w:lvl w:ilvl="8" w:tplc="57A6F27C">
      <w:numFmt w:val="bullet"/>
      <w:lvlText w:val="•"/>
      <w:lvlJc w:val="left"/>
      <w:pPr>
        <w:ind w:left="1552" w:hanging="149"/>
      </w:pPr>
      <w:rPr>
        <w:rFonts w:hint="default"/>
      </w:rPr>
    </w:lvl>
  </w:abstractNum>
  <w:abstractNum w:abstractNumId="5">
    <w:nsid w:val="0CB823F1"/>
    <w:multiLevelType w:val="multilevel"/>
    <w:tmpl w:val="B6C2BE92"/>
    <w:numStyleLink w:val="Style8"/>
  </w:abstractNum>
  <w:abstractNum w:abstractNumId="6">
    <w:nsid w:val="0DC15BF1"/>
    <w:multiLevelType w:val="multilevel"/>
    <w:tmpl w:val="E8D843AE"/>
    <w:styleLink w:val="Style11"/>
    <w:lvl w:ilvl="0">
      <w:start w:val="3"/>
      <w:numFmt w:val="decimal"/>
      <w:lvlText w:val="%1"/>
      <w:lvlJc w:val="left"/>
      <w:pPr>
        <w:ind w:left="1428" w:hanging="709"/>
      </w:pPr>
      <w:rPr>
        <w:rFonts w:hint="default"/>
      </w:rPr>
    </w:lvl>
    <w:lvl w:ilvl="1">
      <w:start w:val="10"/>
      <w:numFmt w:val="decimal"/>
      <w:lvlText w:val="%1.%2"/>
      <w:lvlJc w:val="left"/>
      <w:pPr>
        <w:ind w:left="1428" w:hanging="709"/>
      </w:pPr>
      <w:rPr>
        <w:rFonts w:hint="default"/>
      </w:rPr>
    </w:lvl>
    <w:lvl w:ilvl="2">
      <w:start w:val="2"/>
      <w:numFmt w:val="decimal"/>
      <w:lvlText w:val="%1.%2.%3"/>
      <w:lvlJc w:val="left"/>
      <w:pPr>
        <w:ind w:left="1428" w:hanging="709"/>
      </w:pPr>
      <w:rPr>
        <w:rFonts w:ascii="Arial" w:eastAsia="Georgia" w:hAnsi="Arial" w:cs="Arial" w:hint="default"/>
        <w:b/>
        <w:bCs/>
        <w:spacing w:val="-21"/>
        <w:w w:val="100"/>
        <w:sz w:val="22"/>
        <w:szCs w:val="18"/>
      </w:rPr>
    </w:lvl>
    <w:lvl w:ilvl="3">
      <w:start w:val="1"/>
      <w:numFmt w:val="lowerLetter"/>
      <w:lvlText w:val="%4."/>
      <w:lvlJc w:val="left"/>
      <w:pPr>
        <w:ind w:left="1440" w:hanging="269"/>
      </w:pPr>
      <w:rPr>
        <w:rFonts w:ascii="Arial" w:eastAsia="Georgia" w:hAnsi="Arial" w:cs="Arial" w:hint="default"/>
        <w:spacing w:val="-21"/>
        <w:w w:val="100"/>
        <w:sz w:val="22"/>
        <w:szCs w:val="18"/>
      </w:rPr>
    </w:lvl>
    <w:lvl w:ilvl="4">
      <w:start w:val="1"/>
      <w:numFmt w:val="decimal"/>
      <w:lvlText w:val="%5)"/>
      <w:lvlJc w:val="left"/>
      <w:pPr>
        <w:ind w:left="1711" w:hanging="272"/>
      </w:pPr>
      <w:rPr>
        <w:rFonts w:ascii="Arial" w:eastAsia="Georgia" w:hAnsi="Arial" w:cs="Arial" w:hint="default"/>
        <w:spacing w:val="-21"/>
        <w:w w:val="100"/>
        <w:sz w:val="22"/>
        <w:szCs w:val="18"/>
      </w:rPr>
    </w:lvl>
    <w:lvl w:ilvl="5">
      <w:numFmt w:val="bullet"/>
      <w:lvlText w:val="•"/>
      <w:lvlJc w:val="left"/>
      <w:pPr>
        <w:ind w:left="4221" w:hanging="272"/>
      </w:pPr>
      <w:rPr>
        <w:rFonts w:hint="default"/>
      </w:rPr>
    </w:lvl>
    <w:lvl w:ilvl="6">
      <w:numFmt w:val="bullet"/>
      <w:lvlText w:val="•"/>
      <w:lvlJc w:val="left"/>
      <w:pPr>
        <w:ind w:left="5055" w:hanging="272"/>
      </w:pPr>
      <w:rPr>
        <w:rFonts w:hint="default"/>
      </w:rPr>
    </w:lvl>
    <w:lvl w:ilvl="7">
      <w:numFmt w:val="bullet"/>
      <w:lvlText w:val="•"/>
      <w:lvlJc w:val="left"/>
      <w:pPr>
        <w:ind w:left="5889" w:hanging="272"/>
      </w:pPr>
      <w:rPr>
        <w:rFonts w:hint="default"/>
      </w:rPr>
    </w:lvl>
    <w:lvl w:ilvl="8">
      <w:numFmt w:val="bullet"/>
      <w:lvlText w:val="•"/>
      <w:lvlJc w:val="left"/>
      <w:pPr>
        <w:ind w:left="6722" w:hanging="272"/>
      </w:pPr>
      <w:rPr>
        <w:rFonts w:hint="default"/>
      </w:rPr>
    </w:lvl>
  </w:abstractNum>
  <w:abstractNum w:abstractNumId="7">
    <w:nsid w:val="0DD379F2"/>
    <w:multiLevelType w:val="multilevel"/>
    <w:tmpl w:val="DBB2EC3E"/>
    <w:styleLink w:val="Style4"/>
    <w:lvl w:ilvl="0">
      <w:start w:val="3"/>
      <w:numFmt w:val="decimal"/>
      <w:lvlText w:val="%1"/>
      <w:lvlJc w:val="left"/>
      <w:pPr>
        <w:ind w:left="1260" w:hanging="541"/>
      </w:pPr>
      <w:rPr>
        <w:rFonts w:hint="default"/>
      </w:rPr>
    </w:lvl>
    <w:lvl w:ilvl="1">
      <w:start w:val="3"/>
      <w:numFmt w:val="decimal"/>
      <w:lvlText w:val="%1.%2."/>
      <w:lvlJc w:val="left"/>
      <w:pPr>
        <w:ind w:left="1260" w:hanging="541"/>
      </w:pPr>
      <w:rPr>
        <w:rFonts w:ascii="Georgia" w:eastAsia="Georgia" w:hAnsi="Georgia" w:cs="Georgia" w:hint="default"/>
        <w:b/>
        <w:bCs/>
        <w:spacing w:val="-2"/>
        <w:w w:val="100"/>
        <w:sz w:val="18"/>
        <w:szCs w:val="18"/>
      </w:rPr>
    </w:lvl>
    <w:lvl w:ilvl="2">
      <w:start w:val="1"/>
      <w:numFmt w:val="decimal"/>
      <w:lvlText w:val="%1.%2.%3."/>
      <w:lvlJc w:val="left"/>
      <w:pPr>
        <w:ind w:left="1351" w:hanging="632"/>
      </w:pPr>
      <w:rPr>
        <w:rFonts w:ascii="Georgia" w:eastAsia="Georgia" w:hAnsi="Georgia" w:cs="Georgia" w:hint="default"/>
        <w:b/>
        <w:bCs/>
        <w:spacing w:val="-2"/>
        <w:w w:val="100"/>
        <w:sz w:val="18"/>
        <w:szCs w:val="18"/>
      </w:rPr>
    </w:lvl>
    <w:lvl w:ilvl="3">
      <w:start w:val="1"/>
      <w:numFmt w:val="lowerLetter"/>
      <w:lvlText w:val="%4."/>
      <w:lvlJc w:val="left"/>
      <w:pPr>
        <w:ind w:left="1440" w:hanging="269"/>
      </w:pPr>
      <w:rPr>
        <w:rFonts w:ascii="Georgia" w:eastAsia="Georgia" w:hAnsi="Georgia" w:cs="Georgia" w:hint="default"/>
        <w:spacing w:val="-22"/>
        <w:w w:val="100"/>
        <w:sz w:val="18"/>
        <w:szCs w:val="18"/>
      </w:rPr>
    </w:lvl>
    <w:lvl w:ilvl="4">
      <w:start w:val="1"/>
      <w:numFmt w:val="decimal"/>
      <w:lvlText w:val="%5)"/>
      <w:lvlJc w:val="left"/>
      <w:pPr>
        <w:ind w:left="1711" w:hanging="272"/>
      </w:pPr>
      <w:rPr>
        <w:rFonts w:ascii="Georgia" w:eastAsia="Georgia" w:hAnsi="Georgia" w:cs="Georgia" w:hint="default"/>
        <w:spacing w:val="-4"/>
        <w:w w:val="100"/>
        <w:sz w:val="18"/>
        <w:szCs w:val="18"/>
      </w:rPr>
    </w:lvl>
    <w:lvl w:ilvl="5">
      <w:start w:val="1"/>
      <w:numFmt w:val="lowerLetter"/>
      <w:lvlText w:val="%6)"/>
      <w:lvlJc w:val="left"/>
      <w:pPr>
        <w:ind w:left="1980" w:hanging="269"/>
      </w:pPr>
      <w:rPr>
        <w:rFonts w:ascii="Georgia" w:eastAsia="Georgia" w:hAnsi="Georgia" w:cs="Georgia" w:hint="default"/>
        <w:spacing w:val="-21"/>
        <w:w w:val="100"/>
        <w:sz w:val="18"/>
        <w:szCs w:val="18"/>
      </w:rPr>
    </w:lvl>
    <w:lvl w:ilvl="6">
      <w:numFmt w:val="bullet"/>
      <w:lvlText w:val="•"/>
      <w:lvlJc w:val="left"/>
      <w:pPr>
        <w:ind w:left="4116" w:hanging="269"/>
      </w:pPr>
      <w:rPr>
        <w:rFonts w:hint="default"/>
      </w:rPr>
    </w:lvl>
    <w:lvl w:ilvl="7">
      <w:numFmt w:val="bullet"/>
      <w:lvlText w:val="•"/>
      <w:lvlJc w:val="left"/>
      <w:pPr>
        <w:ind w:left="5185" w:hanging="269"/>
      </w:pPr>
      <w:rPr>
        <w:rFonts w:hint="default"/>
      </w:rPr>
    </w:lvl>
    <w:lvl w:ilvl="8">
      <w:numFmt w:val="bullet"/>
      <w:lvlText w:val="•"/>
      <w:lvlJc w:val="left"/>
      <w:pPr>
        <w:ind w:left="6253" w:hanging="269"/>
      </w:pPr>
      <w:rPr>
        <w:rFonts w:hint="default"/>
      </w:rPr>
    </w:lvl>
  </w:abstractNum>
  <w:abstractNum w:abstractNumId="8">
    <w:nsid w:val="0EC26467"/>
    <w:multiLevelType w:val="multilevel"/>
    <w:tmpl w:val="B6C2BE92"/>
    <w:styleLink w:val="Style8"/>
    <w:lvl w:ilvl="0">
      <w:start w:val="3"/>
      <w:numFmt w:val="decimal"/>
      <w:lvlText w:val="%1"/>
      <w:lvlJc w:val="left"/>
      <w:pPr>
        <w:ind w:left="1171" w:hanging="452"/>
      </w:pPr>
      <w:rPr>
        <w:rFonts w:hint="default"/>
      </w:rPr>
    </w:lvl>
    <w:lvl w:ilvl="1">
      <w:start w:val="9"/>
      <w:numFmt w:val="decimal"/>
      <w:lvlText w:val="%1.%2."/>
      <w:lvlJc w:val="left"/>
      <w:pPr>
        <w:ind w:left="1171" w:hanging="452"/>
      </w:pPr>
      <w:rPr>
        <w:rFonts w:ascii="Georgia" w:eastAsia="Georgia" w:hAnsi="Georgia" w:cs="Georgia" w:hint="default"/>
        <w:b/>
        <w:bCs/>
        <w:spacing w:val="-21"/>
        <w:w w:val="100"/>
        <w:sz w:val="18"/>
        <w:szCs w:val="18"/>
      </w:rPr>
    </w:lvl>
    <w:lvl w:ilvl="2">
      <w:start w:val="1"/>
      <w:numFmt w:val="decimal"/>
      <w:lvlText w:val="%1.%2.%3."/>
      <w:lvlJc w:val="left"/>
      <w:pPr>
        <w:ind w:left="1428" w:hanging="709"/>
      </w:pPr>
      <w:rPr>
        <w:rFonts w:ascii="Georgia" w:eastAsia="Georgia" w:hAnsi="Georgia" w:cs="Georgia" w:hint="default"/>
        <w:b/>
        <w:bCs/>
        <w:spacing w:val="-2"/>
        <w:w w:val="100"/>
        <w:sz w:val="18"/>
        <w:szCs w:val="18"/>
      </w:rPr>
    </w:lvl>
    <w:lvl w:ilvl="3">
      <w:start w:val="1"/>
      <w:numFmt w:val="lowerLetter"/>
      <w:lvlText w:val="%4."/>
      <w:lvlJc w:val="left"/>
      <w:pPr>
        <w:ind w:left="1440" w:hanging="269"/>
      </w:pPr>
      <w:rPr>
        <w:rFonts w:ascii="Georgia" w:eastAsia="Georgia" w:hAnsi="Georgia" w:cs="Georgia" w:hint="default"/>
        <w:spacing w:val="-21"/>
        <w:w w:val="100"/>
        <w:sz w:val="18"/>
        <w:szCs w:val="18"/>
      </w:rPr>
    </w:lvl>
    <w:lvl w:ilvl="4">
      <w:start w:val="1"/>
      <w:numFmt w:val="decimal"/>
      <w:lvlText w:val="%5)"/>
      <w:lvlJc w:val="left"/>
      <w:pPr>
        <w:ind w:left="1711" w:hanging="272"/>
      </w:pPr>
      <w:rPr>
        <w:rFonts w:ascii="Georgia" w:eastAsia="Georgia" w:hAnsi="Georgia" w:cs="Georgia" w:hint="default"/>
        <w:spacing w:val="-4"/>
        <w:w w:val="100"/>
        <w:sz w:val="18"/>
        <w:szCs w:val="18"/>
      </w:rPr>
    </w:lvl>
    <w:lvl w:ilvl="5">
      <w:numFmt w:val="bullet"/>
      <w:lvlText w:val="•"/>
      <w:lvlJc w:val="left"/>
      <w:pPr>
        <w:ind w:left="3625" w:hanging="272"/>
      </w:pPr>
      <w:rPr>
        <w:rFonts w:hint="default"/>
      </w:rPr>
    </w:lvl>
    <w:lvl w:ilvl="6">
      <w:numFmt w:val="bullet"/>
      <w:lvlText w:val="•"/>
      <w:lvlJc w:val="left"/>
      <w:pPr>
        <w:ind w:left="4578" w:hanging="272"/>
      </w:pPr>
      <w:rPr>
        <w:rFonts w:hint="default"/>
      </w:rPr>
    </w:lvl>
    <w:lvl w:ilvl="7">
      <w:numFmt w:val="bullet"/>
      <w:lvlText w:val="•"/>
      <w:lvlJc w:val="left"/>
      <w:pPr>
        <w:ind w:left="5531" w:hanging="272"/>
      </w:pPr>
      <w:rPr>
        <w:rFonts w:hint="default"/>
      </w:rPr>
    </w:lvl>
    <w:lvl w:ilvl="8">
      <w:numFmt w:val="bullet"/>
      <w:lvlText w:val="•"/>
      <w:lvlJc w:val="left"/>
      <w:pPr>
        <w:ind w:left="6484" w:hanging="272"/>
      </w:pPr>
      <w:rPr>
        <w:rFonts w:hint="default"/>
      </w:rPr>
    </w:lvl>
  </w:abstractNum>
  <w:abstractNum w:abstractNumId="9">
    <w:nsid w:val="0FED2FF4"/>
    <w:multiLevelType w:val="multilevel"/>
    <w:tmpl w:val="AA2493D8"/>
    <w:numStyleLink w:val="Style9"/>
  </w:abstractNum>
  <w:abstractNum w:abstractNumId="10">
    <w:nsid w:val="10425DD7"/>
    <w:multiLevelType w:val="hybridMultilevel"/>
    <w:tmpl w:val="C53AEBAE"/>
    <w:lvl w:ilvl="0" w:tplc="1F462DD8">
      <w:start w:val="1"/>
      <w:numFmt w:val="lowerLetter"/>
      <w:lvlText w:val="%1)"/>
      <w:lvlJc w:val="left"/>
      <w:pPr>
        <w:ind w:left="1980" w:hanging="269"/>
      </w:pPr>
      <w:rPr>
        <w:rFonts w:ascii="Arial" w:eastAsia="Georgia" w:hAnsi="Arial" w:cs="Arial" w:hint="default"/>
        <w:spacing w:val="-21"/>
        <w:w w:val="100"/>
        <w:sz w:val="22"/>
        <w:szCs w:val="18"/>
      </w:rPr>
    </w:lvl>
    <w:lvl w:ilvl="1" w:tplc="8592A2AE">
      <w:numFmt w:val="bullet"/>
      <w:lvlText w:val="•"/>
      <w:lvlJc w:val="left"/>
      <w:pPr>
        <w:ind w:left="2621" w:hanging="269"/>
      </w:pPr>
      <w:rPr>
        <w:rFonts w:hint="default"/>
      </w:rPr>
    </w:lvl>
    <w:lvl w:ilvl="2" w:tplc="903A862C">
      <w:numFmt w:val="bullet"/>
      <w:lvlText w:val="•"/>
      <w:lvlJc w:val="left"/>
      <w:pPr>
        <w:ind w:left="3262" w:hanging="269"/>
      </w:pPr>
      <w:rPr>
        <w:rFonts w:hint="default"/>
      </w:rPr>
    </w:lvl>
    <w:lvl w:ilvl="3" w:tplc="D13C6874">
      <w:numFmt w:val="bullet"/>
      <w:lvlText w:val="•"/>
      <w:lvlJc w:val="left"/>
      <w:pPr>
        <w:ind w:left="3903" w:hanging="269"/>
      </w:pPr>
      <w:rPr>
        <w:rFonts w:hint="default"/>
      </w:rPr>
    </w:lvl>
    <w:lvl w:ilvl="4" w:tplc="87006F1E">
      <w:numFmt w:val="bullet"/>
      <w:lvlText w:val="•"/>
      <w:lvlJc w:val="left"/>
      <w:pPr>
        <w:ind w:left="4544" w:hanging="269"/>
      </w:pPr>
      <w:rPr>
        <w:rFonts w:hint="default"/>
      </w:rPr>
    </w:lvl>
    <w:lvl w:ilvl="5" w:tplc="44980892">
      <w:numFmt w:val="bullet"/>
      <w:lvlText w:val="•"/>
      <w:lvlJc w:val="left"/>
      <w:pPr>
        <w:ind w:left="5185" w:hanging="269"/>
      </w:pPr>
      <w:rPr>
        <w:rFonts w:hint="default"/>
      </w:rPr>
    </w:lvl>
    <w:lvl w:ilvl="6" w:tplc="2214C216">
      <w:numFmt w:val="bullet"/>
      <w:lvlText w:val="•"/>
      <w:lvlJc w:val="left"/>
      <w:pPr>
        <w:ind w:left="5826" w:hanging="269"/>
      </w:pPr>
      <w:rPr>
        <w:rFonts w:hint="default"/>
      </w:rPr>
    </w:lvl>
    <w:lvl w:ilvl="7" w:tplc="57D4DA34">
      <w:numFmt w:val="bullet"/>
      <w:lvlText w:val="•"/>
      <w:lvlJc w:val="left"/>
      <w:pPr>
        <w:ind w:left="6467" w:hanging="269"/>
      </w:pPr>
      <w:rPr>
        <w:rFonts w:hint="default"/>
      </w:rPr>
    </w:lvl>
    <w:lvl w:ilvl="8" w:tplc="AB5EC012">
      <w:numFmt w:val="bullet"/>
      <w:lvlText w:val="•"/>
      <w:lvlJc w:val="left"/>
      <w:pPr>
        <w:ind w:left="7108" w:hanging="269"/>
      </w:pPr>
      <w:rPr>
        <w:rFonts w:hint="default"/>
      </w:rPr>
    </w:lvl>
  </w:abstractNum>
  <w:abstractNum w:abstractNumId="11">
    <w:nsid w:val="10496580"/>
    <w:multiLevelType w:val="multilevel"/>
    <w:tmpl w:val="138A0772"/>
    <w:styleLink w:val="Style14"/>
    <w:lvl w:ilvl="0">
      <w:start w:val="3"/>
      <w:numFmt w:val="decimal"/>
      <w:lvlText w:val="%1"/>
      <w:lvlJc w:val="left"/>
      <w:pPr>
        <w:ind w:left="1333" w:hanging="614"/>
      </w:pPr>
      <w:rPr>
        <w:rFonts w:hint="default"/>
      </w:rPr>
    </w:lvl>
    <w:lvl w:ilvl="1">
      <w:start w:val="21"/>
      <w:numFmt w:val="decimal"/>
      <w:lvlText w:val="%1.%2"/>
      <w:lvlJc w:val="left"/>
      <w:pPr>
        <w:ind w:left="1333" w:hanging="614"/>
      </w:pPr>
      <w:rPr>
        <w:rFonts w:hint="default"/>
      </w:rPr>
    </w:lvl>
    <w:lvl w:ilvl="2">
      <w:start w:val="1"/>
      <w:numFmt w:val="decimal"/>
      <w:lvlText w:val="%1.%2.%3."/>
      <w:lvlJc w:val="left"/>
      <w:pPr>
        <w:ind w:left="1333" w:hanging="614"/>
      </w:pPr>
      <w:rPr>
        <w:rFonts w:ascii="Arial" w:eastAsia="Georgia" w:hAnsi="Arial" w:cs="Arial" w:hint="default"/>
        <w:b/>
        <w:bCs/>
        <w:spacing w:val="-2"/>
        <w:w w:val="100"/>
        <w:sz w:val="22"/>
        <w:szCs w:val="18"/>
      </w:rPr>
    </w:lvl>
    <w:lvl w:ilvl="3">
      <w:start w:val="1"/>
      <w:numFmt w:val="lowerLetter"/>
      <w:lvlText w:val="%4."/>
      <w:lvlJc w:val="left"/>
      <w:pPr>
        <w:ind w:left="1546" w:hanging="269"/>
      </w:pPr>
      <w:rPr>
        <w:rFonts w:ascii="Arial" w:eastAsia="Georgia" w:hAnsi="Arial" w:cs="Arial" w:hint="default"/>
        <w:spacing w:val="-22"/>
        <w:w w:val="100"/>
        <w:sz w:val="22"/>
        <w:szCs w:val="18"/>
      </w:rPr>
    </w:lvl>
    <w:lvl w:ilvl="4">
      <w:start w:val="1"/>
      <w:numFmt w:val="decimal"/>
      <w:lvlText w:val="%5)"/>
      <w:lvlJc w:val="left"/>
      <w:pPr>
        <w:ind w:left="1711" w:hanging="272"/>
      </w:pPr>
      <w:rPr>
        <w:rFonts w:ascii="Arial" w:eastAsia="Georgia" w:hAnsi="Arial" w:cs="Arial" w:hint="default"/>
        <w:spacing w:val="-4"/>
        <w:w w:val="100"/>
        <w:sz w:val="22"/>
        <w:szCs w:val="18"/>
      </w:rPr>
    </w:lvl>
    <w:lvl w:ilvl="5">
      <w:start w:val="1"/>
      <w:numFmt w:val="lowerLetter"/>
      <w:lvlText w:val="%6)"/>
      <w:lvlJc w:val="left"/>
      <w:pPr>
        <w:ind w:left="1980" w:hanging="269"/>
      </w:pPr>
      <w:rPr>
        <w:rFonts w:ascii="Arial" w:eastAsia="Georgia" w:hAnsi="Arial" w:cs="Arial" w:hint="default"/>
        <w:spacing w:val="-22"/>
        <w:w w:val="100"/>
        <w:sz w:val="22"/>
        <w:szCs w:val="18"/>
      </w:rPr>
    </w:lvl>
    <w:lvl w:ilvl="6">
      <w:numFmt w:val="bullet"/>
      <w:lvlText w:val="•"/>
      <w:lvlJc w:val="left"/>
      <w:pPr>
        <w:ind w:left="4727" w:hanging="269"/>
      </w:pPr>
      <w:rPr>
        <w:rFonts w:hint="default"/>
      </w:rPr>
    </w:lvl>
    <w:lvl w:ilvl="7">
      <w:numFmt w:val="bullet"/>
      <w:lvlText w:val="•"/>
      <w:lvlJc w:val="left"/>
      <w:pPr>
        <w:ind w:left="5643" w:hanging="269"/>
      </w:pPr>
      <w:rPr>
        <w:rFonts w:hint="default"/>
      </w:rPr>
    </w:lvl>
    <w:lvl w:ilvl="8">
      <w:numFmt w:val="bullet"/>
      <w:lvlText w:val="•"/>
      <w:lvlJc w:val="left"/>
      <w:pPr>
        <w:ind w:left="6558" w:hanging="269"/>
      </w:pPr>
      <w:rPr>
        <w:rFonts w:hint="default"/>
      </w:rPr>
    </w:lvl>
  </w:abstractNum>
  <w:abstractNum w:abstractNumId="12">
    <w:nsid w:val="10B63A6E"/>
    <w:multiLevelType w:val="multilevel"/>
    <w:tmpl w:val="8166CD18"/>
    <w:lvl w:ilvl="0">
      <w:start w:val="7"/>
      <w:numFmt w:val="decimal"/>
      <w:lvlText w:val="%1"/>
      <w:lvlJc w:val="left"/>
      <w:pPr>
        <w:ind w:left="2521" w:hanging="630"/>
      </w:pPr>
      <w:rPr>
        <w:rFonts w:hint="default"/>
      </w:rPr>
    </w:lvl>
    <w:lvl w:ilvl="1">
      <w:start w:val="6"/>
      <w:numFmt w:val="decimal"/>
      <w:lvlText w:val="%1.%2"/>
      <w:lvlJc w:val="left"/>
      <w:pPr>
        <w:ind w:left="2521" w:hanging="630"/>
      </w:pPr>
      <w:rPr>
        <w:rFonts w:hint="default"/>
      </w:rPr>
    </w:lvl>
    <w:lvl w:ilvl="2">
      <w:start w:val="2"/>
      <w:numFmt w:val="decimal"/>
      <w:lvlText w:val="%1.%2.%3."/>
      <w:lvlJc w:val="left"/>
      <w:pPr>
        <w:ind w:left="2521" w:hanging="630"/>
      </w:pPr>
      <w:rPr>
        <w:rFonts w:ascii="Georgia" w:eastAsia="Georgia" w:hAnsi="Georgia" w:cs="Georgia" w:hint="default"/>
        <w:spacing w:val="-2"/>
        <w:w w:val="100"/>
        <w:sz w:val="18"/>
        <w:szCs w:val="18"/>
      </w:rPr>
    </w:lvl>
    <w:lvl w:ilvl="3">
      <w:numFmt w:val="bullet"/>
      <w:lvlText w:val="•"/>
      <w:lvlJc w:val="left"/>
      <w:pPr>
        <w:ind w:left="4281" w:hanging="630"/>
      </w:pPr>
      <w:rPr>
        <w:rFonts w:hint="default"/>
      </w:rPr>
    </w:lvl>
    <w:lvl w:ilvl="4">
      <w:numFmt w:val="bullet"/>
      <w:lvlText w:val="•"/>
      <w:lvlJc w:val="left"/>
      <w:pPr>
        <w:ind w:left="4868" w:hanging="630"/>
      </w:pPr>
      <w:rPr>
        <w:rFonts w:hint="default"/>
      </w:rPr>
    </w:lvl>
    <w:lvl w:ilvl="5">
      <w:numFmt w:val="bullet"/>
      <w:lvlText w:val="•"/>
      <w:lvlJc w:val="left"/>
      <w:pPr>
        <w:ind w:left="5455" w:hanging="630"/>
      </w:pPr>
      <w:rPr>
        <w:rFonts w:hint="default"/>
      </w:rPr>
    </w:lvl>
    <w:lvl w:ilvl="6">
      <w:numFmt w:val="bullet"/>
      <w:lvlText w:val="•"/>
      <w:lvlJc w:val="left"/>
      <w:pPr>
        <w:ind w:left="6042" w:hanging="630"/>
      </w:pPr>
      <w:rPr>
        <w:rFonts w:hint="default"/>
      </w:rPr>
    </w:lvl>
    <w:lvl w:ilvl="7">
      <w:numFmt w:val="bullet"/>
      <w:lvlText w:val="•"/>
      <w:lvlJc w:val="left"/>
      <w:pPr>
        <w:ind w:left="6629" w:hanging="630"/>
      </w:pPr>
      <w:rPr>
        <w:rFonts w:hint="default"/>
      </w:rPr>
    </w:lvl>
    <w:lvl w:ilvl="8">
      <w:numFmt w:val="bullet"/>
      <w:lvlText w:val="•"/>
      <w:lvlJc w:val="left"/>
      <w:pPr>
        <w:ind w:left="7216" w:hanging="630"/>
      </w:pPr>
      <w:rPr>
        <w:rFonts w:hint="default"/>
      </w:rPr>
    </w:lvl>
  </w:abstractNum>
  <w:abstractNum w:abstractNumId="13">
    <w:nsid w:val="1293548B"/>
    <w:multiLevelType w:val="hybridMultilevel"/>
    <w:tmpl w:val="50F43412"/>
    <w:lvl w:ilvl="0" w:tplc="E1E0D2BA">
      <w:numFmt w:val="bullet"/>
      <w:lvlText w:val=""/>
      <w:lvlJc w:val="left"/>
      <w:pPr>
        <w:ind w:left="356" w:hanging="252"/>
      </w:pPr>
      <w:rPr>
        <w:rFonts w:ascii="Symbol" w:eastAsia="Symbol" w:hAnsi="Symbol" w:cs="Symbol" w:hint="default"/>
        <w:w w:val="100"/>
        <w:sz w:val="18"/>
        <w:szCs w:val="18"/>
      </w:rPr>
    </w:lvl>
    <w:lvl w:ilvl="1" w:tplc="C706BB30">
      <w:numFmt w:val="bullet"/>
      <w:lvlText w:val="•"/>
      <w:lvlJc w:val="left"/>
      <w:pPr>
        <w:ind w:left="611" w:hanging="252"/>
      </w:pPr>
      <w:rPr>
        <w:rFonts w:hint="default"/>
      </w:rPr>
    </w:lvl>
    <w:lvl w:ilvl="2" w:tplc="A5CE40A0">
      <w:numFmt w:val="bullet"/>
      <w:lvlText w:val="•"/>
      <w:lvlJc w:val="left"/>
      <w:pPr>
        <w:ind w:left="862" w:hanging="252"/>
      </w:pPr>
      <w:rPr>
        <w:rFonts w:hint="default"/>
      </w:rPr>
    </w:lvl>
    <w:lvl w:ilvl="3" w:tplc="9DCE5A36">
      <w:numFmt w:val="bullet"/>
      <w:lvlText w:val="•"/>
      <w:lvlJc w:val="left"/>
      <w:pPr>
        <w:ind w:left="1113" w:hanging="252"/>
      </w:pPr>
      <w:rPr>
        <w:rFonts w:hint="default"/>
      </w:rPr>
    </w:lvl>
    <w:lvl w:ilvl="4" w:tplc="3D1CCEDE">
      <w:numFmt w:val="bullet"/>
      <w:lvlText w:val="•"/>
      <w:lvlJc w:val="left"/>
      <w:pPr>
        <w:ind w:left="1364" w:hanging="252"/>
      </w:pPr>
      <w:rPr>
        <w:rFonts w:hint="default"/>
      </w:rPr>
    </w:lvl>
    <w:lvl w:ilvl="5" w:tplc="A5985484">
      <w:numFmt w:val="bullet"/>
      <w:lvlText w:val="•"/>
      <w:lvlJc w:val="left"/>
      <w:pPr>
        <w:ind w:left="1616" w:hanging="252"/>
      </w:pPr>
      <w:rPr>
        <w:rFonts w:hint="default"/>
      </w:rPr>
    </w:lvl>
    <w:lvl w:ilvl="6" w:tplc="A8C6401C">
      <w:numFmt w:val="bullet"/>
      <w:lvlText w:val="•"/>
      <w:lvlJc w:val="left"/>
      <w:pPr>
        <w:ind w:left="1867" w:hanging="252"/>
      </w:pPr>
      <w:rPr>
        <w:rFonts w:hint="default"/>
      </w:rPr>
    </w:lvl>
    <w:lvl w:ilvl="7" w:tplc="ECD4FE66">
      <w:numFmt w:val="bullet"/>
      <w:lvlText w:val="•"/>
      <w:lvlJc w:val="left"/>
      <w:pPr>
        <w:ind w:left="2118" w:hanging="252"/>
      </w:pPr>
      <w:rPr>
        <w:rFonts w:hint="default"/>
      </w:rPr>
    </w:lvl>
    <w:lvl w:ilvl="8" w:tplc="30966112">
      <w:numFmt w:val="bullet"/>
      <w:lvlText w:val="•"/>
      <w:lvlJc w:val="left"/>
      <w:pPr>
        <w:ind w:left="2369" w:hanging="252"/>
      </w:pPr>
      <w:rPr>
        <w:rFonts w:hint="default"/>
      </w:rPr>
    </w:lvl>
  </w:abstractNum>
  <w:abstractNum w:abstractNumId="14">
    <w:nsid w:val="1B915132"/>
    <w:multiLevelType w:val="hybridMultilevel"/>
    <w:tmpl w:val="4B7E7A6E"/>
    <w:lvl w:ilvl="0" w:tplc="60680E24">
      <w:numFmt w:val="bullet"/>
      <w:lvlText w:val=""/>
      <w:lvlJc w:val="left"/>
      <w:pPr>
        <w:ind w:left="356" w:hanging="252"/>
      </w:pPr>
      <w:rPr>
        <w:rFonts w:ascii="Symbol" w:eastAsia="Symbol" w:hAnsi="Symbol" w:cs="Symbol" w:hint="default"/>
        <w:w w:val="100"/>
        <w:sz w:val="16"/>
        <w:szCs w:val="16"/>
      </w:rPr>
    </w:lvl>
    <w:lvl w:ilvl="1" w:tplc="D884E04A">
      <w:numFmt w:val="bullet"/>
      <w:lvlText w:val="•"/>
      <w:lvlJc w:val="left"/>
      <w:pPr>
        <w:ind w:left="575" w:hanging="252"/>
      </w:pPr>
      <w:rPr>
        <w:rFonts w:hint="default"/>
      </w:rPr>
    </w:lvl>
    <w:lvl w:ilvl="2" w:tplc="F6C0AFB8">
      <w:numFmt w:val="bullet"/>
      <w:lvlText w:val="•"/>
      <w:lvlJc w:val="left"/>
      <w:pPr>
        <w:ind w:left="790" w:hanging="252"/>
      </w:pPr>
      <w:rPr>
        <w:rFonts w:hint="default"/>
      </w:rPr>
    </w:lvl>
    <w:lvl w:ilvl="3" w:tplc="D56E96AE">
      <w:numFmt w:val="bullet"/>
      <w:lvlText w:val="•"/>
      <w:lvlJc w:val="left"/>
      <w:pPr>
        <w:ind w:left="1005" w:hanging="252"/>
      </w:pPr>
      <w:rPr>
        <w:rFonts w:hint="default"/>
      </w:rPr>
    </w:lvl>
    <w:lvl w:ilvl="4" w:tplc="21705180">
      <w:numFmt w:val="bullet"/>
      <w:lvlText w:val="•"/>
      <w:lvlJc w:val="left"/>
      <w:pPr>
        <w:ind w:left="1220" w:hanging="252"/>
      </w:pPr>
      <w:rPr>
        <w:rFonts w:hint="default"/>
      </w:rPr>
    </w:lvl>
    <w:lvl w:ilvl="5" w:tplc="2632CA64">
      <w:numFmt w:val="bullet"/>
      <w:lvlText w:val="•"/>
      <w:lvlJc w:val="left"/>
      <w:pPr>
        <w:ind w:left="1435" w:hanging="252"/>
      </w:pPr>
      <w:rPr>
        <w:rFonts w:hint="default"/>
      </w:rPr>
    </w:lvl>
    <w:lvl w:ilvl="6" w:tplc="EDA6832E">
      <w:numFmt w:val="bullet"/>
      <w:lvlText w:val="•"/>
      <w:lvlJc w:val="left"/>
      <w:pPr>
        <w:ind w:left="1650" w:hanging="252"/>
      </w:pPr>
      <w:rPr>
        <w:rFonts w:hint="default"/>
      </w:rPr>
    </w:lvl>
    <w:lvl w:ilvl="7" w:tplc="F3EA2026">
      <w:numFmt w:val="bullet"/>
      <w:lvlText w:val="•"/>
      <w:lvlJc w:val="left"/>
      <w:pPr>
        <w:ind w:left="1865" w:hanging="252"/>
      </w:pPr>
      <w:rPr>
        <w:rFonts w:hint="default"/>
      </w:rPr>
    </w:lvl>
    <w:lvl w:ilvl="8" w:tplc="95CEA0FA">
      <w:numFmt w:val="bullet"/>
      <w:lvlText w:val="•"/>
      <w:lvlJc w:val="left"/>
      <w:pPr>
        <w:ind w:left="2080" w:hanging="252"/>
      </w:pPr>
      <w:rPr>
        <w:rFonts w:hint="default"/>
      </w:rPr>
    </w:lvl>
  </w:abstractNum>
  <w:abstractNum w:abstractNumId="15">
    <w:nsid w:val="1C4069A4"/>
    <w:multiLevelType w:val="multilevel"/>
    <w:tmpl w:val="9AD0C18C"/>
    <w:styleLink w:val="Style15"/>
    <w:lvl w:ilvl="0">
      <w:start w:val="3"/>
      <w:numFmt w:val="decimal"/>
      <w:lvlText w:val="%1"/>
      <w:lvlJc w:val="left"/>
      <w:pPr>
        <w:ind w:left="1260" w:hanging="541"/>
      </w:pPr>
      <w:rPr>
        <w:rFonts w:hint="default"/>
      </w:rPr>
    </w:lvl>
    <w:lvl w:ilvl="1">
      <w:start w:val="22"/>
      <w:numFmt w:val="decimal"/>
      <w:lvlText w:val="%1.%2."/>
      <w:lvlJc w:val="left"/>
      <w:pPr>
        <w:ind w:left="1260" w:hanging="541"/>
      </w:pPr>
      <w:rPr>
        <w:rFonts w:ascii="Arial" w:eastAsia="Georgia" w:hAnsi="Arial" w:cs="Arial" w:hint="default"/>
        <w:b/>
        <w:bCs/>
        <w:spacing w:val="-3"/>
        <w:w w:val="100"/>
        <w:sz w:val="22"/>
        <w:szCs w:val="18"/>
      </w:rPr>
    </w:lvl>
    <w:lvl w:ilvl="2">
      <w:start w:val="1"/>
      <w:numFmt w:val="decimal"/>
      <w:lvlText w:val="%1.%2.%3."/>
      <w:lvlJc w:val="left"/>
      <w:pPr>
        <w:ind w:left="1440" w:hanging="721"/>
      </w:pPr>
      <w:rPr>
        <w:rFonts w:hint="default"/>
        <w:spacing w:val="-2"/>
        <w:w w:val="100"/>
      </w:rPr>
    </w:lvl>
    <w:lvl w:ilvl="3">
      <w:start w:val="1"/>
      <w:numFmt w:val="lowerLetter"/>
      <w:lvlText w:val="%4."/>
      <w:lvlJc w:val="left"/>
      <w:pPr>
        <w:ind w:left="1440" w:hanging="269"/>
      </w:pPr>
      <w:rPr>
        <w:rFonts w:ascii="Arial" w:eastAsia="Georgia" w:hAnsi="Arial" w:cs="Arial" w:hint="default"/>
        <w:spacing w:val="-2"/>
        <w:w w:val="100"/>
        <w:sz w:val="22"/>
        <w:szCs w:val="18"/>
      </w:rPr>
    </w:lvl>
    <w:lvl w:ilvl="4">
      <w:numFmt w:val="bullet"/>
      <w:lvlText w:val="•"/>
      <w:lvlJc w:val="left"/>
      <w:pPr>
        <w:ind w:left="3756" w:hanging="269"/>
      </w:pPr>
      <w:rPr>
        <w:rFonts w:hint="default"/>
      </w:rPr>
    </w:lvl>
    <w:lvl w:ilvl="5">
      <w:numFmt w:val="bullet"/>
      <w:lvlText w:val="•"/>
      <w:lvlJc w:val="left"/>
      <w:pPr>
        <w:ind w:left="4529" w:hanging="269"/>
      </w:pPr>
      <w:rPr>
        <w:rFonts w:hint="default"/>
      </w:rPr>
    </w:lvl>
    <w:lvl w:ilvl="6">
      <w:numFmt w:val="bullet"/>
      <w:lvlText w:val="•"/>
      <w:lvlJc w:val="left"/>
      <w:pPr>
        <w:ind w:left="5301" w:hanging="269"/>
      </w:pPr>
      <w:rPr>
        <w:rFonts w:hint="default"/>
      </w:rPr>
    </w:lvl>
    <w:lvl w:ilvl="7">
      <w:numFmt w:val="bullet"/>
      <w:lvlText w:val="•"/>
      <w:lvlJc w:val="left"/>
      <w:pPr>
        <w:ind w:left="6073" w:hanging="269"/>
      </w:pPr>
      <w:rPr>
        <w:rFonts w:hint="default"/>
      </w:rPr>
    </w:lvl>
    <w:lvl w:ilvl="8">
      <w:numFmt w:val="bullet"/>
      <w:lvlText w:val="•"/>
      <w:lvlJc w:val="left"/>
      <w:pPr>
        <w:ind w:left="6845" w:hanging="269"/>
      </w:pPr>
      <w:rPr>
        <w:rFonts w:hint="default"/>
      </w:rPr>
    </w:lvl>
  </w:abstractNum>
  <w:abstractNum w:abstractNumId="16">
    <w:nsid w:val="1E9D121D"/>
    <w:multiLevelType w:val="multilevel"/>
    <w:tmpl w:val="6866A01A"/>
    <w:numStyleLink w:val="Style5"/>
  </w:abstractNum>
  <w:abstractNum w:abstractNumId="17">
    <w:nsid w:val="25C3600E"/>
    <w:multiLevelType w:val="hybridMultilevel"/>
    <w:tmpl w:val="757C71E4"/>
    <w:lvl w:ilvl="0" w:tplc="AC6E6B50">
      <w:numFmt w:val="bullet"/>
      <w:lvlText w:val=""/>
      <w:lvlJc w:val="left"/>
      <w:pPr>
        <w:ind w:left="359" w:hanging="252"/>
      </w:pPr>
      <w:rPr>
        <w:rFonts w:ascii="Symbol" w:eastAsia="Symbol" w:hAnsi="Symbol" w:cs="Symbol" w:hint="default"/>
        <w:w w:val="100"/>
        <w:sz w:val="16"/>
        <w:szCs w:val="16"/>
      </w:rPr>
    </w:lvl>
    <w:lvl w:ilvl="1" w:tplc="73C60810">
      <w:numFmt w:val="bullet"/>
      <w:lvlText w:val="•"/>
      <w:lvlJc w:val="left"/>
      <w:pPr>
        <w:ind w:left="499" w:hanging="252"/>
      </w:pPr>
      <w:rPr>
        <w:rFonts w:hint="default"/>
      </w:rPr>
    </w:lvl>
    <w:lvl w:ilvl="2" w:tplc="B4FA5436">
      <w:numFmt w:val="bullet"/>
      <w:lvlText w:val="•"/>
      <w:lvlJc w:val="left"/>
      <w:pPr>
        <w:ind w:left="638" w:hanging="252"/>
      </w:pPr>
      <w:rPr>
        <w:rFonts w:hint="default"/>
      </w:rPr>
    </w:lvl>
    <w:lvl w:ilvl="3" w:tplc="EC74AB98">
      <w:numFmt w:val="bullet"/>
      <w:lvlText w:val="•"/>
      <w:lvlJc w:val="left"/>
      <w:pPr>
        <w:ind w:left="777" w:hanging="252"/>
      </w:pPr>
      <w:rPr>
        <w:rFonts w:hint="default"/>
      </w:rPr>
    </w:lvl>
    <w:lvl w:ilvl="4" w:tplc="9298785C">
      <w:numFmt w:val="bullet"/>
      <w:lvlText w:val="•"/>
      <w:lvlJc w:val="left"/>
      <w:pPr>
        <w:ind w:left="916" w:hanging="252"/>
      </w:pPr>
      <w:rPr>
        <w:rFonts w:hint="default"/>
      </w:rPr>
    </w:lvl>
    <w:lvl w:ilvl="5" w:tplc="F5A2FFF2">
      <w:numFmt w:val="bullet"/>
      <w:lvlText w:val="•"/>
      <w:lvlJc w:val="left"/>
      <w:pPr>
        <w:ind w:left="1055" w:hanging="252"/>
      </w:pPr>
      <w:rPr>
        <w:rFonts w:hint="default"/>
      </w:rPr>
    </w:lvl>
    <w:lvl w:ilvl="6" w:tplc="7152ED2E">
      <w:numFmt w:val="bullet"/>
      <w:lvlText w:val="•"/>
      <w:lvlJc w:val="left"/>
      <w:pPr>
        <w:ind w:left="1194" w:hanging="252"/>
      </w:pPr>
      <w:rPr>
        <w:rFonts w:hint="default"/>
      </w:rPr>
    </w:lvl>
    <w:lvl w:ilvl="7" w:tplc="B8A62696">
      <w:numFmt w:val="bullet"/>
      <w:lvlText w:val="•"/>
      <w:lvlJc w:val="left"/>
      <w:pPr>
        <w:ind w:left="1333" w:hanging="252"/>
      </w:pPr>
      <w:rPr>
        <w:rFonts w:hint="default"/>
      </w:rPr>
    </w:lvl>
    <w:lvl w:ilvl="8" w:tplc="C1D0C8F2">
      <w:numFmt w:val="bullet"/>
      <w:lvlText w:val="•"/>
      <w:lvlJc w:val="left"/>
      <w:pPr>
        <w:ind w:left="1472" w:hanging="252"/>
      </w:pPr>
      <w:rPr>
        <w:rFonts w:hint="default"/>
      </w:rPr>
    </w:lvl>
  </w:abstractNum>
  <w:abstractNum w:abstractNumId="18">
    <w:nsid w:val="260A1337"/>
    <w:multiLevelType w:val="hybridMultilevel"/>
    <w:tmpl w:val="A0D80066"/>
    <w:lvl w:ilvl="0" w:tplc="7F984DC4">
      <w:numFmt w:val="bullet"/>
      <w:lvlText w:val=""/>
      <w:lvlJc w:val="left"/>
      <w:pPr>
        <w:ind w:left="356" w:hanging="252"/>
      </w:pPr>
      <w:rPr>
        <w:rFonts w:ascii="Symbol" w:eastAsia="Symbol" w:hAnsi="Symbol" w:cs="Symbol" w:hint="default"/>
        <w:w w:val="100"/>
        <w:sz w:val="18"/>
        <w:szCs w:val="18"/>
      </w:rPr>
    </w:lvl>
    <w:lvl w:ilvl="1" w:tplc="DF9A97E0">
      <w:numFmt w:val="bullet"/>
      <w:lvlText w:val="•"/>
      <w:lvlJc w:val="left"/>
      <w:pPr>
        <w:ind w:left="611" w:hanging="252"/>
      </w:pPr>
      <w:rPr>
        <w:rFonts w:hint="default"/>
      </w:rPr>
    </w:lvl>
    <w:lvl w:ilvl="2" w:tplc="F6A6CB96">
      <w:numFmt w:val="bullet"/>
      <w:lvlText w:val="•"/>
      <w:lvlJc w:val="left"/>
      <w:pPr>
        <w:ind w:left="862" w:hanging="252"/>
      </w:pPr>
      <w:rPr>
        <w:rFonts w:hint="default"/>
      </w:rPr>
    </w:lvl>
    <w:lvl w:ilvl="3" w:tplc="D1A40EFC">
      <w:numFmt w:val="bullet"/>
      <w:lvlText w:val="•"/>
      <w:lvlJc w:val="left"/>
      <w:pPr>
        <w:ind w:left="1113" w:hanging="252"/>
      </w:pPr>
      <w:rPr>
        <w:rFonts w:hint="default"/>
      </w:rPr>
    </w:lvl>
    <w:lvl w:ilvl="4" w:tplc="2D323EFC">
      <w:numFmt w:val="bullet"/>
      <w:lvlText w:val="•"/>
      <w:lvlJc w:val="left"/>
      <w:pPr>
        <w:ind w:left="1364" w:hanging="252"/>
      </w:pPr>
      <w:rPr>
        <w:rFonts w:hint="default"/>
      </w:rPr>
    </w:lvl>
    <w:lvl w:ilvl="5" w:tplc="A8507B84">
      <w:numFmt w:val="bullet"/>
      <w:lvlText w:val="•"/>
      <w:lvlJc w:val="left"/>
      <w:pPr>
        <w:ind w:left="1616" w:hanging="252"/>
      </w:pPr>
      <w:rPr>
        <w:rFonts w:hint="default"/>
      </w:rPr>
    </w:lvl>
    <w:lvl w:ilvl="6" w:tplc="EEFE1AD2">
      <w:numFmt w:val="bullet"/>
      <w:lvlText w:val="•"/>
      <w:lvlJc w:val="left"/>
      <w:pPr>
        <w:ind w:left="1867" w:hanging="252"/>
      </w:pPr>
      <w:rPr>
        <w:rFonts w:hint="default"/>
      </w:rPr>
    </w:lvl>
    <w:lvl w:ilvl="7" w:tplc="3A4E1318">
      <w:numFmt w:val="bullet"/>
      <w:lvlText w:val="•"/>
      <w:lvlJc w:val="left"/>
      <w:pPr>
        <w:ind w:left="2118" w:hanging="252"/>
      </w:pPr>
      <w:rPr>
        <w:rFonts w:hint="default"/>
      </w:rPr>
    </w:lvl>
    <w:lvl w:ilvl="8" w:tplc="F9D6387C">
      <w:numFmt w:val="bullet"/>
      <w:lvlText w:val="•"/>
      <w:lvlJc w:val="left"/>
      <w:pPr>
        <w:ind w:left="2369" w:hanging="252"/>
      </w:pPr>
      <w:rPr>
        <w:rFonts w:hint="default"/>
      </w:rPr>
    </w:lvl>
  </w:abstractNum>
  <w:abstractNum w:abstractNumId="19">
    <w:nsid w:val="28806F29"/>
    <w:multiLevelType w:val="multilevel"/>
    <w:tmpl w:val="9AD0C18C"/>
    <w:numStyleLink w:val="Style15"/>
  </w:abstractNum>
  <w:abstractNum w:abstractNumId="20">
    <w:nsid w:val="28E87941"/>
    <w:multiLevelType w:val="hybridMultilevel"/>
    <w:tmpl w:val="2B3040DA"/>
    <w:lvl w:ilvl="0" w:tplc="56DEE524">
      <w:numFmt w:val="bullet"/>
      <w:lvlText w:val=""/>
      <w:lvlJc w:val="left"/>
      <w:pPr>
        <w:ind w:left="359" w:hanging="180"/>
      </w:pPr>
      <w:rPr>
        <w:rFonts w:ascii="Symbol" w:eastAsia="Symbol" w:hAnsi="Symbol" w:cs="Symbol" w:hint="default"/>
        <w:w w:val="100"/>
        <w:sz w:val="16"/>
        <w:szCs w:val="16"/>
      </w:rPr>
    </w:lvl>
    <w:lvl w:ilvl="1" w:tplc="1FC05BD0">
      <w:numFmt w:val="bullet"/>
      <w:lvlText w:val="•"/>
      <w:lvlJc w:val="left"/>
      <w:pPr>
        <w:ind w:left="530" w:hanging="180"/>
      </w:pPr>
      <w:rPr>
        <w:rFonts w:hint="default"/>
      </w:rPr>
    </w:lvl>
    <w:lvl w:ilvl="2" w:tplc="8C9E1D0A">
      <w:numFmt w:val="bullet"/>
      <w:lvlText w:val="•"/>
      <w:lvlJc w:val="left"/>
      <w:pPr>
        <w:ind w:left="700" w:hanging="180"/>
      </w:pPr>
      <w:rPr>
        <w:rFonts w:hint="default"/>
      </w:rPr>
    </w:lvl>
    <w:lvl w:ilvl="3" w:tplc="8D2AF464">
      <w:numFmt w:val="bullet"/>
      <w:lvlText w:val="•"/>
      <w:lvlJc w:val="left"/>
      <w:pPr>
        <w:ind w:left="870" w:hanging="180"/>
      </w:pPr>
      <w:rPr>
        <w:rFonts w:hint="default"/>
      </w:rPr>
    </w:lvl>
    <w:lvl w:ilvl="4" w:tplc="695EA05E">
      <w:numFmt w:val="bullet"/>
      <w:lvlText w:val="•"/>
      <w:lvlJc w:val="left"/>
      <w:pPr>
        <w:ind w:left="1040" w:hanging="180"/>
      </w:pPr>
      <w:rPr>
        <w:rFonts w:hint="default"/>
      </w:rPr>
    </w:lvl>
    <w:lvl w:ilvl="5" w:tplc="9EC46E46">
      <w:numFmt w:val="bullet"/>
      <w:lvlText w:val="•"/>
      <w:lvlJc w:val="left"/>
      <w:pPr>
        <w:ind w:left="1211" w:hanging="180"/>
      </w:pPr>
      <w:rPr>
        <w:rFonts w:hint="default"/>
      </w:rPr>
    </w:lvl>
    <w:lvl w:ilvl="6" w:tplc="EBF2556C">
      <w:numFmt w:val="bullet"/>
      <w:lvlText w:val="•"/>
      <w:lvlJc w:val="left"/>
      <w:pPr>
        <w:ind w:left="1381" w:hanging="180"/>
      </w:pPr>
      <w:rPr>
        <w:rFonts w:hint="default"/>
      </w:rPr>
    </w:lvl>
    <w:lvl w:ilvl="7" w:tplc="9348BE28">
      <w:numFmt w:val="bullet"/>
      <w:lvlText w:val="•"/>
      <w:lvlJc w:val="left"/>
      <w:pPr>
        <w:ind w:left="1551" w:hanging="180"/>
      </w:pPr>
      <w:rPr>
        <w:rFonts w:hint="default"/>
      </w:rPr>
    </w:lvl>
    <w:lvl w:ilvl="8" w:tplc="7A50D66E">
      <w:numFmt w:val="bullet"/>
      <w:lvlText w:val="•"/>
      <w:lvlJc w:val="left"/>
      <w:pPr>
        <w:ind w:left="1721" w:hanging="180"/>
      </w:pPr>
      <w:rPr>
        <w:rFonts w:hint="default"/>
      </w:rPr>
    </w:lvl>
  </w:abstractNum>
  <w:abstractNum w:abstractNumId="21">
    <w:nsid w:val="29EB682F"/>
    <w:multiLevelType w:val="hybridMultilevel"/>
    <w:tmpl w:val="35E284EA"/>
    <w:lvl w:ilvl="0" w:tplc="83A0FD2A">
      <w:numFmt w:val="bullet"/>
      <w:lvlText w:val=""/>
      <w:lvlJc w:val="left"/>
      <w:pPr>
        <w:ind w:left="359" w:hanging="252"/>
      </w:pPr>
      <w:rPr>
        <w:rFonts w:ascii="Symbol" w:eastAsia="Symbol" w:hAnsi="Symbol" w:cs="Symbol" w:hint="default"/>
        <w:w w:val="100"/>
        <w:sz w:val="16"/>
        <w:szCs w:val="16"/>
      </w:rPr>
    </w:lvl>
    <w:lvl w:ilvl="1" w:tplc="C74081F2">
      <w:numFmt w:val="bullet"/>
      <w:lvlText w:val="•"/>
      <w:lvlJc w:val="left"/>
      <w:pPr>
        <w:ind w:left="499" w:hanging="252"/>
      </w:pPr>
      <w:rPr>
        <w:rFonts w:hint="default"/>
      </w:rPr>
    </w:lvl>
    <w:lvl w:ilvl="2" w:tplc="C2ACE116">
      <w:numFmt w:val="bullet"/>
      <w:lvlText w:val="•"/>
      <w:lvlJc w:val="left"/>
      <w:pPr>
        <w:ind w:left="638" w:hanging="252"/>
      </w:pPr>
      <w:rPr>
        <w:rFonts w:hint="default"/>
      </w:rPr>
    </w:lvl>
    <w:lvl w:ilvl="3" w:tplc="A8B2351C">
      <w:numFmt w:val="bullet"/>
      <w:lvlText w:val="•"/>
      <w:lvlJc w:val="left"/>
      <w:pPr>
        <w:ind w:left="777" w:hanging="252"/>
      </w:pPr>
      <w:rPr>
        <w:rFonts w:hint="default"/>
      </w:rPr>
    </w:lvl>
    <w:lvl w:ilvl="4" w:tplc="E5AA61F6">
      <w:numFmt w:val="bullet"/>
      <w:lvlText w:val="•"/>
      <w:lvlJc w:val="left"/>
      <w:pPr>
        <w:ind w:left="916" w:hanging="252"/>
      </w:pPr>
      <w:rPr>
        <w:rFonts w:hint="default"/>
      </w:rPr>
    </w:lvl>
    <w:lvl w:ilvl="5" w:tplc="6E60BE5C">
      <w:numFmt w:val="bullet"/>
      <w:lvlText w:val="•"/>
      <w:lvlJc w:val="left"/>
      <w:pPr>
        <w:ind w:left="1055" w:hanging="252"/>
      </w:pPr>
      <w:rPr>
        <w:rFonts w:hint="default"/>
      </w:rPr>
    </w:lvl>
    <w:lvl w:ilvl="6" w:tplc="86ECAE68">
      <w:numFmt w:val="bullet"/>
      <w:lvlText w:val="•"/>
      <w:lvlJc w:val="left"/>
      <w:pPr>
        <w:ind w:left="1194" w:hanging="252"/>
      </w:pPr>
      <w:rPr>
        <w:rFonts w:hint="default"/>
      </w:rPr>
    </w:lvl>
    <w:lvl w:ilvl="7" w:tplc="75BABB1A">
      <w:numFmt w:val="bullet"/>
      <w:lvlText w:val="•"/>
      <w:lvlJc w:val="left"/>
      <w:pPr>
        <w:ind w:left="1333" w:hanging="252"/>
      </w:pPr>
      <w:rPr>
        <w:rFonts w:hint="default"/>
      </w:rPr>
    </w:lvl>
    <w:lvl w:ilvl="8" w:tplc="7C72ACA0">
      <w:numFmt w:val="bullet"/>
      <w:lvlText w:val="•"/>
      <w:lvlJc w:val="left"/>
      <w:pPr>
        <w:ind w:left="1472" w:hanging="252"/>
      </w:pPr>
      <w:rPr>
        <w:rFonts w:hint="default"/>
      </w:rPr>
    </w:lvl>
  </w:abstractNum>
  <w:abstractNum w:abstractNumId="22">
    <w:nsid w:val="2A617EE7"/>
    <w:multiLevelType w:val="multilevel"/>
    <w:tmpl w:val="6866A01A"/>
    <w:styleLink w:val="Style5"/>
    <w:lvl w:ilvl="0">
      <w:start w:val="3"/>
      <w:numFmt w:val="decimal"/>
      <w:lvlText w:val="%1"/>
      <w:lvlJc w:val="left"/>
      <w:pPr>
        <w:ind w:left="1171" w:hanging="452"/>
      </w:pPr>
      <w:rPr>
        <w:rFonts w:hint="default"/>
      </w:rPr>
    </w:lvl>
    <w:lvl w:ilvl="1">
      <w:start w:val="5"/>
      <w:numFmt w:val="decimal"/>
      <w:lvlText w:val="%1.%2."/>
      <w:lvlJc w:val="left"/>
      <w:pPr>
        <w:ind w:left="1171" w:hanging="452"/>
      </w:pPr>
      <w:rPr>
        <w:rFonts w:ascii="Georgia" w:eastAsia="Georgia" w:hAnsi="Georgia" w:cs="Georgia" w:hint="default"/>
        <w:b/>
        <w:bCs/>
        <w:spacing w:val="-13"/>
        <w:w w:val="100"/>
        <w:sz w:val="18"/>
        <w:szCs w:val="18"/>
      </w:rPr>
    </w:lvl>
    <w:lvl w:ilvl="2">
      <w:start w:val="1"/>
      <w:numFmt w:val="decimal"/>
      <w:lvlText w:val="%1.%2.%3."/>
      <w:lvlJc w:val="left"/>
      <w:pPr>
        <w:ind w:left="1351" w:hanging="632"/>
      </w:pPr>
      <w:rPr>
        <w:rFonts w:ascii="Georgia" w:eastAsia="Georgia" w:hAnsi="Georgia" w:cs="Georgia" w:hint="default"/>
        <w:b/>
        <w:bCs/>
        <w:spacing w:val="-2"/>
        <w:w w:val="100"/>
        <w:sz w:val="18"/>
        <w:szCs w:val="18"/>
      </w:rPr>
    </w:lvl>
    <w:lvl w:ilvl="3">
      <w:start w:val="1"/>
      <w:numFmt w:val="lowerLetter"/>
      <w:lvlText w:val="%4."/>
      <w:lvlJc w:val="left"/>
      <w:pPr>
        <w:ind w:left="1440" w:hanging="269"/>
      </w:pPr>
      <w:rPr>
        <w:rFonts w:ascii="Georgia" w:eastAsia="Georgia" w:hAnsi="Georgia" w:cs="Georgia" w:hint="default"/>
        <w:spacing w:val="-21"/>
        <w:w w:val="100"/>
        <w:sz w:val="18"/>
        <w:szCs w:val="18"/>
      </w:rPr>
    </w:lvl>
    <w:lvl w:ilvl="4">
      <w:numFmt w:val="bullet"/>
      <w:lvlText w:val="•"/>
      <w:lvlJc w:val="left"/>
      <w:pPr>
        <w:ind w:left="3177" w:hanging="269"/>
      </w:pPr>
      <w:rPr>
        <w:rFonts w:hint="default"/>
      </w:rPr>
    </w:lvl>
    <w:lvl w:ilvl="5">
      <w:numFmt w:val="bullet"/>
      <w:lvlText w:val="•"/>
      <w:lvlJc w:val="left"/>
      <w:pPr>
        <w:ind w:left="4046" w:hanging="269"/>
      </w:pPr>
      <w:rPr>
        <w:rFonts w:hint="default"/>
      </w:rPr>
    </w:lvl>
    <w:lvl w:ilvl="6">
      <w:numFmt w:val="bullet"/>
      <w:lvlText w:val="•"/>
      <w:lvlJc w:val="left"/>
      <w:pPr>
        <w:ind w:left="4915" w:hanging="269"/>
      </w:pPr>
      <w:rPr>
        <w:rFonts w:hint="default"/>
      </w:rPr>
    </w:lvl>
    <w:lvl w:ilvl="7">
      <w:numFmt w:val="bullet"/>
      <w:lvlText w:val="•"/>
      <w:lvlJc w:val="left"/>
      <w:pPr>
        <w:ind w:left="5784" w:hanging="269"/>
      </w:pPr>
      <w:rPr>
        <w:rFonts w:hint="default"/>
      </w:rPr>
    </w:lvl>
    <w:lvl w:ilvl="8">
      <w:numFmt w:val="bullet"/>
      <w:lvlText w:val="•"/>
      <w:lvlJc w:val="left"/>
      <w:pPr>
        <w:ind w:left="6652" w:hanging="269"/>
      </w:pPr>
      <w:rPr>
        <w:rFonts w:hint="default"/>
      </w:rPr>
    </w:lvl>
  </w:abstractNum>
  <w:abstractNum w:abstractNumId="23">
    <w:nsid w:val="2D98647E"/>
    <w:multiLevelType w:val="multilevel"/>
    <w:tmpl w:val="EC8EC976"/>
    <w:lvl w:ilvl="0">
      <w:start w:val="3"/>
      <w:numFmt w:val="decimal"/>
      <w:lvlText w:val="%1"/>
      <w:lvlJc w:val="left"/>
      <w:pPr>
        <w:ind w:left="600" w:hanging="600"/>
      </w:pPr>
      <w:rPr>
        <w:rFonts w:hint="default"/>
      </w:rPr>
    </w:lvl>
    <w:lvl w:ilvl="1">
      <w:start w:val="20"/>
      <w:numFmt w:val="decimal"/>
      <w:lvlText w:val="%1.%2"/>
      <w:lvlJc w:val="left"/>
      <w:pPr>
        <w:ind w:left="1911" w:hanging="600"/>
      </w:pPr>
      <w:rPr>
        <w:rFonts w:hint="default"/>
      </w:rPr>
    </w:lvl>
    <w:lvl w:ilvl="2">
      <w:start w:val="1"/>
      <w:numFmt w:val="decimal"/>
      <w:lvlText w:val="%1.%2.%3"/>
      <w:lvlJc w:val="left"/>
      <w:pPr>
        <w:ind w:left="3342" w:hanging="720"/>
      </w:pPr>
      <w:rPr>
        <w:rFonts w:hint="default"/>
      </w:rPr>
    </w:lvl>
    <w:lvl w:ilvl="3">
      <w:start w:val="1"/>
      <w:numFmt w:val="decimal"/>
      <w:lvlText w:val="%1.%2.%3.%4"/>
      <w:lvlJc w:val="left"/>
      <w:pPr>
        <w:ind w:left="4653" w:hanging="720"/>
      </w:pPr>
      <w:rPr>
        <w:rFonts w:hint="default"/>
      </w:rPr>
    </w:lvl>
    <w:lvl w:ilvl="4">
      <w:start w:val="1"/>
      <w:numFmt w:val="decimal"/>
      <w:lvlText w:val="%1.%2.%3.%4.%5"/>
      <w:lvlJc w:val="left"/>
      <w:pPr>
        <w:ind w:left="6324" w:hanging="1080"/>
      </w:pPr>
      <w:rPr>
        <w:rFonts w:hint="default"/>
      </w:rPr>
    </w:lvl>
    <w:lvl w:ilvl="5">
      <w:start w:val="1"/>
      <w:numFmt w:val="decimal"/>
      <w:lvlText w:val="%1.%2.%3.%4.%5.%6"/>
      <w:lvlJc w:val="left"/>
      <w:pPr>
        <w:ind w:left="7635" w:hanging="1080"/>
      </w:pPr>
      <w:rPr>
        <w:rFonts w:hint="default"/>
      </w:rPr>
    </w:lvl>
    <w:lvl w:ilvl="6">
      <w:start w:val="1"/>
      <w:numFmt w:val="decimal"/>
      <w:lvlText w:val="%1.%2.%3.%4.%5.%6.%7"/>
      <w:lvlJc w:val="left"/>
      <w:pPr>
        <w:ind w:left="9306" w:hanging="1440"/>
      </w:pPr>
      <w:rPr>
        <w:rFonts w:hint="default"/>
      </w:rPr>
    </w:lvl>
    <w:lvl w:ilvl="7">
      <w:start w:val="1"/>
      <w:numFmt w:val="decimal"/>
      <w:lvlText w:val="%1.%2.%3.%4.%5.%6.%7.%8"/>
      <w:lvlJc w:val="left"/>
      <w:pPr>
        <w:ind w:left="10617" w:hanging="1440"/>
      </w:pPr>
      <w:rPr>
        <w:rFonts w:hint="default"/>
      </w:rPr>
    </w:lvl>
    <w:lvl w:ilvl="8">
      <w:start w:val="1"/>
      <w:numFmt w:val="decimal"/>
      <w:lvlText w:val="%1.%2.%3.%4.%5.%6.%7.%8.%9"/>
      <w:lvlJc w:val="left"/>
      <w:pPr>
        <w:ind w:left="12288" w:hanging="1800"/>
      </w:pPr>
      <w:rPr>
        <w:rFonts w:hint="default"/>
      </w:rPr>
    </w:lvl>
  </w:abstractNum>
  <w:abstractNum w:abstractNumId="24">
    <w:nsid w:val="2E121675"/>
    <w:multiLevelType w:val="hybridMultilevel"/>
    <w:tmpl w:val="91D05E10"/>
    <w:lvl w:ilvl="0" w:tplc="EA2E6320">
      <w:numFmt w:val="bullet"/>
      <w:lvlText w:val=""/>
      <w:lvlJc w:val="left"/>
      <w:pPr>
        <w:ind w:left="320" w:hanging="216"/>
      </w:pPr>
      <w:rPr>
        <w:rFonts w:ascii="Symbol" w:eastAsia="Symbol" w:hAnsi="Symbol" w:cs="Symbol" w:hint="default"/>
        <w:w w:val="100"/>
        <w:sz w:val="16"/>
        <w:szCs w:val="16"/>
      </w:rPr>
    </w:lvl>
    <w:lvl w:ilvl="1" w:tplc="624EA91C">
      <w:numFmt w:val="bullet"/>
      <w:lvlText w:val="•"/>
      <w:lvlJc w:val="left"/>
      <w:pPr>
        <w:ind w:left="539" w:hanging="216"/>
      </w:pPr>
      <w:rPr>
        <w:rFonts w:hint="default"/>
      </w:rPr>
    </w:lvl>
    <w:lvl w:ilvl="2" w:tplc="349E1E4C">
      <w:numFmt w:val="bullet"/>
      <w:lvlText w:val="•"/>
      <w:lvlJc w:val="left"/>
      <w:pPr>
        <w:ind w:left="758" w:hanging="216"/>
      </w:pPr>
      <w:rPr>
        <w:rFonts w:hint="default"/>
      </w:rPr>
    </w:lvl>
    <w:lvl w:ilvl="3" w:tplc="B4F8FC54">
      <w:numFmt w:val="bullet"/>
      <w:lvlText w:val="•"/>
      <w:lvlJc w:val="left"/>
      <w:pPr>
        <w:ind w:left="977" w:hanging="216"/>
      </w:pPr>
      <w:rPr>
        <w:rFonts w:hint="default"/>
      </w:rPr>
    </w:lvl>
    <w:lvl w:ilvl="4" w:tplc="CAEA26F2">
      <w:numFmt w:val="bullet"/>
      <w:lvlText w:val="•"/>
      <w:lvlJc w:val="left"/>
      <w:pPr>
        <w:ind w:left="1196" w:hanging="216"/>
      </w:pPr>
      <w:rPr>
        <w:rFonts w:hint="default"/>
      </w:rPr>
    </w:lvl>
    <w:lvl w:ilvl="5" w:tplc="6C240C64">
      <w:numFmt w:val="bullet"/>
      <w:lvlText w:val="•"/>
      <w:lvlJc w:val="left"/>
      <w:pPr>
        <w:ind w:left="1415" w:hanging="216"/>
      </w:pPr>
      <w:rPr>
        <w:rFonts w:hint="default"/>
      </w:rPr>
    </w:lvl>
    <w:lvl w:ilvl="6" w:tplc="B7BC37E2">
      <w:numFmt w:val="bullet"/>
      <w:lvlText w:val="•"/>
      <w:lvlJc w:val="left"/>
      <w:pPr>
        <w:ind w:left="1634" w:hanging="216"/>
      </w:pPr>
      <w:rPr>
        <w:rFonts w:hint="default"/>
      </w:rPr>
    </w:lvl>
    <w:lvl w:ilvl="7" w:tplc="64BE6002">
      <w:numFmt w:val="bullet"/>
      <w:lvlText w:val="•"/>
      <w:lvlJc w:val="left"/>
      <w:pPr>
        <w:ind w:left="1853" w:hanging="216"/>
      </w:pPr>
      <w:rPr>
        <w:rFonts w:hint="default"/>
      </w:rPr>
    </w:lvl>
    <w:lvl w:ilvl="8" w:tplc="C0DAE586">
      <w:numFmt w:val="bullet"/>
      <w:lvlText w:val="•"/>
      <w:lvlJc w:val="left"/>
      <w:pPr>
        <w:ind w:left="2072" w:hanging="216"/>
      </w:pPr>
      <w:rPr>
        <w:rFonts w:hint="default"/>
      </w:rPr>
    </w:lvl>
  </w:abstractNum>
  <w:abstractNum w:abstractNumId="25">
    <w:nsid w:val="2EC9079D"/>
    <w:multiLevelType w:val="hybridMultilevel"/>
    <w:tmpl w:val="69E63EA0"/>
    <w:lvl w:ilvl="0" w:tplc="D3DC1D36">
      <w:start w:val="1"/>
      <w:numFmt w:val="lowerLetter"/>
      <w:lvlText w:val="%1)"/>
      <w:lvlJc w:val="left"/>
      <w:pPr>
        <w:ind w:left="1980" w:hanging="269"/>
      </w:pPr>
      <w:rPr>
        <w:rFonts w:ascii="Arial" w:eastAsia="Georgia" w:hAnsi="Arial" w:cs="Arial" w:hint="default"/>
        <w:spacing w:val="-21"/>
        <w:w w:val="100"/>
        <w:sz w:val="22"/>
        <w:szCs w:val="18"/>
      </w:rPr>
    </w:lvl>
    <w:lvl w:ilvl="1" w:tplc="2224296C">
      <w:numFmt w:val="bullet"/>
      <w:lvlText w:val="•"/>
      <w:lvlJc w:val="left"/>
      <w:pPr>
        <w:ind w:left="2621" w:hanging="269"/>
      </w:pPr>
      <w:rPr>
        <w:rFonts w:hint="default"/>
      </w:rPr>
    </w:lvl>
    <w:lvl w:ilvl="2" w:tplc="96F49D9E">
      <w:numFmt w:val="bullet"/>
      <w:lvlText w:val="•"/>
      <w:lvlJc w:val="left"/>
      <w:pPr>
        <w:ind w:left="3262" w:hanging="269"/>
      </w:pPr>
      <w:rPr>
        <w:rFonts w:hint="default"/>
      </w:rPr>
    </w:lvl>
    <w:lvl w:ilvl="3" w:tplc="5816C854">
      <w:numFmt w:val="bullet"/>
      <w:lvlText w:val="•"/>
      <w:lvlJc w:val="left"/>
      <w:pPr>
        <w:ind w:left="3903" w:hanging="269"/>
      </w:pPr>
      <w:rPr>
        <w:rFonts w:hint="default"/>
      </w:rPr>
    </w:lvl>
    <w:lvl w:ilvl="4" w:tplc="EB3E4570">
      <w:numFmt w:val="bullet"/>
      <w:lvlText w:val="•"/>
      <w:lvlJc w:val="left"/>
      <w:pPr>
        <w:ind w:left="4544" w:hanging="269"/>
      </w:pPr>
      <w:rPr>
        <w:rFonts w:hint="default"/>
      </w:rPr>
    </w:lvl>
    <w:lvl w:ilvl="5" w:tplc="577CB8F2">
      <w:numFmt w:val="bullet"/>
      <w:lvlText w:val="•"/>
      <w:lvlJc w:val="left"/>
      <w:pPr>
        <w:ind w:left="5185" w:hanging="269"/>
      </w:pPr>
      <w:rPr>
        <w:rFonts w:hint="default"/>
      </w:rPr>
    </w:lvl>
    <w:lvl w:ilvl="6" w:tplc="A1E431C0">
      <w:numFmt w:val="bullet"/>
      <w:lvlText w:val="•"/>
      <w:lvlJc w:val="left"/>
      <w:pPr>
        <w:ind w:left="5826" w:hanging="269"/>
      </w:pPr>
      <w:rPr>
        <w:rFonts w:hint="default"/>
      </w:rPr>
    </w:lvl>
    <w:lvl w:ilvl="7" w:tplc="FACC066C">
      <w:numFmt w:val="bullet"/>
      <w:lvlText w:val="•"/>
      <w:lvlJc w:val="left"/>
      <w:pPr>
        <w:ind w:left="6467" w:hanging="269"/>
      </w:pPr>
      <w:rPr>
        <w:rFonts w:hint="default"/>
      </w:rPr>
    </w:lvl>
    <w:lvl w:ilvl="8" w:tplc="9E1C4024">
      <w:numFmt w:val="bullet"/>
      <w:lvlText w:val="•"/>
      <w:lvlJc w:val="left"/>
      <w:pPr>
        <w:ind w:left="7108" w:hanging="269"/>
      </w:pPr>
      <w:rPr>
        <w:rFonts w:hint="default"/>
      </w:rPr>
    </w:lvl>
  </w:abstractNum>
  <w:abstractNum w:abstractNumId="26">
    <w:nsid w:val="2F9A6860"/>
    <w:multiLevelType w:val="multilevel"/>
    <w:tmpl w:val="979490E2"/>
    <w:numStyleLink w:val="Style7"/>
  </w:abstractNum>
  <w:abstractNum w:abstractNumId="27">
    <w:nsid w:val="3077007A"/>
    <w:multiLevelType w:val="hybridMultilevel"/>
    <w:tmpl w:val="D08AC01A"/>
    <w:lvl w:ilvl="0" w:tplc="45A43166">
      <w:numFmt w:val="bullet"/>
      <w:lvlText w:val=""/>
      <w:lvlJc w:val="left"/>
      <w:pPr>
        <w:ind w:left="359" w:hanging="252"/>
      </w:pPr>
      <w:rPr>
        <w:rFonts w:ascii="Symbol" w:eastAsia="Symbol" w:hAnsi="Symbol" w:cs="Symbol" w:hint="default"/>
        <w:w w:val="100"/>
        <w:sz w:val="16"/>
        <w:szCs w:val="16"/>
      </w:rPr>
    </w:lvl>
    <w:lvl w:ilvl="1" w:tplc="A40AA6C6">
      <w:numFmt w:val="bullet"/>
      <w:lvlText w:val="•"/>
      <w:lvlJc w:val="left"/>
      <w:pPr>
        <w:ind w:left="499" w:hanging="252"/>
      </w:pPr>
      <w:rPr>
        <w:rFonts w:hint="default"/>
      </w:rPr>
    </w:lvl>
    <w:lvl w:ilvl="2" w:tplc="8078EF12">
      <w:numFmt w:val="bullet"/>
      <w:lvlText w:val="•"/>
      <w:lvlJc w:val="left"/>
      <w:pPr>
        <w:ind w:left="638" w:hanging="252"/>
      </w:pPr>
      <w:rPr>
        <w:rFonts w:hint="default"/>
      </w:rPr>
    </w:lvl>
    <w:lvl w:ilvl="3" w:tplc="25D82686">
      <w:numFmt w:val="bullet"/>
      <w:lvlText w:val="•"/>
      <w:lvlJc w:val="left"/>
      <w:pPr>
        <w:ind w:left="777" w:hanging="252"/>
      </w:pPr>
      <w:rPr>
        <w:rFonts w:hint="default"/>
      </w:rPr>
    </w:lvl>
    <w:lvl w:ilvl="4" w:tplc="3AA669D2">
      <w:numFmt w:val="bullet"/>
      <w:lvlText w:val="•"/>
      <w:lvlJc w:val="left"/>
      <w:pPr>
        <w:ind w:left="916" w:hanging="252"/>
      </w:pPr>
      <w:rPr>
        <w:rFonts w:hint="default"/>
      </w:rPr>
    </w:lvl>
    <w:lvl w:ilvl="5" w:tplc="12CEBFBA">
      <w:numFmt w:val="bullet"/>
      <w:lvlText w:val="•"/>
      <w:lvlJc w:val="left"/>
      <w:pPr>
        <w:ind w:left="1055" w:hanging="252"/>
      </w:pPr>
      <w:rPr>
        <w:rFonts w:hint="default"/>
      </w:rPr>
    </w:lvl>
    <w:lvl w:ilvl="6" w:tplc="F31E7734">
      <w:numFmt w:val="bullet"/>
      <w:lvlText w:val="•"/>
      <w:lvlJc w:val="left"/>
      <w:pPr>
        <w:ind w:left="1194" w:hanging="252"/>
      </w:pPr>
      <w:rPr>
        <w:rFonts w:hint="default"/>
      </w:rPr>
    </w:lvl>
    <w:lvl w:ilvl="7" w:tplc="710EA6DA">
      <w:numFmt w:val="bullet"/>
      <w:lvlText w:val="•"/>
      <w:lvlJc w:val="left"/>
      <w:pPr>
        <w:ind w:left="1333" w:hanging="252"/>
      </w:pPr>
      <w:rPr>
        <w:rFonts w:hint="default"/>
      </w:rPr>
    </w:lvl>
    <w:lvl w:ilvl="8" w:tplc="79F07FFE">
      <w:numFmt w:val="bullet"/>
      <w:lvlText w:val="•"/>
      <w:lvlJc w:val="left"/>
      <w:pPr>
        <w:ind w:left="1472" w:hanging="252"/>
      </w:pPr>
      <w:rPr>
        <w:rFonts w:hint="default"/>
      </w:rPr>
    </w:lvl>
  </w:abstractNum>
  <w:abstractNum w:abstractNumId="28">
    <w:nsid w:val="32C02BF9"/>
    <w:multiLevelType w:val="hybridMultilevel"/>
    <w:tmpl w:val="69CE7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5908D1"/>
    <w:multiLevelType w:val="hybridMultilevel"/>
    <w:tmpl w:val="E340C5BC"/>
    <w:lvl w:ilvl="0" w:tplc="4050C3A6">
      <w:numFmt w:val="bullet"/>
      <w:lvlText w:val=""/>
      <w:lvlJc w:val="left"/>
      <w:pPr>
        <w:ind w:left="359" w:hanging="252"/>
      </w:pPr>
      <w:rPr>
        <w:rFonts w:ascii="Symbol" w:eastAsia="Symbol" w:hAnsi="Symbol" w:cs="Symbol" w:hint="default"/>
        <w:w w:val="100"/>
        <w:sz w:val="16"/>
        <w:szCs w:val="16"/>
      </w:rPr>
    </w:lvl>
    <w:lvl w:ilvl="1" w:tplc="30CA399A">
      <w:numFmt w:val="bullet"/>
      <w:lvlText w:val="•"/>
      <w:lvlJc w:val="left"/>
      <w:pPr>
        <w:ind w:left="530" w:hanging="252"/>
      </w:pPr>
      <w:rPr>
        <w:rFonts w:hint="default"/>
      </w:rPr>
    </w:lvl>
    <w:lvl w:ilvl="2" w:tplc="1D6C1AA0">
      <w:numFmt w:val="bullet"/>
      <w:lvlText w:val="•"/>
      <w:lvlJc w:val="left"/>
      <w:pPr>
        <w:ind w:left="700" w:hanging="252"/>
      </w:pPr>
      <w:rPr>
        <w:rFonts w:hint="default"/>
      </w:rPr>
    </w:lvl>
    <w:lvl w:ilvl="3" w:tplc="EADA2B26">
      <w:numFmt w:val="bullet"/>
      <w:lvlText w:val="•"/>
      <w:lvlJc w:val="left"/>
      <w:pPr>
        <w:ind w:left="870" w:hanging="252"/>
      </w:pPr>
      <w:rPr>
        <w:rFonts w:hint="default"/>
      </w:rPr>
    </w:lvl>
    <w:lvl w:ilvl="4" w:tplc="CB7CFA9E">
      <w:numFmt w:val="bullet"/>
      <w:lvlText w:val="•"/>
      <w:lvlJc w:val="left"/>
      <w:pPr>
        <w:ind w:left="1040" w:hanging="252"/>
      </w:pPr>
      <w:rPr>
        <w:rFonts w:hint="default"/>
      </w:rPr>
    </w:lvl>
    <w:lvl w:ilvl="5" w:tplc="3F44A6A2">
      <w:numFmt w:val="bullet"/>
      <w:lvlText w:val="•"/>
      <w:lvlJc w:val="left"/>
      <w:pPr>
        <w:ind w:left="1211" w:hanging="252"/>
      </w:pPr>
      <w:rPr>
        <w:rFonts w:hint="default"/>
      </w:rPr>
    </w:lvl>
    <w:lvl w:ilvl="6" w:tplc="43AA2352">
      <w:numFmt w:val="bullet"/>
      <w:lvlText w:val="•"/>
      <w:lvlJc w:val="left"/>
      <w:pPr>
        <w:ind w:left="1381" w:hanging="252"/>
      </w:pPr>
      <w:rPr>
        <w:rFonts w:hint="default"/>
      </w:rPr>
    </w:lvl>
    <w:lvl w:ilvl="7" w:tplc="83245FF2">
      <w:numFmt w:val="bullet"/>
      <w:lvlText w:val="•"/>
      <w:lvlJc w:val="left"/>
      <w:pPr>
        <w:ind w:left="1551" w:hanging="252"/>
      </w:pPr>
      <w:rPr>
        <w:rFonts w:hint="default"/>
      </w:rPr>
    </w:lvl>
    <w:lvl w:ilvl="8" w:tplc="49444D00">
      <w:numFmt w:val="bullet"/>
      <w:lvlText w:val="•"/>
      <w:lvlJc w:val="left"/>
      <w:pPr>
        <w:ind w:left="1721" w:hanging="252"/>
      </w:pPr>
      <w:rPr>
        <w:rFonts w:hint="default"/>
      </w:rPr>
    </w:lvl>
  </w:abstractNum>
  <w:abstractNum w:abstractNumId="30">
    <w:nsid w:val="34F97438"/>
    <w:multiLevelType w:val="hybridMultilevel"/>
    <w:tmpl w:val="0BFE5B28"/>
    <w:lvl w:ilvl="0" w:tplc="6A9C5514">
      <w:start w:val="1"/>
      <w:numFmt w:val="decimal"/>
      <w:lvlText w:val="%1."/>
      <w:lvlJc w:val="left"/>
      <w:pPr>
        <w:ind w:left="1440" w:hanging="269"/>
      </w:pPr>
      <w:rPr>
        <w:rFonts w:ascii="Arial" w:eastAsia="Georgia" w:hAnsi="Arial" w:cs="Arial" w:hint="default"/>
        <w:spacing w:val="-22"/>
        <w:w w:val="100"/>
        <w:sz w:val="22"/>
        <w:szCs w:val="18"/>
      </w:rPr>
    </w:lvl>
    <w:lvl w:ilvl="1" w:tplc="31CE3570">
      <w:numFmt w:val="bullet"/>
      <w:lvlText w:val="•"/>
      <w:lvlJc w:val="left"/>
      <w:pPr>
        <w:ind w:left="2135" w:hanging="269"/>
      </w:pPr>
      <w:rPr>
        <w:rFonts w:hint="default"/>
      </w:rPr>
    </w:lvl>
    <w:lvl w:ilvl="2" w:tplc="6436E358">
      <w:numFmt w:val="bullet"/>
      <w:lvlText w:val="•"/>
      <w:lvlJc w:val="left"/>
      <w:pPr>
        <w:ind w:left="2830" w:hanging="269"/>
      </w:pPr>
      <w:rPr>
        <w:rFonts w:hint="default"/>
      </w:rPr>
    </w:lvl>
    <w:lvl w:ilvl="3" w:tplc="5D4A4562">
      <w:numFmt w:val="bullet"/>
      <w:lvlText w:val="•"/>
      <w:lvlJc w:val="left"/>
      <w:pPr>
        <w:ind w:left="3525" w:hanging="269"/>
      </w:pPr>
      <w:rPr>
        <w:rFonts w:hint="default"/>
      </w:rPr>
    </w:lvl>
    <w:lvl w:ilvl="4" w:tplc="145A104A">
      <w:numFmt w:val="bullet"/>
      <w:lvlText w:val="•"/>
      <w:lvlJc w:val="left"/>
      <w:pPr>
        <w:ind w:left="4220" w:hanging="269"/>
      </w:pPr>
      <w:rPr>
        <w:rFonts w:hint="default"/>
      </w:rPr>
    </w:lvl>
    <w:lvl w:ilvl="5" w:tplc="44469234">
      <w:numFmt w:val="bullet"/>
      <w:lvlText w:val="•"/>
      <w:lvlJc w:val="left"/>
      <w:pPr>
        <w:ind w:left="4915" w:hanging="269"/>
      </w:pPr>
      <w:rPr>
        <w:rFonts w:hint="default"/>
      </w:rPr>
    </w:lvl>
    <w:lvl w:ilvl="6" w:tplc="57829970">
      <w:numFmt w:val="bullet"/>
      <w:lvlText w:val="•"/>
      <w:lvlJc w:val="left"/>
      <w:pPr>
        <w:ind w:left="5610" w:hanging="269"/>
      </w:pPr>
      <w:rPr>
        <w:rFonts w:hint="default"/>
      </w:rPr>
    </w:lvl>
    <w:lvl w:ilvl="7" w:tplc="C234DA7E">
      <w:numFmt w:val="bullet"/>
      <w:lvlText w:val="•"/>
      <w:lvlJc w:val="left"/>
      <w:pPr>
        <w:ind w:left="6305" w:hanging="269"/>
      </w:pPr>
      <w:rPr>
        <w:rFonts w:hint="default"/>
      </w:rPr>
    </w:lvl>
    <w:lvl w:ilvl="8" w:tplc="A60801A6">
      <w:numFmt w:val="bullet"/>
      <w:lvlText w:val="•"/>
      <w:lvlJc w:val="left"/>
      <w:pPr>
        <w:ind w:left="7000" w:hanging="269"/>
      </w:pPr>
      <w:rPr>
        <w:rFonts w:hint="default"/>
      </w:rPr>
    </w:lvl>
  </w:abstractNum>
  <w:abstractNum w:abstractNumId="31">
    <w:nsid w:val="3A7963F2"/>
    <w:multiLevelType w:val="hybridMultilevel"/>
    <w:tmpl w:val="F8A0C8EC"/>
    <w:lvl w:ilvl="0" w:tplc="7EB6750C">
      <w:numFmt w:val="bullet"/>
      <w:lvlText w:val=""/>
      <w:lvlJc w:val="left"/>
      <w:pPr>
        <w:ind w:left="356" w:hanging="252"/>
      </w:pPr>
      <w:rPr>
        <w:rFonts w:ascii="Symbol" w:eastAsia="Symbol" w:hAnsi="Symbol" w:cs="Symbol" w:hint="default"/>
        <w:w w:val="100"/>
        <w:sz w:val="18"/>
        <w:szCs w:val="18"/>
      </w:rPr>
    </w:lvl>
    <w:lvl w:ilvl="1" w:tplc="CC4C176E">
      <w:numFmt w:val="bullet"/>
      <w:lvlText w:val="•"/>
      <w:lvlJc w:val="left"/>
      <w:pPr>
        <w:ind w:left="611" w:hanging="252"/>
      </w:pPr>
      <w:rPr>
        <w:rFonts w:hint="default"/>
      </w:rPr>
    </w:lvl>
    <w:lvl w:ilvl="2" w:tplc="438CD5A6">
      <w:numFmt w:val="bullet"/>
      <w:lvlText w:val="•"/>
      <w:lvlJc w:val="left"/>
      <w:pPr>
        <w:ind w:left="862" w:hanging="252"/>
      </w:pPr>
      <w:rPr>
        <w:rFonts w:hint="default"/>
      </w:rPr>
    </w:lvl>
    <w:lvl w:ilvl="3" w:tplc="D9203604">
      <w:numFmt w:val="bullet"/>
      <w:lvlText w:val="•"/>
      <w:lvlJc w:val="left"/>
      <w:pPr>
        <w:ind w:left="1113" w:hanging="252"/>
      </w:pPr>
      <w:rPr>
        <w:rFonts w:hint="default"/>
      </w:rPr>
    </w:lvl>
    <w:lvl w:ilvl="4" w:tplc="B7FA5F78">
      <w:numFmt w:val="bullet"/>
      <w:lvlText w:val="•"/>
      <w:lvlJc w:val="left"/>
      <w:pPr>
        <w:ind w:left="1364" w:hanging="252"/>
      </w:pPr>
      <w:rPr>
        <w:rFonts w:hint="default"/>
      </w:rPr>
    </w:lvl>
    <w:lvl w:ilvl="5" w:tplc="F0AC913A">
      <w:numFmt w:val="bullet"/>
      <w:lvlText w:val="•"/>
      <w:lvlJc w:val="left"/>
      <w:pPr>
        <w:ind w:left="1616" w:hanging="252"/>
      </w:pPr>
      <w:rPr>
        <w:rFonts w:hint="default"/>
      </w:rPr>
    </w:lvl>
    <w:lvl w:ilvl="6" w:tplc="D7E4EAA6">
      <w:numFmt w:val="bullet"/>
      <w:lvlText w:val="•"/>
      <w:lvlJc w:val="left"/>
      <w:pPr>
        <w:ind w:left="1867" w:hanging="252"/>
      </w:pPr>
      <w:rPr>
        <w:rFonts w:hint="default"/>
      </w:rPr>
    </w:lvl>
    <w:lvl w:ilvl="7" w:tplc="9A6A57F4">
      <w:numFmt w:val="bullet"/>
      <w:lvlText w:val="•"/>
      <w:lvlJc w:val="left"/>
      <w:pPr>
        <w:ind w:left="2118" w:hanging="252"/>
      </w:pPr>
      <w:rPr>
        <w:rFonts w:hint="default"/>
      </w:rPr>
    </w:lvl>
    <w:lvl w:ilvl="8" w:tplc="8EA24C70">
      <w:numFmt w:val="bullet"/>
      <w:lvlText w:val="•"/>
      <w:lvlJc w:val="left"/>
      <w:pPr>
        <w:ind w:left="2369" w:hanging="252"/>
      </w:pPr>
      <w:rPr>
        <w:rFonts w:hint="default"/>
      </w:rPr>
    </w:lvl>
  </w:abstractNum>
  <w:abstractNum w:abstractNumId="32">
    <w:nsid w:val="3CF30776"/>
    <w:multiLevelType w:val="hybridMultilevel"/>
    <w:tmpl w:val="C00AC400"/>
    <w:lvl w:ilvl="0" w:tplc="B2DC47A4">
      <w:numFmt w:val="bullet"/>
      <w:lvlText w:val=""/>
      <w:lvlJc w:val="left"/>
      <w:pPr>
        <w:ind w:left="356" w:hanging="252"/>
      </w:pPr>
      <w:rPr>
        <w:rFonts w:ascii="Symbol" w:eastAsia="Symbol" w:hAnsi="Symbol" w:cs="Symbol" w:hint="default"/>
        <w:w w:val="100"/>
        <w:sz w:val="18"/>
        <w:szCs w:val="18"/>
      </w:rPr>
    </w:lvl>
    <w:lvl w:ilvl="1" w:tplc="E3E21438">
      <w:numFmt w:val="bullet"/>
      <w:lvlText w:val="•"/>
      <w:lvlJc w:val="left"/>
      <w:pPr>
        <w:ind w:left="611" w:hanging="252"/>
      </w:pPr>
      <w:rPr>
        <w:rFonts w:hint="default"/>
      </w:rPr>
    </w:lvl>
    <w:lvl w:ilvl="2" w:tplc="F2C64A9A">
      <w:numFmt w:val="bullet"/>
      <w:lvlText w:val="•"/>
      <w:lvlJc w:val="left"/>
      <w:pPr>
        <w:ind w:left="862" w:hanging="252"/>
      </w:pPr>
      <w:rPr>
        <w:rFonts w:hint="default"/>
      </w:rPr>
    </w:lvl>
    <w:lvl w:ilvl="3" w:tplc="8A1492AA">
      <w:numFmt w:val="bullet"/>
      <w:lvlText w:val="•"/>
      <w:lvlJc w:val="left"/>
      <w:pPr>
        <w:ind w:left="1113" w:hanging="252"/>
      </w:pPr>
      <w:rPr>
        <w:rFonts w:hint="default"/>
      </w:rPr>
    </w:lvl>
    <w:lvl w:ilvl="4" w:tplc="15DC114A">
      <w:numFmt w:val="bullet"/>
      <w:lvlText w:val="•"/>
      <w:lvlJc w:val="left"/>
      <w:pPr>
        <w:ind w:left="1364" w:hanging="252"/>
      </w:pPr>
      <w:rPr>
        <w:rFonts w:hint="default"/>
      </w:rPr>
    </w:lvl>
    <w:lvl w:ilvl="5" w:tplc="A4469F4E">
      <w:numFmt w:val="bullet"/>
      <w:lvlText w:val="•"/>
      <w:lvlJc w:val="left"/>
      <w:pPr>
        <w:ind w:left="1616" w:hanging="252"/>
      </w:pPr>
      <w:rPr>
        <w:rFonts w:hint="default"/>
      </w:rPr>
    </w:lvl>
    <w:lvl w:ilvl="6" w:tplc="0F2205F2">
      <w:numFmt w:val="bullet"/>
      <w:lvlText w:val="•"/>
      <w:lvlJc w:val="left"/>
      <w:pPr>
        <w:ind w:left="1867" w:hanging="252"/>
      </w:pPr>
      <w:rPr>
        <w:rFonts w:hint="default"/>
      </w:rPr>
    </w:lvl>
    <w:lvl w:ilvl="7" w:tplc="4E2A069E">
      <w:numFmt w:val="bullet"/>
      <w:lvlText w:val="•"/>
      <w:lvlJc w:val="left"/>
      <w:pPr>
        <w:ind w:left="2118" w:hanging="252"/>
      </w:pPr>
      <w:rPr>
        <w:rFonts w:hint="default"/>
      </w:rPr>
    </w:lvl>
    <w:lvl w:ilvl="8" w:tplc="5C302812">
      <w:numFmt w:val="bullet"/>
      <w:lvlText w:val="•"/>
      <w:lvlJc w:val="left"/>
      <w:pPr>
        <w:ind w:left="2369" w:hanging="252"/>
      </w:pPr>
      <w:rPr>
        <w:rFonts w:hint="default"/>
      </w:rPr>
    </w:lvl>
  </w:abstractNum>
  <w:abstractNum w:abstractNumId="33">
    <w:nsid w:val="3D510263"/>
    <w:multiLevelType w:val="hybridMultilevel"/>
    <w:tmpl w:val="74E044A2"/>
    <w:lvl w:ilvl="0" w:tplc="8776424A">
      <w:numFmt w:val="bullet"/>
      <w:lvlText w:val=""/>
      <w:lvlJc w:val="left"/>
      <w:pPr>
        <w:ind w:left="359" w:hanging="252"/>
      </w:pPr>
      <w:rPr>
        <w:rFonts w:ascii="Symbol" w:eastAsia="Symbol" w:hAnsi="Symbol" w:cs="Symbol" w:hint="default"/>
        <w:w w:val="100"/>
        <w:sz w:val="16"/>
        <w:szCs w:val="16"/>
      </w:rPr>
    </w:lvl>
    <w:lvl w:ilvl="1" w:tplc="8F1495F0">
      <w:numFmt w:val="bullet"/>
      <w:lvlText w:val="•"/>
      <w:lvlJc w:val="left"/>
      <w:pPr>
        <w:ind w:left="530" w:hanging="252"/>
      </w:pPr>
      <w:rPr>
        <w:rFonts w:hint="default"/>
      </w:rPr>
    </w:lvl>
    <w:lvl w:ilvl="2" w:tplc="C44AC408">
      <w:numFmt w:val="bullet"/>
      <w:lvlText w:val="•"/>
      <w:lvlJc w:val="left"/>
      <w:pPr>
        <w:ind w:left="700" w:hanging="252"/>
      </w:pPr>
      <w:rPr>
        <w:rFonts w:hint="default"/>
      </w:rPr>
    </w:lvl>
    <w:lvl w:ilvl="3" w:tplc="0074C8DE">
      <w:numFmt w:val="bullet"/>
      <w:lvlText w:val="•"/>
      <w:lvlJc w:val="left"/>
      <w:pPr>
        <w:ind w:left="870" w:hanging="252"/>
      </w:pPr>
      <w:rPr>
        <w:rFonts w:hint="default"/>
      </w:rPr>
    </w:lvl>
    <w:lvl w:ilvl="4" w:tplc="A5206C54">
      <w:numFmt w:val="bullet"/>
      <w:lvlText w:val="•"/>
      <w:lvlJc w:val="left"/>
      <w:pPr>
        <w:ind w:left="1040" w:hanging="252"/>
      </w:pPr>
      <w:rPr>
        <w:rFonts w:hint="default"/>
      </w:rPr>
    </w:lvl>
    <w:lvl w:ilvl="5" w:tplc="3A6227BE">
      <w:numFmt w:val="bullet"/>
      <w:lvlText w:val="•"/>
      <w:lvlJc w:val="left"/>
      <w:pPr>
        <w:ind w:left="1211" w:hanging="252"/>
      </w:pPr>
      <w:rPr>
        <w:rFonts w:hint="default"/>
      </w:rPr>
    </w:lvl>
    <w:lvl w:ilvl="6" w:tplc="18CCD15A">
      <w:numFmt w:val="bullet"/>
      <w:lvlText w:val="•"/>
      <w:lvlJc w:val="left"/>
      <w:pPr>
        <w:ind w:left="1381" w:hanging="252"/>
      </w:pPr>
      <w:rPr>
        <w:rFonts w:hint="default"/>
      </w:rPr>
    </w:lvl>
    <w:lvl w:ilvl="7" w:tplc="1130C476">
      <w:numFmt w:val="bullet"/>
      <w:lvlText w:val="•"/>
      <w:lvlJc w:val="left"/>
      <w:pPr>
        <w:ind w:left="1551" w:hanging="252"/>
      </w:pPr>
      <w:rPr>
        <w:rFonts w:hint="default"/>
      </w:rPr>
    </w:lvl>
    <w:lvl w:ilvl="8" w:tplc="57663CEC">
      <w:numFmt w:val="bullet"/>
      <w:lvlText w:val="•"/>
      <w:lvlJc w:val="left"/>
      <w:pPr>
        <w:ind w:left="1721" w:hanging="252"/>
      </w:pPr>
      <w:rPr>
        <w:rFonts w:hint="default"/>
      </w:rPr>
    </w:lvl>
  </w:abstractNum>
  <w:abstractNum w:abstractNumId="34">
    <w:nsid w:val="3EC24EAB"/>
    <w:multiLevelType w:val="hybridMultilevel"/>
    <w:tmpl w:val="539E6B92"/>
    <w:lvl w:ilvl="0" w:tplc="18F4A240">
      <w:start w:val="1"/>
      <w:numFmt w:val="decimal"/>
      <w:lvlText w:val="%1)"/>
      <w:lvlJc w:val="left"/>
      <w:pPr>
        <w:ind w:left="1711" w:hanging="272"/>
      </w:pPr>
      <w:rPr>
        <w:rFonts w:ascii="Arial" w:eastAsia="Georgia" w:hAnsi="Arial" w:cs="Arial" w:hint="default"/>
        <w:spacing w:val="-4"/>
        <w:w w:val="100"/>
        <w:sz w:val="22"/>
        <w:szCs w:val="18"/>
      </w:rPr>
    </w:lvl>
    <w:lvl w:ilvl="1" w:tplc="9FAC3474">
      <w:numFmt w:val="bullet"/>
      <w:lvlText w:val="•"/>
      <w:lvlJc w:val="left"/>
      <w:pPr>
        <w:ind w:left="2387" w:hanging="272"/>
      </w:pPr>
      <w:rPr>
        <w:rFonts w:hint="default"/>
      </w:rPr>
    </w:lvl>
    <w:lvl w:ilvl="2" w:tplc="B2446F70">
      <w:numFmt w:val="bullet"/>
      <w:lvlText w:val="•"/>
      <w:lvlJc w:val="left"/>
      <w:pPr>
        <w:ind w:left="3054" w:hanging="272"/>
      </w:pPr>
      <w:rPr>
        <w:rFonts w:hint="default"/>
      </w:rPr>
    </w:lvl>
    <w:lvl w:ilvl="3" w:tplc="931AC888">
      <w:numFmt w:val="bullet"/>
      <w:lvlText w:val="•"/>
      <w:lvlJc w:val="left"/>
      <w:pPr>
        <w:ind w:left="3721" w:hanging="272"/>
      </w:pPr>
      <w:rPr>
        <w:rFonts w:hint="default"/>
      </w:rPr>
    </w:lvl>
    <w:lvl w:ilvl="4" w:tplc="93546E02">
      <w:numFmt w:val="bullet"/>
      <w:lvlText w:val="•"/>
      <w:lvlJc w:val="left"/>
      <w:pPr>
        <w:ind w:left="4388" w:hanging="272"/>
      </w:pPr>
      <w:rPr>
        <w:rFonts w:hint="default"/>
      </w:rPr>
    </w:lvl>
    <w:lvl w:ilvl="5" w:tplc="D674D62C">
      <w:numFmt w:val="bullet"/>
      <w:lvlText w:val="•"/>
      <w:lvlJc w:val="left"/>
      <w:pPr>
        <w:ind w:left="5055" w:hanging="272"/>
      </w:pPr>
      <w:rPr>
        <w:rFonts w:hint="default"/>
      </w:rPr>
    </w:lvl>
    <w:lvl w:ilvl="6" w:tplc="EE70D2F0">
      <w:numFmt w:val="bullet"/>
      <w:lvlText w:val="•"/>
      <w:lvlJc w:val="left"/>
      <w:pPr>
        <w:ind w:left="5722" w:hanging="272"/>
      </w:pPr>
      <w:rPr>
        <w:rFonts w:hint="default"/>
      </w:rPr>
    </w:lvl>
    <w:lvl w:ilvl="7" w:tplc="E5C41F2A">
      <w:numFmt w:val="bullet"/>
      <w:lvlText w:val="•"/>
      <w:lvlJc w:val="left"/>
      <w:pPr>
        <w:ind w:left="6389" w:hanging="272"/>
      </w:pPr>
      <w:rPr>
        <w:rFonts w:hint="default"/>
      </w:rPr>
    </w:lvl>
    <w:lvl w:ilvl="8" w:tplc="02D05DDA">
      <w:numFmt w:val="bullet"/>
      <w:lvlText w:val="•"/>
      <w:lvlJc w:val="left"/>
      <w:pPr>
        <w:ind w:left="7056" w:hanging="272"/>
      </w:pPr>
      <w:rPr>
        <w:rFonts w:hint="default"/>
      </w:rPr>
    </w:lvl>
  </w:abstractNum>
  <w:abstractNum w:abstractNumId="35">
    <w:nsid w:val="3F63706E"/>
    <w:multiLevelType w:val="hybridMultilevel"/>
    <w:tmpl w:val="E7346FB0"/>
    <w:lvl w:ilvl="0" w:tplc="38C44AA2">
      <w:numFmt w:val="bullet"/>
      <w:lvlText w:val=""/>
      <w:lvlJc w:val="left"/>
      <w:pPr>
        <w:ind w:left="356" w:hanging="252"/>
      </w:pPr>
      <w:rPr>
        <w:rFonts w:ascii="Symbol" w:eastAsia="Symbol" w:hAnsi="Symbol" w:cs="Symbol" w:hint="default"/>
        <w:w w:val="100"/>
        <w:sz w:val="18"/>
        <w:szCs w:val="18"/>
      </w:rPr>
    </w:lvl>
    <w:lvl w:ilvl="1" w:tplc="970AEF8E">
      <w:numFmt w:val="bullet"/>
      <w:lvlText w:val="•"/>
      <w:lvlJc w:val="left"/>
      <w:pPr>
        <w:ind w:left="611" w:hanging="252"/>
      </w:pPr>
      <w:rPr>
        <w:rFonts w:hint="default"/>
      </w:rPr>
    </w:lvl>
    <w:lvl w:ilvl="2" w:tplc="B52274F4">
      <w:numFmt w:val="bullet"/>
      <w:lvlText w:val="•"/>
      <w:lvlJc w:val="left"/>
      <w:pPr>
        <w:ind w:left="862" w:hanging="252"/>
      </w:pPr>
      <w:rPr>
        <w:rFonts w:hint="default"/>
      </w:rPr>
    </w:lvl>
    <w:lvl w:ilvl="3" w:tplc="2110ACD6">
      <w:numFmt w:val="bullet"/>
      <w:lvlText w:val="•"/>
      <w:lvlJc w:val="left"/>
      <w:pPr>
        <w:ind w:left="1113" w:hanging="252"/>
      </w:pPr>
      <w:rPr>
        <w:rFonts w:hint="default"/>
      </w:rPr>
    </w:lvl>
    <w:lvl w:ilvl="4" w:tplc="0C487E6A">
      <w:numFmt w:val="bullet"/>
      <w:lvlText w:val="•"/>
      <w:lvlJc w:val="left"/>
      <w:pPr>
        <w:ind w:left="1364" w:hanging="252"/>
      </w:pPr>
      <w:rPr>
        <w:rFonts w:hint="default"/>
      </w:rPr>
    </w:lvl>
    <w:lvl w:ilvl="5" w:tplc="1B4804B0">
      <w:numFmt w:val="bullet"/>
      <w:lvlText w:val="•"/>
      <w:lvlJc w:val="left"/>
      <w:pPr>
        <w:ind w:left="1616" w:hanging="252"/>
      </w:pPr>
      <w:rPr>
        <w:rFonts w:hint="default"/>
      </w:rPr>
    </w:lvl>
    <w:lvl w:ilvl="6" w:tplc="2D0A5AF2">
      <w:numFmt w:val="bullet"/>
      <w:lvlText w:val="•"/>
      <w:lvlJc w:val="left"/>
      <w:pPr>
        <w:ind w:left="1867" w:hanging="252"/>
      </w:pPr>
      <w:rPr>
        <w:rFonts w:hint="default"/>
      </w:rPr>
    </w:lvl>
    <w:lvl w:ilvl="7" w:tplc="90D84C26">
      <w:numFmt w:val="bullet"/>
      <w:lvlText w:val="•"/>
      <w:lvlJc w:val="left"/>
      <w:pPr>
        <w:ind w:left="2118" w:hanging="252"/>
      </w:pPr>
      <w:rPr>
        <w:rFonts w:hint="default"/>
      </w:rPr>
    </w:lvl>
    <w:lvl w:ilvl="8" w:tplc="C422BF9A">
      <w:numFmt w:val="bullet"/>
      <w:lvlText w:val="•"/>
      <w:lvlJc w:val="left"/>
      <w:pPr>
        <w:ind w:left="2369" w:hanging="252"/>
      </w:pPr>
      <w:rPr>
        <w:rFonts w:hint="default"/>
      </w:rPr>
    </w:lvl>
  </w:abstractNum>
  <w:abstractNum w:abstractNumId="36">
    <w:nsid w:val="43B24C26"/>
    <w:multiLevelType w:val="hybridMultilevel"/>
    <w:tmpl w:val="768A0D04"/>
    <w:lvl w:ilvl="0" w:tplc="2678219A">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7">
    <w:nsid w:val="44233EA2"/>
    <w:multiLevelType w:val="hybridMultilevel"/>
    <w:tmpl w:val="F9084FDA"/>
    <w:lvl w:ilvl="0" w:tplc="C24A1D44">
      <w:numFmt w:val="bullet"/>
      <w:lvlText w:val=""/>
      <w:lvlJc w:val="left"/>
      <w:pPr>
        <w:ind w:left="356" w:hanging="252"/>
      </w:pPr>
      <w:rPr>
        <w:rFonts w:ascii="Symbol" w:eastAsia="Symbol" w:hAnsi="Symbol" w:cs="Symbol" w:hint="default"/>
        <w:w w:val="100"/>
        <w:sz w:val="16"/>
        <w:szCs w:val="16"/>
      </w:rPr>
    </w:lvl>
    <w:lvl w:ilvl="1" w:tplc="3B8E3114">
      <w:numFmt w:val="bullet"/>
      <w:lvlText w:val="•"/>
      <w:lvlJc w:val="left"/>
      <w:pPr>
        <w:ind w:left="575" w:hanging="252"/>
      </w:pPr>
      <w:rPr>
        <w:rFonts w:hint="default"/>
      </w:rPr>
    </w:lvl>
    <w:lvl w:ilvl="2" w:tplc="41908A2E">
      <w:numFmt w:val="bullet"/>
      <w:lvlText w:val="•"/>
      <w:lvlJc w:val="left"/>
      <w:pPr>
        <w:ind w:left="790" w:hanging="252"/>
      </w:pPr>
      <w:rPr>
        <w:rFonts w:hint="default"/>
      </w:rPr>
    </w:lvl>
    <w:lvl w:ilvl="3" w:tplc="89E20550">
      <w:numFmt w:val="bullet"/>
      <w:lvlText w:val="•"/>
      <w:lvlJc w:val="left"/>
      <w:pPr>
        <w:ind w:left="1005" w:hanging="252"/>
      </w:pPr>
      <w:rPr>
        <w:rFonts w:hint="default"/>
      </w:rPr>
    </w:lvl>
    <w:lvl w:ilvl="4" w:tplc="11BA6634">
      <w:numFmt w:val="bullet"/>
      <w:lvlText w:val="•"/>
      <w:lvlJc w:val="left"/>
      <w:pPr>
        <w:ind w:left="1220" w:hanging="252"/>
      </w:pPr>
      <w:rPr>
        <w:rFonts w:hint="default"/>
      </w:rPr>
    </w:lvl>
    <w:lvl w:ilvl="5" w:tplc="476EA1FC">
      <w:numFmt w:val="bullet"/>
      <w:lvlText w:val="•"/>
      <w:lvlJc w:val="left"/>
      <w:pPr>
        <w:ind w:left="1435" w:hanging="252"/>
      </w:pPr>
      <w:rPr>
        <w:rFonts w:hint="default"/>
      </w:rPr>
    </w:lvl>
    <w:lvl w:ilvl="6" w:tplc="E678447C">
      <w:numFmt w:val="bullet"/>
      <w:lvlText w:val="•"/>
      <w:lvlJc w:val="left"/>
      <w:pPr>
        <w:ind w:left="1650" w:hanging="252"/>
      </w:pPr>
      <w:rPr>
        <w:rFonts w:hint="default"/>
      </w:rPr>
    </w:lvl>
    <w:lvl w:ilvl="7" w:tplc="CD3052D6">
      <w:numFmt w:val="bullet"/>
      <w:lvlText w:val="•"/>
      <w:lvlJc w:val="left"/>
      <w:pPr>
        <w:ind w:left="1865" w:hanging="252"/>
      </w:pPr>
      <w:rPr>
        <w:rFonts w:hint="default"/>
      </w:rPr>
    </w:lvl>
    <w:lvl w:ilvl="8" w:tplc="3DEA917A">
      <w:numFmt w:val="bullet"/>
      <w:lvlText w:val="•"/>
      <w:lvlJc w:val="left"/>
      <w:pPr>
        <w:ind w:left="2080" w:hanging="252"/>
      </w:pPr>
      <w:rPr>
        <w:rFonts w:hint="default"/>
      </w:rPr>
    </w:lvl>
  </w:abstractNum>
  <w:abstractNum w:abstractNumId="38">
    <w:nsid w:val="46EC0D40"/>
    <w:multiLevelType w:val="multilevel"/>
    <w:tmpl w:val="CE1A6F18"/>
    <w:lvl w:ilvl="0">
      <w:start w:val="1"/>
      <w:numFmt w:val="decimal"/>
      <w:lvlText w:val="%1"/>
      <w:lvlJc w:val="left"/>
      <w:pPr>
        <w:ind w:left="1891" w:hanging="452"/>
      </w:pPr>
      <w:rPr>
        <w:rFonts w:hint="default"/>
      </w:rPr>
    </w:lvl>
    <w:lvl w:ilvl="1">
      <w:start w:val="1"/>
      <w:numFmt w:val="decimal"/>
      <w:lvlText w:val="%1.%2."/>
      <w:lvlJc w:val="left"/>
      <w:pPr>
        <w:ind w:left="1891" w:hanging="452"/>
      </w:pPr>
      <w:rPr>
        <w:rFonts w:ascii="Arial" w:eastAsia="Georgia" w:hAnsi="Arial" w:cs="Arial" w:hint="default"/>
        <w:spacing w:val="-2"/>
        <w:w w:val="100"/>
        <w:sz w:val="22"/>
        <w:szCs w:val="18"/>
      </w:rPr>
    </w:lvl>
    <w:lvl w:ilvl="2">
      <w:numFmt w:val="bullet"/>
      <w:lvlText w:val="•"/>
      <w:lvlJc w:val="left"/>
      <w:pPr>
        <w:ind w:left="3198" w:hanging="452"/>
      </w:pPr>
      <w:rPr>
        <w:rFonts w:hint="default"/>
      </w:rPr>
    </w:lvl>
    <w:lvl w:ilvl="3">
      <w:numFmt w:val="bullet"/>
      <w:lvlText w:val="•"/>
      <w:lvlJc w:val="left"/>
      <w:pPr>
        <w:ind w:left="3847" w:hanging="452"/>
      </w:pPr>
      <w:rPr>
        <w:rFonts w:hint="default"/>
      </w:rPr>
    </w:lvl>
    <w:lvl w:ilvl="4">
      <w:numFmt w:val="bullet"/>
      <w:lvlText w:val="•"/>
      <w:lvlJc w:val="left"/>
      <w:pPr>
        <w:ind w:left="4496" w:hanging="452"/>
      </w:pPr>
      <w:rPr>
        <w:rFonts w:hint="default"/>
      </w:rPr>
    </w:lvl>
    <w:lvl w:ilvl="5">
      <w:numFmt w:val="bullet"/>
      <w:lvlText w:val="•"/>
      <w:lvlJc w:val="left"/>
      <w:pPr>
        <w:ind w:left="5145" w:hanging="452"/>
      </w:pPr>
      <w:rPr>
        <w:rFonts w:hint="default"/>
      </w:rPr>
    </w:lvl>
    <w:lvl w:ilvl="6">
      <w:numFmt w:val="bullet"/>
      <w:lvlText w:val="•"/>
      <w:lvlJc w:val="left"/>
      <w:pPr>
        <w:ind w:left="5794" w:hanging="452"/>
      </w:pPr>
      <w:rPr>
        <w:rFonts w:hint="default"/>
      </w:rPr>
    </w:lvl>
    <w:lvl w:ilvl="7">
      <w:numFmt w:val="bullet"/>
      <w:lvlText w:val="•"/>
      <w:lvlJc w:val="left"/>
      <w:pPr>
        <w:ind w:left="6443" w:hanging="452"/>
      </w:pPr>
      <w:rPr>
        <w:rFonts w:hint="default"/>
      </w:rPr>
    </w:lvl>
    <w:lvl w:ilvl="8">
      <w:numFmt w:val="bullet"/>
      <w:lvlText w:val="•"/>
      <w:lvlJc w:val="left"/>
      <w:pPr>
        <w:ind w:left="7092" w:hanging="452"/>
      </w:pPr>
      <w:rPr>
        <w:rFonts w:hint="default"/>
      </w:rPr>
    </w:lvl>
  </w:abstractNum>
  <w:abstractNum w:abstractNumId="39">
    <w:nsid w:val="476E0AF4"/>
    <w:multiLevelType w:val="multilevel"/>
    <w:tmpl w:val="02968B22"/>
    <w:numStyleLink w:val="Style16"/>
  </w:abstractNum>
  <w:abstractNum w:abstractNumId="40">
    <w:nsid w:val="48291BEC"/>
    <w:multiLevelType w:val="hybridMultilevel"/>
    <w:tmpl w:val="9CF6FC96"/>
    <w:lvl w:ilvl="0" w:tplc="978A140C">
      <w:start w:val="1"/>
      <w:numFmt w:val="decimal"/>
      <w:lvlText w:val="%1."/>
      <w:lvlJc w:val="left"/>
      <w:pPr>
        <w:ind w:left="1531" w:hanging="360"/>
      </w:pPr>
      <w:rPr>
        <w:rFonts w:hint="default"/>
        <w:spacing w:val="-21"/>
        <w:w w:val="100"/>
        <w:sz w:val="22"/>
        <w:szCs w:val="18"/>
      </w:rPr>
    </w:lvl>
    <w:lvl w:ilvl="1" w:tplc="265265CE">
      <w:numFmt w:val="bullet"/>
      <w:lvlText w:val="•"/>
      <w:lvlJc w:val="left"/>
      <w:pPr>
        <w:ind w:left="2225" w:hanging="360"/>
      </w:pPr>
      <w:rPr>
        <w:rFonts w:hint="default"/>
      </w:rPr>
    </w:lvl>
    <w:lvl w:ilvl="2" w:tplc="11FEB6E6">
      <w:numFmt w:val="bullet"/>
      <w:lvlText w:val="•"/>
      <w:lvlJc w:val="left"/>
      <w:pPr>
        <w:ind w:left="2910" w:hanging="360"/>
      </w:pPr>
      <w:rPr>
        <w:rFonts w:hint="default"/>
      </w:rPr>
    </w:lvl>
    <w:lvl w:ilvl="3" w:tplc="376699BA">
      <w:numFmt w:val="bullet"/>
      <w:lvlText w:val="•"/>
      <w:lvlJc w:val="left"/>
      <w:pPr>
        <w:ind w:left="3595" w:hanging="360"/>
      </w:pPr>
      <w:rPr>
        <w:rFonts w:hint="default"/>
      </w:rPr>
    </w:lvl>
    <w:lvl w:ilvl="4" w:tplc="106A01B2">
      <w:numFmt w:val="bullet"/>
      <w:lvlText w:val="•"/>
      <w:lvlJc w:val="left"/>
      <w:pPr>
        <w:ind w:left="4280" w:hanging="360"/>
      </w:pPr>
      <w:rPr>
        <w:rFonts w:hint="default"/>
      </w:rPr>
    </w:lvl>
    <w:lvl w:ilvl="5" w:tplc="7C1A5464">
      <w:numFmt w:val="bullet"/>
      <w:lvlText w:val="•"/>
      <w:lvlJc w:val="left"/>
      <w:pPr>
        <w:ind w:left="4965" w:hanging="360"/>
      </w:pPr>
      <w:rPr>
        <w:rFonts w:hint="default"/>
      </w:rPr>
    </w:lvl>
    <w:lvl w:ilvl="6" w:tplc="F8F43AA6">
      <w:numFmt w:val="bullet"/>
      <w:lvlText w:val="•"/>
      <w:lvlJc w:val="left"/>
      <w:pPr>
        <w:ind w:left="5650" w:hanging="360"/>
      </w:pPr>
      <w:rPr>
        <w:rFonts w:hint="default"/>
      </w:rPr>
    </w:lvl>
    <w:lvl w:ilvl="7" w:tplc="4A90DB40">
      <w:numFmt w:val="bullet"/>
      <w:lvlText w:val="•"/>
      <w:lvlJc w:val="left"/>
      <w:pPr>
        <w:ind w:left="6335" w:hanging="360"/>
      </w:pPr>
      <w:rPr>
        <w:rFonts w:hint="default"/>
      </w:rPr>
    </w:lvl>
    <w:lvl w:ilvl="8" w:tplc="A9A6FA86">
      <w:numFmt w:val="bullet"/>
      <w:lvlText w:val="•"/>
      <w:lvlJc w:val="left"/>
      <w:pPr>
        <w:ind w:left="7020" w:hanging="360"/>
      </w:pPr>
      <w:rPr>
        <w:rFonts w:hint="default"/>
      </w:rPr>
    </w:lvl>
  </w:abstractNum>
  <w:abstractNum w:abstractNumId="41">
    <w:nsid w:val="48AD46EB"/>
    <w:multiLevelType w:val="hybridMultilevel"/>
    <w:tmpl w:val="D8C6A464"/>
    <w:lvl w:ilvl="0" w:tplc="42263C86">
      <w:numFmt w:val="bullet"/>
      <w:lvlText w:val=""/>
      <w:lvlJc w:val="left"/>
      <w:pPr>
        <w:ind w:left="356" w:hanging="252"/>
      </w:pPr>
      <w:rPr>
        <w:rFonts w:ascii="Symbol" w:eastAsia="Symbol" w:hAnsi="Symbol" w:cs="Symbol" w:hint="default"/>
        <w:w w:val="100"/>
        <w:sz w:val="16"/>
        <w:szCs w:val="16"/>
      </w:rPr>
    </w:lvl>
    <w:lvl w:ilvl="1" w:tplc="73CCCE8C">
      <w:numFmt w:val="bullet"/>
      <w:lvlText w:val="•"/>
      <w:lvlJc w:val="left"/>
      <w:pPr>
        <w:ind w:left="575" w:hanging="252"/>
      </w:pPr>
      <w:rPr>
        <w:rFonts w:hint="default"/>
      </w:rPr>
    </w:lvl>
    <w:lvl w:ilvl="2" w:tplc="8C46D056">
      <w:numFmt w:val="bullet"/>
      <w:lvlText w:val="•"/>
      <w:lvlJc w:val="left"/>
      <w:pPr>
        <w:ind w:left="790" w:hanging="252"/>
      </w:pPr>
      <w:rPr>
        <w:rFonts w:hint="default"/>
      </w:rPr>
    </w:lvl>
    <w:lvl w:ilvl="3" w:tplc="3132D1DC">
      <w:numFmt w:val="bullet"/>
      <w:lvlText w:val="•"/>
      <w:lvlJc w:val="left"/>
      <w:pPr>
        <w:ind w:left="1005" w:hanging="252"/>
      </w:pPr>
      <w:rPr>
        <w:rFonts w:hint="default"/>
      </w:rPr>
    </w:lvl>
    <w:lvl w:ilvl="4" w:tplc="78688BBA">
      <w:numFmt w:val="bullet"/>
      <w:lvlText w:val="•"/>
      <w:lvlJc w:val="left"/>
      <w:pPr>
        <w:ind w:left="1220" w:hanging="252"/>
      </w:pPr>
      <w:rPr>
        <w:rFonts w:hint="default"/>
      </w:rPr>
    </w:lvl>
    <w:lvl w:ilvl="5" w:tplc="FFA4F356">
      <w:numFmt w:val="bullet"/>
      <w:lvlText w:val="•"/>
      <w:lvlJc w:val="left"/>
      <w:pPr>
        <w:ind w:left="1435" w:hanging="252"/>
      </w:pPr>
      <w:rPr>
        <w:rFonts w:hint="default"/>
      </w:rPr>
    </w:lvl>
    <w:lvl w:ilvl="6" w:tplc="D3DA05A8">
      <w:numFmt w:val="bullet"/>
      <w:lvlText w:val="•"/>
      <w:lvlJc w:val="left"/>
      <w:pPr>
        <w:ind w:left="1650" w:hanging="252"/>
      </w:pPr>
      <w:rPr>
        <w:rFonts w:hint="default"/>
      </w:rPr>
    </w:lvl>
    <w:lvl w:ilvl="7" w:tplc="7D3028A6">
      <w:numFmt w:val="bullet"/>
      <w:lvlText w:val="•"/>
      <w:lvlJc w:val="left"/>
      <w:pPr>
        <w:ind w:left="1865" w:hanging="252"/>
      </w:pPr>
      <w:rPr>
        <w:rFonts w:hint="default"/>
      </w:rPr>
    </w:lvl>
    <w:lvl w:ilvl="8" w:tplc="E91699FA">
      <w:numFmt w:val="bullet"/>
      <w:lvlText w:val="•"/>
      <w:lvlJc w:val="left"/>
      <w:pPr>
        <w:ind w:left="2080" w:hanging="252"/>
      </w:pPr>
      <w:rPr>
        <w:rFonts w:hint="default"/>
      </w:rPr>
    </w:lvl>
  </w:abstractNum>
  <w:abstractNum w:abstractNumId="42">
    <w:nsid w:val="4DF168F1"/>
    <w:multiLevelType w:val="multilevel"/>
    <w:tmpl w:val="DBB2EC3E"/>
    <w:numStyleLink w:val="Style4"/>
  </w:abstractNum>
  <w:abstractNum w:abstractNumId="43">
    <w:nsid w:val="4E39201E"/>
    <w:multiLevelType w:val="hybridMultilevel"/>
    <w:tmpl w:val="C6124F76"/>
    <w:lvl w:ilvl="0" w:tplc="B4D28AEC">
      <w:numFmt w:val="bullet"/>
      <w:lvlText w:val=""/>
      <w:lvlJc w:val="left"/>
      <w:pPr>
        <w:ind w:left="356" w:hanging="252"/>
      </w:pPr>
      <w:rPr>
        <w:rFonts w:ascii="Symbol" w:eastAsia="Symbol" w:hAnsi="Symbol" w:cs="Symbol" w:hint="default"/>
        <w:w w:val="100"/>
        <w:sz w:val="18"/>
        <w:szCs w:val="18"/>
      </w:rPr>
    </w:lvl>
    <w:lvl w:ilvl="1" w:tplc="06707AF4">
      <w:numFmt w:val="bullet"/>
      <w:lvlText w:val="•"/>
      <w:lvlJc w:val="left"/>
      <w:pPr>
        <w:ind w:left="611" w:hanging="252"/>
      </w:pPr>
      <w:rPr>
        <w:rFonts w:hint="default"/>
      </w:rPr>
    </w:lvl>
    <w:lvl w:ilvl="2" w:tplc="531CA97C">
      <w:numFmt w:val="bullet"/>
      <w:lvlText w:val="•"/>
      <w:lvlJc w:val="left"/>
      <w:pPr>
        <w:ind w:left="862" w:hanging="252"/>
      </w:pPr>
      <w:rPr>
        <w:rFonts w:hint="default"/>
      </w:rPr>
    </w:lvl>
    <w:lvl w:ilvl="3" w:tplc="792E7024">
      <w:numFmt w:val="bullet"/>
      <w:lvlText w:val="•"/>
      <w:lvlJc w:val="left"/>
      <w:pPr>
        <w:ind w:left="1113" w:hanging="252"/>
      </w:pPr>
      <w:rPr>
        <w:rFonts w:hint="default"/>
      </w:rPr>
    </w:lvl>
    <w:lvl w:ilvl="4" w:tplc="6EFAF256">
      <w:numFmt w:val="bullet"/>
      <w:lvlText w:val="•"/>
      <w:lvlJc w:val="left"/>
      <w:pPr>
        <w:ind w:left="1364" w:hanging="252"/>
      </w:pPr>
      <w:rPr>
        <w:rFonts w:hint="default"/>
      </w:rPr>
    </w:lvl>
    <w:lvl w:ilvl="5" w:tplc="850CC2E6">
      <w:numFmt w:val="bullet"/>
      <w:lvlText w:val="•"/>
      <w:lvlJc w:val="left"/>
      <w:pPr>
        <w:ind w:left="1616" w:hanging="252"/>
      </w:pPr>
      <w:rPr>
        <w:rFonts w:hint="default"/>
      </w:rPr>
    </w:lvl>
    <w:lvl w:ilvl="6" w:tplc="881C112A">
      <w:numFmt w:val="bullet"/>
      <w:lvlText w:val="•"/>
      <w:lvlJc w:val="left"/>
      <w:pPr>
        <w:ind w:left="1867" w:hanging="252"/>
      </w:pPr>
      <w:rPr>
        <w:rFonts w:hint="default"/>
      </w:rPr>
    </w:lvl>
    <w:lvl w:ilvl="7" w:tplc="DF72A614">
      <w:numFmt w:val="bullet"/>
      <w:lvlText w:val="•"/>
      <w:lvlJc w:val="left"/>
      <w:pPr>
        <w:ind w:left="2118" w:hanging="252"/>
      </w:pPr>
      <w:rPr>
        <w:rFonts w:hint="default"/>
      </w:rPr>
    </w:lvl>
    <w:lvl w:ilvl="8" w:tplc="FD4CEF3C">
      <w:numFmt w:val="bullet"/>
      <w:lvlText w:val="•"/>
      <w:lvlJc w:val="left"/>
      <w:pPr>
        <w:ind w:left="2369" w:hanging="252"/>
      </w:pPr>
      <w:rPr>
        <w:rFonts w:hint="default"/>
      </w:rPr>
    </w:lvl>
  </w:abstractNum>
  <w:abstractNum w:abstractNumId="44">
    <w:nsid w:val="4E7F2C50"/>
    <w:multiLevelType w:val="hybridMultilevel"/>
    <w:tmpl w:val="8B9AF348"/>
    <w:lvl w:ilvl="0" w:tplc="C4184206">
      <w:numFmt w:val="bullet"/>
      <w:lvlText w:val=""/>
      <w:lvlJc w:val="left"/>
      <w:pPr>
        <w:ind w:left="236" w:hanging="149"/>
      </w:pPr>
      <w:rPr>
        <w:rFonts w:ascii="Symbol" w:eastAsia="Symbol" w:hAnsi="Symbol" w:cs="Symbol" w:hint="default"/>
        <w:w w:val="100"/>
        <w:sz w:val="16"/>
        <w:szCs w:val="16"/>
      </w:rPr>
    </w:lvl>
    <w:lvl w:ilvl="1" w:tplc="5A504762">
      <w:numFmt w:val="bullet"/>
      <w:lvlText w:val="•"/>
      <w:lvlJc w:val="left"/>
      <w:pPr>
        <w:ind w:left="403" w:hanging="149"/>
      </w:pPr>
      <w:rPr>
        <w:rFonts w:hint="default"/>
      </w:rPr>
    </w:lvl>
    <w:lvl w:ilvl="2" w:tplc="DBBEBF1E">
      <w:numFmt w:val="bullet"/>
      <w:lvlText w:val="•"/>
      <w:lvlJc w:val="left"/>
      <w:pPr>
        <w:ind w:left="567" w:hanging="149"/>
      </w:pPr>
      <w:rPr>
        <w:rFonts w:hint="default"/>
      </w:rPr>
    </w:lvl>
    <w:lvl w:ilvl="3" w:tplc="6AB058D0">
      <w:numFmt w:val="bullet"/>
      <w:lvlText w:val="•"/>
      <w:lvlJc w:val="left"/>
      <w:pPr>
        <w:ind w:left="731" w:hanging="149"/>
      </w:pPr>
      <w:rPr>
        <w:rFonts w:hint="default"/>
      </w:rPr>
    </w:lvl>
    <w:lvl w:ilvl="4" w:tplc="90FEF77E">
      <w:numFmt w:val="bullet"/>
      <w:lvlText w:val="•"/>
      <w:lvlJc w:val="left"/>
      <w:pPr>
        <w:ind w:left="895" w:hanging="149"/>
      </w:pPr>
      <w:rPr>
        <w:rFonts w:hint="default"/>
      </w:rPr>
    </w:lvl>
    <w:lvl w:ilvl="5" w:tplc="2D58ED78">
      <w:numFmt w:val="bullet"/>
      <w:lvlText w:val="•"/>
      <w:lvlJc w:val="left"/>
      <w:pPr>
        <w:ind w:left="1059" w:hanging="149"/>
      </w:pPr>
      <w:rPr>
        <w:rFonts w:hint="default"/>
      </w:rPr>
    </w:lvl>
    <w:lvl w:ilvl="6" w:tplc="C11CBFCA">
      <w:numFmt w:val="bullet"/>
      <w:lvlText w:val="•"/>
      <w:lvlJc w:val="left"/>
      <w:pPr>
        <w:ind w:left="1223" w:hanging="149"/>
      </w:pPr>
      <w:rPr>
        <w:rFonts w:hint="default"/>
      </w:rPr>
    </w:lvl>
    <w:lvl w:ilvl="7" w:tplc="5266ACE8">
      <w:numFmt w:val="bullet"/>
      <w:lvlText w:val="•"/>
      <w:lvlJc w:val="left"/>
      <w:pPr>
        <w:ind w:left="1387" w:hanging="149"/>
      </w:pPr>
      <w:rPr>
        <w:rFonts w:hint="default"/>
      </w:rPr>
    </w:lvl>
    <w:lvl w:ilvl="8" w:tplc="E1E23F64">
      <w:numFmt w:val="bullet"/>
      <w:lvlText w:val="•"/>
      <w:lvlJc w:val="left"/>
      <w:pPr>
        <w:ind w:left="1551" w:hanging="149"/>
      </w:pPr>
      <w:rPr>
        <w:rFonts w:hint="default"/>
      </w:rPr>
    </w:lvl>
  </w:abstractNum>
  <w:abstractNum w:abstractNumId="45">
    <w:nsid w:val="5003589A"/>
    <w:multiLevelType w:val="multilevel"/>
    <w:tmpl w:val="A1A24DE4"/>
    <w:lvl w:ilvl="0">
      <w:start w:val="2"/>
      <w:numFmt w:val="decimal"/>
      <w:lvlText w:val="%1"/>
      <w:lvlJc w:val="left"/>
      <w:pPr>
        <w:ind w:left="1171" w:hanging="452"/>
      </w:pPr>
      <w:rPr>
        <w:rFonts w:hint="default"/>
      </w:rPr>
    </w:lvl>
    <w:lvl w:ilvl="1">
      <w:start w:val="1"/>
      <w:numFmt w:val="decimal"/>
      <w:lvlText w:val="%1.%2."/>
      <w:lvlJc w:val="left"/>
      <w:pPr>
        <w:ind w:left="1171" w:hanging="452"/>
      </w:pPr>
      <w:rPr>
        <w:rFonts w:ascii="Arial" w:eastAsia="Georgia" w:hAnsi="Arial" w:cs="Arial" w:hint="default"/>
        <w:b/>
        <w:bCs/>
        <w:spacing w:val="-6"/>
        <w:w w:val="100"/>
        <w:sz w:val="22"/>
        <w:szCs w:val="18"/>
      </w:rPr>
    </w:lvl>
    <w:lvl w:ilvl="2">
      <w:start w:val="1"/>
      <w:numFmt w:val="decimal"/>
      <w:lvlText w:val="%3."/>
      <w:lvlJc w:val="left"/>
      <w:pPr>
        <w:ind w:left="1440" w:hanging="269"/>
      </w:pPr>
      <w:rPr>
        <w:rFonts w:hint="default"/>
        <w:spacing w:val="-2"/>
        <w:w w:val="100"/>
        <w:sz w:val="22"/>
        <w:szCs w:val="18"/>
      </w:rPr>
    </w:lvl>
    <w:lvl w:ilvl="3">
      <w:start w:val="1"/>
      <w:numFmt w:val="lowerLetter"/>
      <w:lvlText w:val="%4."/>
      <w:lvlJc w:val="left"/>
      <w:pPr>
        <w:ind w:left="1711" w:hanging="274"/>
      </w:pPr>
      <w:rPr>
        <w:rFonts w:hint="default"/>
        <w:spacing w:val="-2"/>
        <w:w w:val="100"/>
        <w:sz w:val="22"/>
        <w:szCs w:val="18"/>
      </w:rPr>
    </w:lvl>
    <w:lvl w:ilvl="4">
      <w:numFmt w:val="bullet"/>
      <w:lvlText w:val="•"/>
      <w:lvlJc w:val="left"/>
      <w:pPr>
        <w:ind w:left="2741" w:hanging="274"/>
      </w:pPr>
      <w:rPr>
        <w:rFonts w:hint="default"/>
      </w:rPr>
    </w:lvl>
    <w:lvl w:ilvl="5">
      <w:numFmt w:val="bullet"/>
      <w:lvlText w:val="•"/>
      <w:lvlJc w:val="left"/>
      <w:pPr>
        <w:ind w:left="3682" w:hanging="274"/>
      </w:pPr>
      <w:rPr>
        <w:rFonts w:hint="default"/>
      </w:rPr>
    </w:lvl>
    <w:lvl w:ilvl="6">
      <w:numFmt w:val="bullet"/>
      <w:lvlText w:val="•"/>
      <w:lvlJc w:val="left"/>
      <w:pPr>
        <w:ind w:left="4624" w:hanging="274"/>
      </w:pPr>
      <w:rPr>
        <w:rFonts w:hint="default"/>
      </w:rPr>
    </w:lvl>
    <w:lvl w:ilvl="7">
      <w:numFmt w:val="bullet"/>
      <w:lvlText w:val="•"/>
      <w:lvlJc w:val="left"/>
      <w:pPr>
        <w:ind w:left="5565" w:hanging="274"/>
      </w:pPr>
      <w:rPr>
        <w:rFonts w:hint="default"/>
      </w:rPr>
    </w:lvl>
    <w:lvl w:ilvl="8">
      <w:numFmt w:val="bullet"/>
      <w:lvlText w:val="•"/>
      <w:lvlJc w:val="left"/>
      <w:pPr>
        <w:ind w:left="6507" w:hanging="274"/>
      </w:pPr>
      <w:rPr>
        <w:rFonts w:hint="default"/>
      </w:rPr>
    </w:lvl>
  </w:abstractNum>
  <w:abstractNum w:abstractNumId="46">
    <w:nsid w:val="512D6D87"/>
    <w:multiLevelType w:val="multilevel"/>
    <w:tmpl w:val="B352C810"/>
    <w:numStyleLink w:val="Style6"/>
  </w:abstractNum>
  <w:abstractNum w:abstractNumId="47">
    <w:nsid w:val="51A31465"/>
    <w:multiLevelType w:val="multilevel"/>
    <w:tmpl w:val="1EC26766"/>
    <w:styleLink w:val="Style2"/>
    <w:lvl w:ilvl="0">
      <w:start w:val="3"/>
      <w:numFmt w:val="decimal"/>
      <w:lvlText w:val="%1"/>
      <w:lvlJc w:val="left"/>
      <w:pPr>
        <w:ind w:left="2521" w:hanging="630"/>
      </w:pPr>
      <w:rPr>
        <w:rFonts w:hint="default"/>
      </w:rPr>
    </w:lvl>
    <w:lvl w:ilvl="1">
      <w:start w:val="21"/>
      <w:numFmt w:val="decimal"/>
      <w:lvlText w:val="%1.%2"/>
      <w:lvlJc w:val="left"/>
      <w:pPr>
        <w:ind w:left="2521" w:hanging="630"/>
      </w:pPr>
      <w:rPr>
        <w:rFonts w:hint="default"/>
      </w:rPr>
    </w:lvl>
    <w:lvl w:ilvl="2">
      <w:start w:val="3"/>
      <w:numFmt w:val="decimal"/>
      <w:lvlText w:val="%1.%2.%3."/>
      <w:lvlJc w:val="left"/>
      <w:pPr>
        <w:ind w:left="2521" w:hanging="630"/>
      </w:pPr>
      <w:rPr>
        <w:rFonts w:ascii="Georgia" w:eastAsia="Georgia" w:hAnsi="Georgia" w:cs="Georgia" w:hint="default"/>
        <w:spacing w:val="-13"/>
        <w:w w:val="100"/>
        <w:sz w:val="18"/>
        <w:szCs w:val="18"/>
      </w:rPr>
    </w:lvl>
    <w:lvl w:ilvl="3">
      <w:numFmt w:val="bullet"/>
      <w:lvlText w:val="•"/>
      <w:lvlJc w:val="left"/>
      <w:pPr>
        <w:ind w:left="4281" w:hanging="630"/>
      </w:pPr>
      <w:rPr>
        <w:rFonts w:hint="default"/>
      </w:rPr>
    </w:lvl>
    <w:lvl w:ilvl="4">
      <w:numFmt w:val="bullet"/>
      <w:lvlText w:val="•"/>
      <w:lvlJc w:val="left"/>
      <w:pPr>
        <w:ind w:left="4868" w:hanging="630"/>
      </w:pPr>
      <w:rPr>
        <w:rFonts w:hint="default"/>
      </w:rPr>
    </w:lvl>
    <w:lvl w:ilvl="5">
      <w:numFmt w:val="bullet"/>
      <w:lvlText w:val="•"/>
      <w:lvlJc w:val="left"/>
      <w:pPr>
        <w:ind w:left="5455" w:hanging="630"/>
      </w:pPr>
      <w:rPr>
        <w:rFonts w:hint="default"/>
      </w:rPr>
    </w:lvl>
    <w:lvl w:ilvl="6">
      <w:numFmt w:val="bullet"/>
      <w:lvlText w:val="•"/>
      <w:lvlJc w:val="left"/>
      <w:pPr>
        <w:ind w:left="6042" w:hanging="630"/>
      </w:pPr>
      <w:rPr>
        <w:rFonts w:hint="default"/>
      </w:rPr>
    </w:lvl>
    <w:lvl w:ilvl="7">
      <w:numFmt w:val="bullet"/>
      <w:lvlText w:val="•"/>
      <w:lvlJc w:val="left"/>
      <w:pPr>
        <w:ind w:left="6629" w:hanging="630"/>
      </w:pPr>
      <w:rPr>
        <w:rFonts w:hint="default"/>
      </w:rPr>
    </w:lvl>
    <w:lvl w:ilvl="8">
      <w:numFmt w:val="bullet"/>
      <w:lvlText w:val="•"/>
      <w:lvlJc w:val="left"/>
      <w:pPr>
        <w:ind w:left="7216" w:hanging="630"/>
      </w:pPr>
      <w:rPr>
        <w:rFonts w:hint="default"/>
      </w:rPr>
    </w:lvl>
  </w:abstractNum>
  <w:abstractNum w:abstractNumId="48">
    <w:nsid w:val="523B7008"/>
    <w:multiLevelType w:val="hybridMultilevel"/>
    <w:tmpl w:val="21701868"/>
    <w:lvl w:ilvl="0" w:tplc="9B50BCD6">
      <w:start w:val="1"/>
      <w:numFmt w:val="lowerLetter"/>
      <w:lvlText w:val="%1."/>
      <w:lvlJc w:val="left"/>
      <w:pPr>
        <w:ind w:left="1440" w:hanging="269"/>
      </w:pPr>
      <w:rPr>
        <w:rFonts w:ascii="Arial" w:eastAsia="Georgia" w:hAnsi="Arial" w:cs="Arial" w:hint="default"/>
        <w:spacing w:val="-14"/>
        <w:w w:val="100"/>
        <w:sz w:val="22"/>
        <w:szCs w:val="18"/>
      </w:rPr>
    </w:lvl>
    <w:lvl w:ilvl="1" w:tplc="1B920AD4">
      <w:numFmt w:val="bullet"/>
      <w:lvlText w:val="•"/>
      <w:lvlJc w:val="left"/>
      <w:pPr>
        <w:ind w:left="2135" w:hanging="269"/>
      </w:pPr>
      <w:rPr>
        <w:rFonts w:hint="default"/>
      </w:rPr>
    </w:lvl>
    <w:lvl w:ilvl="2" w:tplc="BEDEF9EC">
      <w:numFmt w:val="bullet"/>
      <w:lvlText w:val="•"/>
      <w:lvlJc w:val="left"/>
      <w:pPr>
        <w:ind w:left="2830" w:hanging="269"/>
      </w:pPr>
      <w:rPr>
        <w:rFonts w:hint="default"/>
      </w:rPr>
    </w:lvl>
    <w:lvl w:ilvl="3" w:tplc="65D4FF3C">
      <w:numFmt w:val="bullet"/>
      <w:lvlText w:val="•"/>
      <w:lvlJc w:val="left"/>
      <w:pPr>
        <w:ind w:left="3525" w:hanging="269"/>
      </w:pPr>
      <w:rPr>
        <w:rFonts w:hint="default"/>
      </w:rPr>
    </w:lvl>
    <w:lvl w:ilvl="4" w:tplc="515212D8">
      <w:numFmt w:val="bullet"/>
      <w:lvlText w:val="•"/>
      <w:lvlJc w:val="left"/>
      <w:pPr>
        <w:ind w:left="4220" w:hanging="269"/>
      </w:pPr>
      <w:rPr>
        <w:rFonts w:hint="default"/>
      </w:rPr>
    </w:lvl>
    <w:lvl w:ilvl="5" w:tplc="47D89CDE">
      <w:numFmt w:val="bullet"/>
      <w:lvlText w:val="•"/>
      <w:lvlJc w:val="left"/>
      <w:pPr>
        <w:ind w:left="4915" w:hanging="269"/>
      </w:pPr>
      <w:rPr>
        <w:rFonts w:hint="default"/>
      </w:rPr>
    </w:lvl>
    <w:lvl w:ilvl="6" w:tplc="941EB204">
      <w:numFmt w:val="bullet"/>
      <w:lvlText w:val="•"/>
      <w:lvlJc w:val="left"/>
      <w:pPr>
        <w:ind w:left="5610" w:hanging="269"/>
      </w:pPr>
      <w:rPr>
        <w:rFonts w:hint="default"/>
      </w:rPr>
    </w:lvl>
    <w:lvl w:ilvl="7" w:tplc="EC60B242">
      <w:numFmt w:val="bullet"/>
      <w:lvlText w:val="•"/>
      <w:lvlJc w:val="left"/>
      <w:pPr>
        <w:ind w:left="6305" w:hanging="269"/>
      </w:pPr>
      <w:rPr>
        <w:rFonts w:hint="default"/>
      </w:rPr>
    </w:lvl>
    <w:lvl w:ilvl="8" w:tplc="45703B72">
      <w:numFmt w:val="bullet"/>
      <w:lvlText w:val="•"/>
      <w:lvlJc w:val="left"/>
      <w:pPr>
        <w:ind w:left="7000" w:hanging="269"/>
      </w:pPr>
      <w:rPr>
        <w:rFonts w:hint="default"/>
      </w:rPr>
    </w:lvl>
  </w:abstractNum>
  <w:abstractNum w:abstractNumId="49">
    <w:nsid w:val="5544481F"/>
    <w:multiLevelType w:val="multilevel"/>
    <w:tmpl w:val="CF3CCCB6"/>
    <w:lvl w:ilvl="0">
      <w:start w:val="1"/>
      <w:numFmt w:val="decimal"/>
      <w:lvlText w:val="%1"/>
      <w:lvlJc w:val="left"/>
      <w:pPr>
        <w:ind w:left="1171" w:hanging="452"/>
      </w:pPr>
      <w:rPr>
        <w:rFonts w:hint="default"/>
      </w:rPr>
    </w:lvl>
    <w:lvl w:ilvl="1">
      <w:start w:val="1"/>
      <w:numFmt w:val="decimal"/>
      <w:lvlText w:val="%1.%2."/>
      <w:lvlJc w:val="left"/>
      <w:pPr>
        <w:ind w:left="1171" w:hanging="452"/>
      </w:pPr>
      <w:rPr>
        <w:rFonts w:ascii="Arial" w:eastAsia="Georgia" w:hAnsi="Arial" w:cs="Arial" w:hint="default"/>
        <w:b/>
        <w:bCs/>
        <w:spacing w:val="-1"/>
        <w:w w:val="100"/>
        <w:sz w:val="22"/>
        <w:szCs w:val="18"/>
      </w:rPr>
    </w:lvl>
    <w:lvl w:ilvl="2">
      <w:start w:val="1"/>
      <w:numFmt w:val="decimal"/>
      <w:lvlText w:val="%3."/>
      <w:lvlJc w:val="left"/>
      <w:pPr>
        <w:ind w:left="1440" w:hanging="269"/>
      </w:pPr>
      <w:rPr>
        <w:rFonts w:hint="default"/>
        <w:spacing w:val="-21"/>
        <w:w w:val="100"/>
        <w:sz w:val="22"/>
        <w:szCs w:val="18"/>
      </w:rPr>
    </w:lvl>
    <w:lvl w:ilvl="3">
      <w:numFmt w:val="bullet"/>
      <w:lvlText w:val="•"/>
      <w:lvlJc w:val="left"/>
      <w:pPr>
        <w:ind w:left="2984" w:hanging="269"/>
      </w:pPr>
      <w:rPr>
        <w:rFonts w:hint="default"/>
      </w:rPr>
    </w:lvl>
    <w:lvl w:ilvl="4">
      <w:numFmt w:val="bullet"/>
      <w:lvlText w:val="•"/>
      <w:lvlJc w:val="left"/>
      <w:pPr>
        <w:ind w:left="3756" w:hanging="269"/>
      </w:pPr>
      <w:rPr>
        <w:rFonts w:hint="default"/>
      </w:rPr>
    </w:lvl>
    <w:lvl w:ilvl="5">
      <w:numFmt w:val="bullet"/>
      <w:lvlText w:val="•"/>
      <w:lvlJc w:val="left"/>
      <w:pPr>
        <w:ind w:left="4529" w:hanging="269"/>
      </w:pPr>
      <w:rPr>
        <w:rFonts w:hint="default"/>
      </w:rPr>
    </w:lvl>
    <w:lvl w:ilvl="6">
      <w:numFmt w:val="bullet"/>
      <w:lvlText w:val="•"/>
      <w:lvlJc w:val="left"/>
      <w:pPr>
        <w:ind w:left="5301" w:hanging="269"/>
      </w:pPr>
      <w:rPr>
        <w:rFonts w:hint="default"/>
      </w:rPr>
    </w:lvl>
    <w:lvl w:ilvl="7">
      <w:numFmt w:val="bullet"/>
      <w:lvlText w:val="•"/>
      <w:lvlJc w:val="left"/>
      <w:pPr>
        <w:ind w:left="6073" w:hanging="269"/>
      </w:pPr>
      <w:rPr>
        <w:rFonts w:hint="default"/>
      </w:rPr>
    </w:lvl>
    <w:lvl w:ilvl="8">
      <w:numFmt w:val="bullet"/>
      <w:lvlText w:val="•"/>
      <w:lvlJc w:val="left"/>
      <w:pPr>
        <w:ind w:left="6845" w:hanging="269"/>
      </w:pPr>
      <w:rPr>
        <w:rFonts w:hint="default"/>
      </w:rPr>
    </w:lvl>
  </w:abstractNum>
  <w:abstractNum w:abstractNumId="50">
    <w:nsid w:val="55DF2588"/>
    <w:multiLevelType w:val="multilevel"/>
    <w:tmpl w:val="E8D843AE"/>
    <w:numStyleLink w:val="Style11"/>
  </w:abstractNum>
  <w:abstractNum w:abstractNumId="51">
    <w:nsid w:val="56AB222D"/>
    <w:multiLevelType w:val="multilevel"/>
    <w:tmpl w:val="EAC08DE6"/>
    <w:numStyleLink w:val="Style3"/>
  </w:abstractNum>
  <w:abstractNum w:abstractNumId="52">
    <w:nsid w:val="56CB6E45"/>
    <w:multiLevelType w:val="multilevel"/>
    <w:tmpl w:val="9CD4E79A"/>
    <w:styleLink w:val="Style10"/>
    <w:lvl w:ilvl="0">
      <w:start w:val="3"/>
      <w:numFmt w:val="decimal"/>
      <w:lvlText w:val="%1"/>
      <w:lvlJc w:val="left"/>
      <w:pPr>
        <w:ind w:left="1351" w:hanging="632"/>
      </w:pPr>
      <w:rPr>
        <w:rFonts w:hint="default"/>
      </w:rPr>
    </w:lvl>
    <w:lvl w:ilvl="1">
      <w:start w:val="10"/>
      <w:numFmt w:val="decimal"/>
      <w:lvlText w:val="%1.%2."/>
      <w:lvlJc w:val="left"/>
      <w:pPr>
        <w:ind w:left="1351" w:hanging="632"/>
      </w:pPr>
      <w:rPr>
        <w:rFonts w:ascii="Arial" w:eastAsia="Georgia" w:hAnsi="Arial" w:cs="Arial" w:hint="default"/>
        <w:b/>
        <w:bCs/>
        <w:spacing w:val="-2"/>
        <w:w w:val="100"/>
        <w:sz w:val="22"/>
        <w:szCs w:val="18"/>
      </w:rPr>
    </w:lvl>
    <w:lvl w:ilvl="2">
      <w:start w:val="1"/>
      <w:numFmt w:val="decimal"/>
      <w:lvlText w:val="%1.%2.%3."/>
      <w:lvlJc w:val="left"/>
      <w:pPr>
        <w:ind w:left="1440" w:hanging="721"/>
      </w:pPr>
      <w:rPr>
        <w:rFonts w:ascii="Arial" w:eastAsia="Georgia" w:hAnsi="Arial" w:cs="Arial" w:hint="default"/>
        <w:b/>
        <w:bCs/>
        <w:spacing w:val="-3"/>
        <w:w w:val="100"/>
        <w:sz w:val="22"/>
        <w:szCs w:val="18"/>
      </w:rPr>
    </w:lvl>
    <w:lvl w:ilvl="3">
      <w:numFmt w:val="bullet"/>
      <w:lvlText w:val="•"/>
      <w:lvlJc w:val="left"/>
      <w:pPr>
        <w:ind w:left="2984" w:hanging="721"/>
      </w:pPr>
      <w:rPr>
        <w:rFonts w:hint="default"/>
      </w:rPr>
    </w:lvl>
    <w:lvl w:ilvl="4">
      <w:numFmt w:val="bullet"/>
      <w:lvlText w:val="•"/>
      <w:lvlJc w:val="left"/>
      <w:pPr>
        <w:ind w:left="3756" w:hanging="721"/>
      </w:pPr>
      <w:rPr>
        <w:rFonts w:hint="default"/>
      </w:rPr>
    </w:lvl>
    <w:lvl w:ilvl="5">
      <w:numFmt w:val="bullet"/>
      <w:lvlText w:val="•"/>
      <w:lvlJc w:val="left"/>
      <w:pPr>
        <w:ind w:left="4529" w:hanging="721"/>
      </w:pPr>
      <w:rPr>
        <w:rFonts w:hint="default"/>
      </w:rPr>
    </w:lvl>
    <w:lvl w:ilvl="6">
      <w:numFmt w:val="bullet"/>
      <w:lvlText w:val="•"/>
      <w:lvlJc w:val="left"/>
      <w:pPr>
        <w:ind w:left="5301" w:hanging="721"/>
      </w:pPr>
      <w:rPr>
        <w:rFonts w:hint="default"/>
      </w:rPr>
    </w:lvl>
    <w:lvl w:ilvl="7">
      <w:numFmt w:val="bullet"/>
      <w:lvlText w:val="•"/>
      <w:lvlJc w:val="left"/>
      <w:pPr>
        <w:ind w:left="6073" w:hanging="721"/>
      </w:pPr>
      <w:rPr>
        <w:rFonts w:hint="default"/>
      </w:rPr>
    </w:lvl>
    <w:lvl w:ilvl="8">
      <w:numFmt w:val="bullet"/>
      <w:lvlText w:val="•"/>
      <w:lvlJc w:val="left"/>
      <w:pPr>
        <w:ind w:left="6845" w:hanging="721"/>
      </w:pPr>
      <w:rPr>
        <w:rFonts w:hint="default"/>
      </w:rPr>
    </w:lvl>
  </w:abstractNum>
  <w:abstractNum w:abstractNumId="53">
    <w:nsid w:val="59461400"/>
    <w:multiLevelType w:val="multilevel"/>
    <w:tmpl w:val="B352C810"/>
    <w:styleLink w:val="Style6"/>
    <w:lvl w:ilvl="0">
      <w:start w:val="3"/>
      <w:numFmt w:val="decimal"/>
      <w:lvlText w:val="%1"/>
      <w:lvlJc w:val="left"/>
      <w:pPr>
        <w:ind w:left="1428" w:hanging="709"/>
      </w:pPr>
      <w:rPr>
        <w:rFonts w:hint="default"/>
      </w:rPr>
    </w:lvl>
    <w:lvl w:ilvl="1">
      <w:start w:val="6"/>
      <w:numFmt w:val="decimal"/>
      <w:lvlText w:val="%1.%2."/>
      <w:lvlJc w:val="left"/>
      <w:pPr>
        <w:ind w:left="1428" w:hanging="709"/>
      </w:pPr>
      <w:rPr>
        <w:rFonts w:ascii="Georgia" w:eastAsia="Georgia" w:hAnsi="Georgia" w:cs="Georgia" w:hint="default"/>
        <w:b/>
        <w:bCs/>
        <w:spacing w:val="-2"/>
        <w:w w:val="100"/>
        <w:sz w:val="18"/>
        <w:szCs w:val="18"/>
      </w:rPr>
    </w:lvl>
    <w:lvl w:ilvl="2">
      <w:start w:val="1"/>
      <w:numFmt w:val="decimal"/>
      <w:lvlText w:val="%1.%2.%3."/>
      <w:lvlJc w:val="left"/>
      <w:pPr>
        <w:ind w:left="1428" w:hanging="709"/>
      </w:pPr>
      <w:rPr>
        <w:rFonts w:ascii="Georgia" w:eastAsia="Georgia" w:hAnsi="Georgia" w:cs="Georgia" w:hint="default"/>
        <w:b/>
        <w:bCs/>
        <w:spacing w:val="-2"/>
        <w:w w:val="100"/>
        <w:sz w:val="18"/>
        <w:szCs w:val="18"/>
      </w:rPr>
    </w:lvl>
    <w:lvl w:ilvl="3">
      <w:start w:val="1"/>
      <w:numFmt w:val="lowerLetter"/>
      <w:lvlText w:val="%4."/>
      <w:lvlJc w:val="left"/>
      <w:pPr>
        <w:ind w:left="1440" w:hanging="269"/>
      </w:pPr>
      <w:rPr>
        <w:rFonts w:ascii="Georgia" w:eastAsia="Georgia" w:hAnsi="Georgia" w:cs="Georgia" w:hint="default"/>
        <w:spacing w:val="-9"/>
        <w:w w:val="100"/>
        <w:sz w:val="18"/>
        <w:szCs w:val="18"/>
      </w:rPr>
    </w:lvl>
    <w:lvl w:ilvl="4">
      <w:numFmt w:val="bullet"/>
      <w:lvlText w:val=""/>
      <w:lvlJc w:val="left"/>
      <w:pPr>
        <w:ind w:left="1711" w:hanging="272"/>
      </w:pPr>
      <w:rPr>
        <w:rFonts w:hint="default"/>
        <w:w w:val="100"/>
      </w:rPr>
    </w:lvl>
    <w:lvl w:ilvl="5">
      <w:numFmt w:val="bullet"/>
      <w:lvlText w:val="•"/>
      <w:lvlJc w:val="left"/>
      <w:pPr>
        <w:ind w:left="3625" w:hanging="272"/>
      </w:pPr>
      <w:rPr>
        <w:rFonts w:hint="default"/>
      </w:rPr>
    </w:lvl>
    <w:lvl w:ilvl="6">
      <w:numFmt w:val="bullet"/>
      <w:lvlText w:val="•"/>
      <w:lvlJc w:val="left"/>
      <w:pPr>
        <w:ind w:left="4578" w:hanging="272"/>
      </w:pPr>
      <w:rPr>
        <w:rFonts w:hint="default"/>
      </w:rPr>
    </w:lvl>
    <w:lvl w:ilvl="7">
      <w:numFmt w:val="bullet"/>
      <w:lvlText w:val="•"/>
      <w:lvlJc w:val="left"/>
      <w:pPr>
        <w:ind w:left="5531" w:hanging="272"/>
      </w:pPr>
      <w:rPr>
        <w:rFonts w:hint="default"/>
      </w:rPr>
    </w:lvl>
    <w:lvl w:ilvl="8">
      <w:numFmt w:val="bullet"/>
      <w:lvlText w:val="•"/>
      <w:lvlJc w:val="left"/>
      <w:pPr>
        <w:ind w:left="6484" w:hanging="272"/>
      </w:pPr>
      <w:rPr>
        <w:rFonts w:hint="default"/>
      </w:rPr>
    </w:lvl>
  </w:abstractNum>
  <w:abstractNum w:abstractNumId="54">
    <w:nsid w:val="595F5B3E"/>
    <w:multiLevelType w:val="multilevel"/>
    <w:tmpl w:val="979490E2"/>
    <w:styleLink w:val="Style7"/>
    <w:lvl w:ilvl="0">
      <w:start w:val="3"/>
      <w:numFmt w:val="decimal"/>
      <w:lvlText w:val="%1"/>
      <w:lvlJc w:val="left"/>
      <w:pPr>
        <w:ind w:left="1260" w:hanging="541"/>
      </w:pPr>
      <w:rPr>
        <w:rFonts w:hint="default"/>
      </w:rPr>
    </w:lvl>
    <w:lvl w:ilvl="1">
      <w:start w:val="8"/>
      <w:numFmt w:val="decimal"/>
      <w:lvlText w:val="%1.%2."/>
      <w:lvlJc w:val="left"/>
      <w:pPr>
        <w:ind w:left="1260" w:hanging="541"/>
      </w:pPr>
      <w:rPr>
        <w:rFonts w:ascii="Georgia" w:eastAsia="Georgia" w:hAnsi="Georgia" w:cs="Georgia" w:hint="default"/>
        <w:b/>
        <w:bCs/>
        <w:spacing w:val="-3"/>
        <w:w w:val="100"/>
        <w:sz w:val="18"/>
        <w:szCs w:val="18"/>
      </w:rPr>
    </w:lvl>
    <w:lvl w:ilvl="2">
      <w:start w:val="1"/>
      <w:numFmt w:val="decimal"/>
      <w:lvlText w:val="%1.%2.%3."/>
      <w:lvlJc w:val="left"/>
      <w:pPr>
        <w:ind w:left="1440" w:hanging="709"/>
      </w:pPr>
      <w:rPr>
        <w:rFonts w:ascii="Georgia" w:eastAsia="Georgia" w:hAnsi="Georgia" w:cs="Georgia" w:hint="default"/>
        <w:b/>
        <w:bCs/>
        <w:spacing w:val="-2"/>
        <w:w w:val="100"/>
        <w:sz w:val="18"/>
        <w:szCs w:val="18"/>
      </w:rPr>
    </w:lvl>
    <w:lvl w:ilvl="3">
      <w:start w:val="1"/>
      <w:numFmt w:val="lowerLetter"/>
      <w:lvlText w:val="%4."/>
      <w:lvlJc w:val="left"/>
      <w:pPr>
        <w:ind w:left="1440" w:hanging="269"/>
      </w:pPr>
      <w:rPr>
        <w:rFonts w:ascii="Georgia" w:eastAsia="Georgia" w:hAnsi="Georgia" w:cs="Georgia" w:hint="default"/>
        <w:spacing w:val="-9"/>
        <w:w w:val="100"/>
        <w:sz w:val="18"/>
        <w:szCs w:val="18"/>
      </w:rPr>
    </w:lvl>
    <w:lvl w:ilvl="4">
      <w:start w:val="1"/>
      <w:numFmt w:val="decimal"/>
      <w:lvlText w:val="%5)"/>
      <w:lvlJc w:val="left"/>
      <w:pPr>
        <w:ind w:left="1711" w:hanging="272"/>
      </w:pPr>
      <w:rPr>
        <w:rFonts w:ascii="Georgia" w:eastAsia="Georgia" w:hAnsi="Georgia" w:cs="Georgia" w:hint="default"/>
        <w:spacing w:val="-14"/>
        <w:w w:val="100"/>
        <w:sz w:val="18"/>
        <w:szCs w:val="18"/>
      </w:rPr>
    </w:lvl>
    <w:lvl w:ilvl="5">
      <w:numFmt w:val="bullet"/>
      <w:lvlText w:val="•"/>
      <w:lvlJc w:val="left"/>
      <w:pPr>
        <w:ind w:left="4221" w:hanging="272"/>
      </w:pPr>
      <w:rPr>
        <w:rFonts w:hint="default"/>
      </w:rPr>
    </w:lvl>
    <w:lvl w:ilvl="6">
      <w:numFmt w:val="bullet"/>
      <w:lvlText w:val="•"/>
      <w:lvlJc w:val="left"/>
      <w:pPr>
        <w:ind w:left="5055" w:hanging="272"/>
      </w:pPr>
      <w:rPr>
        <w:rFonts w:hint="default"/>
      </w:rPr>
    </w:lvl>
    <w:lvl w:ilvl="7">
      <w:numFmt w:val="bullet"/>
      <w:lvlText w:val="•"/>
      <w:lvlJc w:val="left"/>
      <w:pPr>
        <w:ind w:left="5889" w:hanging="272"/>
      </w:pPr>
      <w:rPr>
        <w:rFonts w:hint="default"/>
      </w:rPr>
    </w:lvl>
    <w:lvl w:ilvl="8">
      <w:numFmt w:val="bullet"/>
      <w:lvlText w:val="•"/>
      <w:lvlJc w:val="left"/>
      <w:pPr>
        <w:ind w:left="6722" w:hanging="272"/>
      </w:pPr>
      <w:rPr>
        <w:rFonts w:hint="default"/>
      </w:rPr>
    </w:lvl>
  </w:abstractNum>
  <w:abstractNum w:abstractNumId="55">
    <w:nsid w:val="59C1119F"/>
    <w:multiLevelType w:val="hybridMultilevel"/>
    <w:tmpl w:val="471C8B00"/>
    <w:lvl w:ilvl="0" w:tplc="FF40EC80">
      <w:numFmt w:val="bullet"/>
      <w:lvlText w:val=""/>
      <w:lvlJc w:val="left"/>
      <w:pPr>
        <w:ind w:left="359" w:hanging="252"/>
      </w:pPr>
      <w:rPr>
        <w:rFonts w:ascii="Symbol" w:eastAsia="Symbol" w:hAnsi="Symbol" w:cs="Symbol" w:hint="default"/>
        <w:w w:val="100"/>
        <w:sz w:val="16"/>
        <w:szCs w:val="16"/>
      </w:rPr>
    </w:lvl>
    <w:lvl w:ilvl="1" w:tplc="8BE2E27C">
      <w:numFmt w:val="bullet"/>
      <w:lvlText w:val="•"/>
      <w:lvlJc w:val="left"/>
      <w:pPr>
        <w:ind w:left="499" w:hanging="252"/>
      </w:pPr>
      <w:rPr>
        <w:rFonts w:hint="default"/>
      </w:rPr>
    </w:lvl>
    <w:lvl w:ilvl="2" w:tplc="2EF25A62">
      <w:numFmt w:val="bullet"/>
      <w:lvlText w:val="•"/>
      <w:lvlJc w:val="left"/>
      <w:pPr>
        <w:ind w:left="638" w:hanging="252"/>
      </w:pPr>
      <w:rPr>
        <w:rFonts w:hint="default"/>
      </w:rPr>
    </w:lvl>
    <w:lvl w:ilvl="3" w:tplc="C0A292D4">
      <w:numFmt w:val="bullet"/>
      <w:lvlText w:val="•"/>
      <w:lvlJc w:val="left"/>
      <w:pPr>
        <w:ind w:left="777" w:hanging="252"/>
      </w:pPr>
      <w:rPr>
        <w:rFonts w:hint="default"/>
      </w:rPr>
    </w:lvl>
    <w:lvl w:ilvl="4" w:tplc="6A1E598A">
      <w:numFmt w:val="bullet"/>
      <w:lvlText w:val="•"/>
      <w:lvlJc w:val="left"/>
      <w:pPr>
        <w:ind w:left="916" w:hanging="252"/>
      </w:pPr>
      <w:rPr>
        <w:rFonts w:hint="default"/>
      </w:rPr>
    </w:lvl>
    <w:lvl w:ilvl="5" w:tplc="8946D396">
      <w:numFmt w:val="bullet"/>
      <w:lvlText w:val="•"/>
      <w:lvlJc w:val="left"/>
      <w:pPr>
        <w:ind w:left="1055" w:hanging="252"/>
      </w:pPr>
      <w:rPr>
        <w:rFonts w:hint="default"/>
      </w:rPr>
    </w:lvl>
    <w:lvl w:ilvl="6" w:tplc="C07E4D12">
      <w:numFmt w:val="bullet"/>
      <w:lvlText w:val="•"/>
      <w:lvlJc w:val="left"/>
      <w:pPr>
        <w:ind w:left="1194" w:hanging="252"/>
      </w:pPr>
      <w:rPr>
        <w:rFonts w:hint="default"/>
      </w:rPr>
    </w:lvl>
    <w:lvl w:ilvl="7" w:tplc="014649B8">
      <w:numFmt w:val="bullet"/>
      <w:lvlText w:val="•"/>
      <w:lvlJc w:val="left"/>
      <w:pPr>
        <w:ind w:left="1333" w:hanging="252"/>
      </w:pPr>
      <w:rPr>
        <w:rFonts w:hint="default"/>
      </w:rPr>
    </w:lvl>
    <w:lvl w:ilvl="8" w:tplc="92B48888">
      <w:numFmt w:val="bullet"/>
      <w:lvlText w:val="•"/>
      <w:lvlJc w:val="left"/>
      <w:pPr>
        <w:ind w:left="1472" w:hanging="252"/>
      </w:pPr>
      <w:rPr>
        <w:rFonts w:hint="default"/>
      </w:rPr>
    </w:lvl>
  </w:abstractNum>
  <w:abstractNum w:abstractNumId="56">
    <w:nsid w:val="5DBC3EB4"/>
    <w:multiLevelType w:val="hybridMultilevel"/>
    <w:tmpl w:val="98BA98E0"/>
    <w:lvl w:ilvl="0" w:tplc="653296A4">
      <w:numFmt w:val="bullet"/>
      <w:lvlText w:val=""/>
      <w:lvlJc w:val="left"/>
      <w:pPr>
        <w:ind w:left="359" w:hanging="180"/>
      </w:pPr>
      <w:rPr>
        <w:rFonts w:ascii="Symbol" w:eastAsia="Symbol" w:hAnsi="Symbol" w:cs="Symbol" w:hint="default"/>
        <w:w w:val="100"/>
        <w:sz w:val="16"/>
        <w:szCs w:val="16"/>
      </w:rPr>
    </w:lvl>
    <w:lvl w:ilvl="1" w:tplc="B476B278">
      <w:numFmt w:val="bullet"/>
      <w:lvlText w:val="•"/>
      <w:lvlJc w:val="left"/>
      <w:pPr>
        <w:ind w:left="530" w:hanging="180"/>
      </w:pPr>
      <w:rPr>
        <w:rFonts w:hint="default"/>
      </w:rPr>
    </w:lvl>
    <w:lvl w:ilvl="2" w:tplc="56E06574">
      <w:numFmt w:val="bullet"/>
      <w:lvlText w:val="•"/>
      <w:lvlJc w:val="left"/>
      <w:pPr>
        <w:ind w:left="700" w:hanging="180"/>
      </w:pPr>
      <w:rPr>
        <w:rFonts w:hint="default"/>
      </w:rPr>
    </w:lvl>
    <w:lvl w:ilvl="3" w:tplc="74402E2E">
      <w:numFmt w:val="bullet"/>
      <w:lvlText w:val="•"/>
      <w:lvlJc w:val="left"/>
      <w:pPr>
        <w:ind w:left="870" w:hanging="180"/>
      </w:pPr>
      <w:rPr>
        <w:rFonts w:hint="default"/>
      </w:rPr>
    </w:lvl>
    <w:lvl w:ilvl="4" w:tplc="E528C9CA">
      <w:numFmt w:val="bullet"/>
      <w:lvlText w:val="•"/>
      <w:lvlJc w:val="left"/>
      <w:pPr>
        <w:ind w:left="1040" w:hanging="180"/>
      </w:pPr>
      <w:rPr>
        <w:rFonts w:hint="default"/>
      </w:rPr>
    </w:lvl>
    <w:lvl w:ilvl="5" w:tplc="DFD4812C">
      <w:numFmt w:val="bullet"/>
      <w:lvlText w:val="•"/>
      <w:lvlJc w:val="left"/>
      <w:pPr>
        <w:ind w:left="1211" w:hanging="180"/>
      </w:pPr>
      <w:rPr>
        <w:rFonts w:hint="default"/>
      </w:rPr>
    </w:lvl>
    <w:lvl w:ilvl="6" w:tplc="DA7A2B3C">
      <w:numFmt w:val="bullet"/>
      <w:lvlText w:val="•"/>
      <w:lvlJc w:val="left"/>
      <w:pPr>
        <w:ind w:left="1381" w:hanging="180"/>
      </w:pPr>
      <w:rPr>
        <w:rFonts w:hint="default"/>
      </w:rPr>
    </w:lvl>
    <w:lvl w:ilvl="7" w:tplc="F6605A3E">
      <w:numFmt w:val="bullet"/>
      <w:lvlText w:val="•"/>
      <w:lvlJc w:val="left"/>
      <w:pPr>
        <w:ind w:left="1551" w:hanging="180"/>
      </w:pPr>
      <w:rPr>
        <w:rFonts w:hint="default"/>
      </w:rPr>
    </w:lvl>
    <w:lvl w:ilvl="8" w:tplc="63588EA0">
      <w:numFmt w:val="bullet"/>
      <w:lvlText w:val="•"/>
      <w:lvlJc w:val="left"/>
      <w:pPr>
        <w:ind w:left="1721" w:hanging="180"/>
      </w:pPr>
      <w:rPr>
        <w:rFonts w:hint="default"/>
      </w:rPr>
    </w:lvl>
  </w:abstractNum>
  <w:abstractNum w:abstractNumId="57">
    <w:nsid w:val="5E4F4660"/>
    <w:multiLevelType w:val="multilevel"/>
    <w:tmpl w:val="2F367424"/>
    <w:lvl w:ilvl="0">
      <w:start w:val="3"/>
      <w:numFmt w:val="decimal"/>
      <w:lvlText w:val="%1"/>
      <w:lvlJc w:val="left"/>
      <w:pPr>
        <w:ind w:left="1333" w:hanging="614"/>
      </w:pPr>
      <w:rPr>
        <w:rFonts w:hint="default"/>
      </w:rPr>
    </w:lvl>
    <w:lvl w:ilvl="1">
      <w:start w:val="21"/>
      <w:numFmt w:val="decimal"/>
      <w:lvlText w:val="%1.%2"/>
      <w:lvlJc w:val="left"/>
      <w:pPr>
        <w:ind w:left="1333" w:hanging="614"/>
      </w:pPr>
      <w:rPr>
        <w:rFonts w:hint="default"/>
      </w:rPr>
    </w:lvl>
    <w:lvl w:ilvl="2">
      <w:start w:val="1"/>
      <w:numFmt w:val="decimal"/>
      <w:lvlText w:val="%1.%2.%3."/>
      <w:lvlJc w:val="left"/>
      <w:pPr>
        <w:ind w:left="1333" w:hanging="614"/>
      </w:pPr>
      <w:rPr>
        <w:rFonts w:ascii="Arial" w:eastAsia="Georgia" w:hAnsi="Arial" w:cs="Arial" w:hint="default"/>
        <w:b/>
        <w:bCs/>
        <w:spacing w:val="-2"/>
        <w:w w:val="100"/>
        <w:sz w:val="22"/>
        <w:szCs w:val="18"/>
      </w:rPr>
    </w:lvl>
    <w:lvl w:ilvl="3">
      <w:start w:val="1"/>
      <w:numFmt w:val="lowerLetter"/>
      <w:lvlText w:val="%4."/>
      <w:lvlJc w:val="left"/>
      <w:pPr>
        <w:ind w:left="1546" w:hanging="269"/>
      </w:pPr>
      <w:rPr>
        <w:rFonts w:ascii="Arial" w:eastAsia="Georgia" w:hAnsi="Arial" w:cs="Arial" w:hint="default"/>
        <w:spacing w:val="-22"/>
        <w:w w:val="100"/>
        <w:sz w:val="22"/>
        <w:szCs w:val="18"/>
      </w:rPr>
    </w:lvl>
    <w:lvl w:ilvl="4">
      <w:start w:val="1"/>
      <w:numFmt w:val="decimal"/>
      <w:lvlText w:val="%5)"/>
      <w:lvlJc w:val="left"/>
      <w:pPr>
        <w:ind w:left="1711" w:hanging="272"/>
      </w:pPr>
      <w:rPr>
        <w:rFonts w:ascii="Arial" w:eastAsia="Georgia" w:hAnsi="Arial" w:cs="Arial" w:hint="default"/>
        <w:spacing w:val="-4"/>
        <w:w w:val="100"/>
        <w:sz w:val="22"/>
        <w:szCs w:val="18"/>
      </w:rPr>
    </w:lvl>
    <w:lvl w:ilvl="5">
      <w:start w:val="1"/>
      <w:numFmt w:val="lowerLetter"/>
      <w:lvlText w:val="%6)"/>
      <w:lvlJc w:val="left"/>
      <w:pPr>
        <w:ind w:left="1980" w:hanging="269"/>
      </w:pPr>
      <w:rPr>
        <w:rFonts w:ascii="Arial" w:eastAsia="Georgia" w:hAnsi="Arial" w:cs="Arial" w:hint="default"/>
        <w:spacing w:val="-22"/>
        <w:w w:val="100"/>
        <w:sz w:val="22"/>
        <w:szCs w:val="18"/>
      </w:rPr>
    </w:lvl>
    <w:lvl w:ilvl="6">
      <w:numFmt w:val="bullet"/>
      <w:lvlText w:val="•"/>
      <w:lvlJc w:val="left"/>
      <w:pPr>
        <w:ind w:left="4727" w:hanging="269"/>
      </w:pPr>
      <w:rPr>
        <w:rFonts w:hint="default"/>
      </w:rPr>
    </w:lvl>
    <w:lvl w:ilvl="7">
      <w:numFmt w:val="bullet"/>
      <w:lvlText w:val="•"/>
      <w:lvlJc w:val="left"/>
      <w:pPr>
        <w:ind w:left="5643" w:hanging="269"/>
      </w:pPr>
      <w:rPr>
        <w:rFonts w:hint="default"/>
      </w:rPr>
    </w:lvl>
    <w:lvl w:ilvl="8">
      <w:numFmt w:val="bullet"/>
      <w:lvlText w:val="•"/>
      <w:lvlJc w:val="left"/>
      <w:pPr>
        <w:ind w:left="6558" w:hanging="269"/>
      </w:pPr>
      <w:rPr>
        <w:rFonts w:hint="default"/>
      </w:rPr>
    </w:lvl>
  </w:abstractNum>
  <w:abstractNum w:abstractNumId="58">
    <w:nsid w:val="5E8D0421"/>
    <w:multiLevelType w:val="hybridMultilevel"/>
    <w:tmpl w:val="4FA02992"/>
    <w:lvl w:ilvl="0" w:tplc="2FFE8638">
      <w:start w:val="1"/>
      <w:numFmt w:val="decimal"/>
      <w:lvlText w:val="%1."/>
      <w:lvlJc w:val="left"/>
      <w:pPr>
        <w:ind w:left="1080" w:hanging="361"/>
      </w:pPr>
      <w:rPr>
        <w:rFonts w:ascii="Georgia" w:eastAsia="Georgia" w:hAnsi="Georgia" w:cs="Georgia" w:hint="default"/>
        <w:spacing w:val="-2"/>
        <w:w w:val="100"/>
        <w:sz w:val="18"/>
        <w:szCs w:val="18"/>
      </w:rPr>
    </w:lvl>
    <w:lvl w:ilvl="1" w:tplc="85AC88D6">
      <w:start w:val="1"/>
      <w:numFmt w:val="decimal"/>
      <w:lvlText w:val="%2."/>
      <w:lvlJc w:val="left"/>
      <w:pPr>
        <w:ind w:left="1440" w:hanging="360"/>
      </w:pPr>
      <w:rPr>
        <w:rFonts w:hint="default"/>
        <w:spacing w:val="-2"/>
        <w:w w:val="100"/>
      </w:rPr>
    </w:lvl>
    <w:lvl w:ilvl="2" w:tplc="FED4AB8E">
      <w:numFmt w:val="bullet"/>
      <w:lvlText w:val="•"/>
      <w:lvlJc w:val="left"/>
      <w:pPr>
        <w:ind w:left="2212" w:hanging="360"/>
      </w:pPr>
      <w:rPr>
        <w:rFonts w:hint="default"/>
      </w:rPr>
    </w:lvl>
    <w:lvl w:ilvl="3" w:tplc="12209FC2">
      <w:numFmt w:val="bullet"/>
      <w:lvlText w:val="•"/>
      <w:lvlJc w:val="left"/>
      <w:pPr>
        <w:ind w:left="2984" w:hanging="360"/>
      </w:pPr>
      <w:rPr>
        <w:rFonts w:hint="default"/>
      </w:rPr>
    </w:lvl>
    <w:lvl w:ilvl="4" w:tplc="4528A4CC">
      <w:numFmt w:val="bullet"/>
      <w:lvlText w:val="•"/>
      <w:lvlJc w:val="left"/>
      <w:pPr>
        <w:ind w:left="3756" w:hanging="360"/>
      </w:pPr>
      <w:rPr>
        <w:rFonts w:hint="default"/>
      </w:rPr>
    </w:lvl>
    <w:lvl w:ilvl="5" w:tplc="C6949E48">
      <w:numFmt w:val="bullet"/>
      <w:lvlText w:val="•"/>
      <w:lvlJc w:val="left"/>
      <w:pPr>
        <w:ind w:left="4529" w:hanging="360"/>
      </w:pPr>
      <w:rPr>
        <w:rFonts w:hint="default"/>
      </w:rPr>
    </w:lvl>
    <w:lvl w:ilvl="6" w:tplc="9D4E5258">
      <w:numFmt w:val="bullet"/>
      <w:lvlText w:val="•"/>
      <w:lvlJc w:val="left"/>
      <w:pPr>
        <w:ind w:left="5301" w:hanging="360"/>
      </w:pPr>
      <w:rPr>
        <w:rFonts w:hint="default"/>
      </w:rPr>
    </w:lvl>
    <w:lvl w:ilvl="7" w:tplc="7EB0C506">
      <w:numFmt w:val="bullet"/>
      <w:lvlText w:val="•"/>
      <w:lvlJc w:val="left"/>
      <w:pPr>
        <w:ind w:left="6073" w:hanging="360"/>
      </w:pPr>
      <w:rPr>
        <w:rFonts w:hint="default"/>
      </w:rPr>
    </w:lvl>
    <w:lvl w:ilvl="8" w:tplc="11CC32B4">
      <w:numFmt w:val="bullet"/>
      <w:lvlText w:val="•"/>
      <w:lvlJc w:val="left"/>
      <w:pPr>
        <w:ind w:left="6845" w:hanging="360"/>
      </w:pPr>
      <w:rPr>
        <w:rFonts w:hint="default"/>
      </w:rPr>
    </w:lvl>
  </w:abstractNum>
  <w:abstractNum w:abstractNumId="59">
    <w:nsid w:val="5EB6410F"/>
    <w:multiLevelType w:val="multilevel"/>
    <w:tmpl w:val="AA2493D8"/>
    <w:numStyleLink w:val="Style12"/>
  </w:abstractNum>
  <w:abstractNum w:abstractNumId="60">
    <w:nsid w:val="680F4CA3"/>
    <w:multiLevelType w:val="hybridMultilevel"/>
    <w:tmpl w:val="800253A2"/>
    <w:lvl w:ilvl="0" w:tplc="FA6EF322">
      <w:numFmt w:val="bullet"/>
      <w:lvlText w:val=""/>
      <w:lvlJc w:val="left"/>
      <w:pPr>
        <w:ind w:left="323" w:hanging="200"/>
      </w:pPr>
      <w:rPr>
        <w:rFonts w:ascii="Symbol" w:eastAsia="Symbol" w:hAnsi="Symbol" w:cs="Symbol" w:hint="default"/>
        <w:w w:val="100"/>
        <w:sz w:val="16"/>
        <w:szCs w:val="16"/>
      </w:rPr>
    </w:lvl>
    <w:lvl w:ilvl="1" w:tplc="0478B076">
      <w:numFmt w:val="bullet"/>
      <w:lvlText w:val="•"/>
      <w:lvlJc w:val="left"/>
      <w:pPr>
        <w:ind w:left="494" w:hanging="200"/>
      </w:pPr>
      <w:rPr>
        <w:rFonts w:hint="default"/>
      </w:rPr>
    </w:lvl>
    <w:lvl w:ilvl="2" w:tplc="1FF456CC">
      <w:numFmt w:val="bullet"/>
      <w:lvlText w:val="•"/>
      <w:lvlJc w:val="left"/>
      <w:pPr>
        <w:ind w:left="668" w:hanging="200"/>
      </w:pPr>
      <w:rPr>
        <w:rFonts w:hint="default"/>
      </w:rPr>
    </w:lvl>
    <w:lvl w:ilvl="3" w:tplc="5240F9F6">
      <w:numFmt w:val="bullet"/>
      <w:lvlText w:val="•"/>
      <w:lvlJc w:val="left"/>
      <w:pPr>
        <w:ind w:left="842" w:hanging="200"/>
      </w:pPr>
      <w:rPr>
        <w:rFonts w:hint="default"/>
      </w:rPr>
    </w:lvl>
    <w:lvl w:ilvl="4" w:tplc="EAD2246C">
      <w:numFmt w:val="bullet"/>
      <w:lvlText w:val="•"/>
      <w:lvlJc w:val="left"/>
      <w:pPr>
        <w:ind w:left="1016" w:hanging="200"/>
      </w:pPr>
      <w:rPr>
        <w:rFonts w:hint="default"/>
      </w:rPr>
    </w:lvl>
    <w:lvl w:ilvl="5" w:tplc="8884B5C6">
      <w:numFmt w:val="bullet"/>
      <w:lvlText w:val="•"/>
      <w:lvlJc w:val="left"/>
      <w:pPr>
        <w:ind w:left="1191" w:hanging="200"/>
      </w:pPr>
      <w:rPr>
        <w:rFonts w:hint="default"/>
      </w:rPr>
    </w:lvl>
    <w:lvl w:ilvl="6" w:tplc="ECB8E6AC">
      <w:numFmt w:val="bullet"/>
      <w:lvlText w:val="•"/>
      <w:lvlJc w:val="left"/>
      <w:pPr>
        <w:ind w:left="1365" w:hanging="200"/>
      </w:pPr>
      <w:rPr>
        <w:rFonts w:hint="default"/>
      </w:rPr>
    </w:lvl>
    <w:lvl w:ilvl="7" w:tplc="F05A2D7E">
      <w:numFmt w:val="bullet"/>
      <w:lvlText w:val="•"/>
      <w:lvlJc w:val="left"/>
      <w:pPr>
        <w:ind w:left="1539" w:hanging="200"/>
      </w:pPr>
      <w:rPr>
        <w:rFonts w:hint="default"/>
      </w:rPr>
    </w:lvl>
    <w:lvl w:ilvl="8" w:tplc="C6A06690">
      <w:numFmt w:val="bullet"/>
      <w:lvlText w:val="•"/>
      <w:lvlJc w:val="left"/>
      <w:pPr>
        <w:ind w:left="1713" w:hanging="200"/>
      </w:pPr>
      <w:rPr>
        <w:rFonts w:hint="default"/>
      </w:rPr>
    </w:lvl>
  </w:abstractNum>
  <w:abstractNum w:abstractNumId="61">
    <w:nsid w:val="68FD0EAA"/>
    <w:multiLevelType w:val="hybridMultilevel"/>
    <w:tmpl w:val="09B24DCC"/>
    <w:lvl w:ilvl="0" w:tplc="EF2C18AA">
      <w:start w:val="1"/>
      <w:numFmt w:val="decimal"/>
      <w:lvlText w:val="%1)"/>
      <w:lvlJc w:val="left"/>
      <w:pPr>
        <w:ind w:left="1711" w:hanging="272"/>
      </w:pPr>
      <w:rPr>
        <w:rFonts w:ascii="Arial" w:eastAsia="Georgia" w:hAnsi="Arial" w:cs="Arial" w:hint="default"/>
        <w:spacing w:val="-22"/>
        <w:w w:val="100"/>
        <w:sz w:val="22"/>
        <w:szCs w:val="18"/>
      </w:rPr>
    </w:lvl>
    <w:lvl w:ilvl="1" w:tplc="8B50F532">
      <w:numFmt w:val="bullet"/>
      <w:lvlText w:val="•"/>
      <w:lvlJc w:val="left"/>
      <w:pPr>
        <w:ind w:left="2387" w:hanging="272"/>
      </w:pPr>
      <w:rPr>
        <w:rFonts w:hint="default"/>
      </w:rPr>
    </w:lvl>
    <w:lvl w:ilvl="2" w:tplc="0414D390">
      <w:numFmt w:val="bullet"/>
      <w:lvlText w:val="•"/>
      <w:lvlJc w:val="left"/>
      <w:pPr>
        <w:ind w:left="3054" w:hanging="272"/>
      </w:pPr>
      <w:rPr>
        <w:rFonts w:hint="default"/>
      </w:rPr>
    </w:lvl>
    <w:lvl w:ilvl="3" w:tplc="CD4EA7EE">
      <w:numFmt w:val="bullet"/>
      <w:lvlText w:val="•"/>
      <w:lvlJc w:val="left"/>
      <w:pPr>
        <w:ind w:left="3721" w:hanging="272"/>
      </w:pPr>
      <w:rPr>
        <w:rFonts w:hint="default"/>
      </w:rPr>
    </w:lvl>
    <w:lvl w:ilvl="4" w:tplc="DB584FCA">
      <w:numFmt w:val="bullet"/>
      <w:lvlText w:val="•"/>
      <w:lvlJc w:val="left"/>
      <w:pPr>
        <w:ind w:left="4388" w:hanging="272"/>
      </w:pPr>
      <w:rPr>
        <w:rFonts w:hint="default"/>
      </w:rPr>
    </w:lvl>
    <w:lvl w:ilvl="5" w:tplc="64CA09BA">
      <w:numFmt w:val="bullet"/>
      <w:lvlText w:val="•"/>
      <w:lvlJc w:val="left"/>
      <w:pPr>
        <w:ind w:left="5055" w:hanging="272"/>
      </w:pPr>
      <w:rPr>
        <w:rFonts w:hint="default"/>
      </w:rPr>
    </w:lvl>
    <w:lvl w:ilvl="6" w:tplc="7A10266C">
      <w:numFmt w:val="bullet"/>
      <w:lvlText w:val="•"/>
      <w:lvlJc w:val="left"/>
      <w:pPr>
        <w:ind w:left="5722" w:hanging="272"/>
      </w:pPr>
      <w:rPr>
        <w:rFonts w:hint="default"/>
      </w:rPr>
    </w:lvl>
    <w:lvl w:ilvl="7" w:tplc="5CF4538A">
      <w:numFmt w:val="bullet"/>
      <w:lvlText w:val="•"/>
      <w:lvlJc w:val="left"/>
      <w:pPr>
        <w:ind w:left="6389" w:hanging="272"/>
      </w:pPr>
      <w:rPr>
        <w:rFonts w:hint="default"/>
      </w:rPr>
    </w:lvl>
    <w:lvl w:ilvl="8" w:tplc="3170FDA8">
      <w:numFmt w:val="bullet"/>
      <w:lvlText w:val="•"/>
      <w:lvlJc w:val="left"/>
      <w:pPr>
        <w:ind w:left="7056" w:hanging="272"/>
      </w:pPr>
      <w:rPr>
        <w:rFonts w:hint="default"/>
      </w:rPr>
    </w:lvl>
  </w:abstractNum>
  <w:abstractNum w:abstractNumId="62">
    <w:nsid w:val="6AB15DB7"/>
    <w:multiLevelType w:val="multilevel"/>
    <w:tmpl w:val="9CD4E79A"/>
    <w:numStyleLink w:val="Style10"/>
  </w:abstractNum>
  <w:abstractNum w:abstractNumId="63">
    <w:nsid w:val="6B7B191E"/>
    <w:multiLevelType w:val="multilevel"/>
    <w:tmpl w:val="873A36A6"/>
    <w:lvl w:ilvl="0">
      <w:start w:val="2"/>
      <w:numFmt w:val="decimal"/>
      <w:lvlText w:val="%1"/>
      <w:lvlJc w:val="left"/>
      <w:pPr>
        <w:ind w:left="1891" w:hanging="452"/>
      </w:pPr>
      <w:rPr>
        <w:rFonts w:hint="default"/>
      </w:rPr>
    </w:lvl>
    <w:lvl w:ilvl="1">
      <w:start w:val="1"/>
      <w:numFmt w:val="decimal"/>
      <w:lvlText w:val="%1.%2."/>
      <w:lvlJc w:val="left"/>
      <w:pPr>
        <w:ind w:left="1891" w:hanging="452"/>
      </w:pPr>
      <w:rPr>
        <w:rFonts w:ascii="Arial" w:eastAsia="Georgia" w:hAnsi="Arial" w:cs="Arial" w:hint="default"/>
        <w:spacing w:val="-2"/>
        <w:w w:val="100"/>
        <w:sz w:val="22"/>
        <w:szCs w:val="22"/>
      </w:rPr>
    </w:lvl>
    <w:lvl w:ilvl="2">
      <w:start w:val="1"/>
      <w:numFmt w:val="decimal"/>
      <w:lvlText w:val="%1.%2.%3."/>
      <w:lvlJc w:val="left"/>
      <w:pPr>
        <w:ind w:left="2521" w:hanging="630"/>
      </w:pPr>
      <w:rPr>
        <w:rFonts w:ascii="Arial" w:eastAsia="Georgia" w:hAnsi="Arial" w:cs="Arial" w:hint="default"/>
        <w:spacing w:val="-2"/>
        <w:w w:val="100"/>
        <w:sz w:val="22"/>
        <w:szCs w:val="18"/>
      </w:rPr>
    </w:lvl>
    <w:lvl w:ilvl="3">
      <w:numFmt w:val="bullet"/>
      <w:lvlText w:val="•"/>
      <w:lvlJc w:val="left"/>
      <w:pPr>
        <w:ind w:left="3824" w:hanging="630"/>
      </w:pPr>
      <w:rPr>
        <w:rFonts w:hint="default"/>
      </w:rPr>
    </w:lvl>
    <w:lvl w:ilvl="4">
      <w:numFmt w:val="bullet"/>
      <w:lvlText w:val="•"/>
      <w:lvlJc w:val="left"/>
      <w:pPr>
        <w:ind w:left="4476" w:hanging="630"/>
      </w:pPr>
      <w:rPr>
        <w:rFonts w:hint="default"/>
      </w:rPr>
    </w:lvl>
    <w:lvl w:ilvl="5">
      <w:numFmt w:val="bullet"/>
      <w:lvlText w:val="•"/>
      <w:lvlJc w:val="left"/>
      <w:pPr>
        <w:ind w:left="5129" w:hanging="630"/>
      </w:pPr>
      <w:rPr>
        <w:rFonts w:hint="default"/>
      </w:rPr>
    </w:lvl>
    <w:lvl w:ilvl="6">
      <w:numFmt w:val="bullet"/>
      <w:lvlText w:val="•"/>
      <w:lvlJc w:val="left"/>
      <w:pPr>
        <w:ind w:left="5781" w:hanging="630"/>
      </w:pPr>
      <w:rPr>
        <w:rFonts w:hint="default"/>
      </w:rPr>
    </w:lvl>
    <w:lvl w:ilvl="7">
      <w:numFmt w:val="bullet"/>
      <w:lvlText w:val="•"/>
      <w:lvlJc w:val="left"/>
      <w:pPr>
        <w:ind w:left="6433" w:hanging="630"/>
      </w:pPr>
      <w:rPr>
        <w:rFonts w:hint="default"/>
      </w:rPr>
    </w:lvl>
    <w:lvl w:ilvl="8">
      <w:numFmt w:val="bullet"/>
      <w:lvlText w:val="•"/>
      <w:lvlJc w:val="left"/>
      <w:pPr>
        <w:ind w:left="7085" w:hanging="630"/>
      </w:pPr>
      <w:rPr>
        <w:rFonts w:hint="default"/>
      </w:rPr>
    </w:lvl>
  </w:abstractNum>
  <w:abstractNum w:abstractNumId="64">
    <w:nsid w:val="6BDB01A3"/>
    <w:multiLevelType w:val="multilevel"/>
    <w:tmpl w:val="9D30E662"/>
    <w:lvl w:ilvl="0">
      <w:start w:val="2"/>
      <w:numFmt w:val="decimal"/>
      <w:lvlText w:val="%1"/>
      <w:lvlJc w:val="left"/>
      <w:pPr>
        <w:ind w:left="1351" w:hanging="632"/>
      </w:pPr>
      <w:rPr>
        <w:rFonts w:hint="default"/>
      </w:rPr>
    </w:lvl>
    <w:lvl w:ilvl="1">
      <w:start w:val="4"/>
      <w:numFmt w:val="decimal"/>
      <w:lvlText w:val="%1.%2"/>
      <w:lvlJc w:val="left"/>
      <w:pPr>
        <w:ind w:left="1351" w:hanging="632"/>
      </w:pPr>
      <w:rPr>
        <w:rFonts w:hint="default"/>
      </w:rPr>
    </w:lvl>
    <w:lvl w:ilvl="2">
      <w:start w:val="1"/>
      <w:numFmt w:val="decimal"/>
      <w:lvlText w:val="%1.%2.%3."/>
      <w:lvlJc w:val="left"/>
      <w:pPr>
        <w:ind w:left="1351" w:hanging="632"/>
      </w:pPr>
      <w:rPr>
        <w:rFonts w:ascii="Arial" w:eastAsia="Georgia" w:hAnsi="Arial" w:cs="Arial" w:hint="default"/>
        <w:b/>
        <w:bCs/>
        <w:spacing w:val="-2"/>
        <w:w w:val="100"/>
        <w:sz w:val="22"/>
        <w:szCs w:val="18"/>
      </w:rPr>
    </w:lvl>
    <w:lvl w:ilvl="3">
      <w:start w:val="1"/>
      <w:numFmt w:val="lowerLetter"/>
      <w:lvlText w:val="%4."/>
      <w:lvlJc w:val="left"/>
      <w:pPr>
        <w:ind w:left="1440" w:hanging="269"/>
      </w:pPr>
      <w:rPr>
        <w:rFonts w:ascii="Arial" w:eastAsia="Georgia" w:hAnsi="Arial" w:cs="Arial" w:hint="default"/>
        <w:spacing w:val="-2"/>
        <w:w w:val="100"/>
        <w:sz w:val="22"/>
        <w:szCs w:val="18"/>
      </w:rPr>
    </w:lvl>
    <w:lvl w:ilvl="4">
      <w:start w:val="1"/>
      <w:numFmt w:val="decimal"/>
      <w:lvlText w:val="%5)"/>
      <w:lvlJc w:val="left"/>
      <w:pPr>
        <w:ind w:left="1711" w:hanging="272"/>
      </w:pPr>
      <w:rPr>
        <w:rFonts w:ascii="Arial" w:eastAsia="Georgia" w:hAnsi="Arial" w:cs="Arial" w:hint="default"/>
        <w:spacing w:val="-12"/>
        <w:w w:val="100"/>
        <w:sz w:val="22"/>
        <w:szCs w:val="18"/>
      </w:rPr>
    </w:lvl>
    <w:lvl w:ilvl="5">
      <w:numFmt w:val="bullet"/>
      <w:lvlText w:val="•"/>
      <w:lvlJc w:val="left"/>
      <w:pPr>
        <w:ind w:left="4221" w:hanging="272"/>
      </w:pPr>
      <w:rPr>
        <w:rFonts w:hint="default"/>
      </w:rPr>
    </w:lvl>
    <w:lvl w:ilvl="6">
      <w:numFmt w:val="bullet"/>
      <w:lvlText w:val="•"/>
      <w:lvlJc w:val="left"/>
      <w:pPr>
        <w:ind w:left="5055" w:hanging="272"/>
      </w:pPr>
      <w:rPr>
        <w:rFonts w:hint="default"/>
      </w:rPr>
    </w:lvl>
    <w:lvl w:ilvl="7">
      <w:numFmt w:val="bullet"/>
      <w:lvlText w:val="•"/>
      <w:lvlJc w:val="left"/>
      <w:pPr>
        <w:ind w:left="5889" w:hanging="272"/>
      </w:pPr>
      <w:rPr>
        <w:rFonts w:hint="default"/>
      </w:rPr>
    </w:lvl>
    <w:lvl w:ilvl="8">
      <w:numFmt w:val="bullet"/>
      <w:lvlText w:val="•"/>
      <w:lvlJc w:val="left"/>
      <w:pPr>
        <w:ind w:left="6722" w:hanging="272"/>
      </w:pPr>
      <w:rPr>
        <w:rFonts w:hint="default"/>
      </w:rPr>
    </w:lvl>
  </w:abstractNum>
  <w:abstractNum w:abstractNumId="65">
    <w:nsid w:val="6EC378C8"/>
    <w:multiLevelType w:val="multilevel"/>
    <w:tmpl w:val="43B264B2"/>
    <w:styleLink w:val="Style1"/>
    <w:lvl w:ilvl="0">
      <w:start w:val="3"/>
      <w:numFmt w:val="decimal"/>
      <w:lvlText w:val="%1"/>
      <w:lvlJc w:val="left"/>
      <w:pPr>
        <w:ind w:left="1891" w:hanging="452"/>
      </w:pPr>
      <w:rPr>
        <w:rFonts w:hint="default"/>
      </w:rPr>
    </w:lvl>
    <w:lvl w:ilvl="1">
      <w:start w:val="1"/>
      <w:numFmt w:val="decimal"/>
      <w:lvlText w:val="%1.%2."/>
      <w:lvlJc w:val="left"/>
      <w:pPr>
        <w:ind w:left="1891" w:hanging="452"/>
      </w:pPr>
      <w:rPr>
        <w:rFonts w:ascii="Georgia" w:eastAsia="Georgia" w:hAnsi="Georgia" w:cs="Georgia" w:hint="default"/>
        <w:spacing w:val="-2"/>
        <w:w w:val="100"/>
        <w:sz w:val="18"/>
        <w:szCs w:val="18"/>
      </w:rPr>
    </w:lvl>
    <w:lvl w:ilvl="2">
      <w:start w:val="1"/>
      <w:numFmt w:val="decimal"/>
      <w:lvlText w:val="%1.%2.%3."/>
      <w:lvlJc w:val="left"/>
      <w:pPr>
        <w:ind w:left="2521" w:hanging="630"/>
      </w:pPr>
      <w:rPr>
        <w:rFonts w:ascii="Georgia" w:eastAsia="Georgia" w:hAnsi="Georgia" w:cs="Georgia" w:hint="default"/>
        <w:spacing w:val="-2"/>
        <w:w w:val="100"/>
        <w:sz w:val="18"/>
        <w:szCs w:val="18"/>
      </w:rPr>
    </w:lvl>
    <w:lvl w:ilvl="3">
      <w:numFmt w:val="bullet"/>
      <w:lvlText w:val="•"/>
      <w:lvlJc w:val="left"/>
      <w:pPr>
        <w:ind w:left="3824" w:hanging="630"/>
      </w:pPr>
      <w:rPr>
        <w:rFonts w:hint="default"/>
      </w:rPr>
    </w:lvl>
    <w:lvl w:ilvl="4">
      <w:numFmt w:val="bullet"/>
      <w:lvlText w:val="•"/>
      <w:lvlJc w:val="left"/>
      <w:pPr>
        <w:ind w:left="4476" w:hanging="630"/>
      </w:pPr>
      <w:rPr>
        <w:rFonts w:hint="default"/>
      </w:rPr>
    </w:lvl>
    <w:lvl w:ilvl="5">
      <w:numFmt w:val="bullet"/>
      <w:lvlText w:val="•"/>
      <w:lvlJc w:val="left"/>
      <w:pPr>
        <w:ind w:left="5129" w:hanging="630"/>
      </w:pPr>
      <w:rPr>
        <w:rFonts w:hint="default"/>
      </w:rPr>
    </w:lvl>
    <w:lvl w:ilvl="6">
      <w:numFmt w:val="bullet"/>
      <w:lvlText w:val="•"/>
      <w:lvlJc w:val="left"/>
      <w:pPr>
        <w:ind w:left="5781" w:hanging="630"/>
      </w:pPr>
      <w:rPr>
        <w:rFonts w:hint="default"/>
      </w:rPr>
    </w:lvl>
    <w:lvl w:ilvl="7">
      <w:numFmt w:val="bullet"/>
      <w:lvlText w:val="•"/>
      <w:lvlJc w:val="left"/>
      <w:pPr>
        <w:ind w:left="6433" w:hanging="630"/>
      </w:pPr>
      <w:rPr>
        <w:rFonts w:hint="default"/>
      </w:rPr>
    </w:lvl>
    <w:lvl w:ilvl="8">
      <w:numFmt w:val="bullet"/>
      <w:lvlText w:val="•"/>
      <w:lvlJc w:val="left"/>
      <w:pPr>
        <w:ind w:left="7085" w:hanging="630"/>
      </w:pPr>
      <w:rPr>
        <w:rFonts w:hint="default"/>
      </w:rPr>
    </w:lvl>
  </w:abstractNum>
  <w:abstractNum w:abstractNumId="66">
    <w:nsid w:val="6EFA4094"/>
    <w:multiLevelType w:val="hybridMultilevel"/>
    <w:tmpl w:val="3C329D8A"/>
    <w:lvl w:ilvl="0" w:tplc="4BBCB8FC">
      <w:numFmt w:val="bullet"/>
      <w:lvlText w:val=""/>
      <w:lvlJc w:val="left"/>
      <w:pPr>
        <w:ind w:left="356" w:hanging="252"/>
      </w:pPr>
      <w:rPr>
        <w:rFonts w:ascii="Symbol" w:eastAsia="Symbol" w:hAnsi="Symbol" w:cs="Symbol" w:hint="default"/>
        <w:w w:val="100"/>
        <w:sz w:val="18"/>
        <w:szCs w:val="18"/>
      </w:rPr>
    </w:lvl>
    <w:lvl w:ilvl="1" w:tplc="53846164">
      <w:numFmt w:val="bullet"/>
      <w:lvlText w:val="•"/>
      <w:lvlJc w:val="left"/>
      <w:pPr>
        <w:ind w:left="611" w:hanging="252"/>
      </w:pPr>
      <w:rPr>
        <w:rFonts w:hint="default"/>
      </w:rPr>
    </w:lvl>
    <w:lvl w:ilvl="2" w:tplc="BEDA6138">
      <w:numFmt w:val="bullet"/>
      <w:lvlText w:val="•"/>
      <w:lvlJc w:val="left"/>
      <w:pPr>
        <w:ind w:left="862" w:hanging="252"/>
      </w:pPr>
      <w:rPr>
        <w:rFonts w:hint="default"/>
      </w:rPr>
    </w:lvl>
    <w:lvl w:ilvl="3" w:tplc="2FCC30EE">
      <w:numFmt w:val="bullet"/>
      <w:lvlText w:val="•"/>
      <w:lvlJc w:val="left"/>
      <w:pPr>
        <w:ind w:left="1113" w:hanging="252"/>
      </w:pPr>
      <w:rPr>
        <w:rFonts w:hint="default"/>
      </w:rPr>
    </w:lvl>
    <w:lvl w:ilvl="4" w:tplc="95DE1348">
      <w:numFmt w:val="bullet"/>
      <w:lvlText w:val="•"/>
      <w:lvlJc w:val="left"/>
      <w:pPr>
        <w:ind w:left="1364" w:hanging="252"/>
      </w:pPr>
      <w:rPr>
        <w:rFonts w:hint="default"/>
      </w:rPr>
    </w:lvl>
    <w:lvl w:ilvl="5" w:tplc="29F60C56">
      <w:numFmt w:val="bullet"/>
      <w:lvlText w:val="•"/>
      <w:lvlJc w:val="left"/>
      <w:pPr>
        <w:ind w:left="1616" w:hanging="252"/>
      </w:pPr>
      <w:rPr>
        <w:rFonts w:hint="default"/>
      </w:rPr>
    </w:lvl>
    <w:lvl w:ilvl="6" w:tplc="A4BE8D30">
      <w:numFmt w:val="bullet"/>
      <w:lvlText w:val="•"/>
      <w:lvlJc w:val="left"/>
      <w:pPr>
        <w:ind w:left="1867" w:hanging="252"/>
      </w:pPr>
      <w:rPr>
        <w:rFonts w:hint="default"/>
      </w:rPr>
    </w:lvl>
    <w:lvl w:ilvl="7" w:tplc="F3A0F858">
      <w:numFmt w:val="bullet"/>
      <w:lvlText w:val="•"/>
      <w:lvlJc w:val="left"/>
      <w:pPr>
        <w:ind w:left="2118" w:hanging="252"/>
      </w:pPr>
      <w:rPr>
        <w:rFonts w:hint="default"/>
      </w:rPr>
    </w:lvl>
    <w:lvl w:ilvl="8" w:tplc="DDD0FBFA">
      <w:numFmt w:val="bullet"/>
      <w:lvlText w:val="•"/>
      <w:lvlJc w:val="left"/>
      <w:pPr>
        <w:ind w:left="2369" w:hanging="252"/>
      </w:pPr>
      <w:rPr>
        <w:rFonts w:hint="default"/>
      </w:rPr>
    </w:lvl>
  </w:abstractNum>
  <w:abstractNum w:abstractNumId="67">
    <w:nsid w:val="6F8756A6"/>
    <w:multiLevelType w:val="hybridMultilevel"/>
    <w:tmpl w:val="DA209208"/>
    <w:lvl w:ilvl="0" w:tplc="E56AA3C4">
      <w:numFmt w:val="bullet"/>
      <w:lvlText w:val=""/>
      <w:lvlJc w:val="left"/>
      <w:pPr>
        <w:ind w:left="363" w:hanging="245"/>
      </w:pPr>
      <w:rPr>
        <w:rFonts w:ascii="Symbol" w:eastAsia="Symbol" w:hAnsi="Symbol" w:cs="Symbol" w:hint="default"/>
        <w:w w:val="100"/>
        <w:sz w:val="16"/>
        <w:szCs w:val="16"/>
      </w:rPr>
    </w:lvl>
    <w:lvl w:ilvl="1" w:tplc="47C25E66">
      <w:numFmt w:val="bullet"/>
      <w:lvlText w:val="•"/>
      <w:lvlJc w:val="left"/>
      <w:pPr>
        <w:ind w:left="575" w:hanging="245"/>
      </w:pPr>
      <w:rPr>
        <w:rFonts w:hint="default"/>
      </w:rPr>
    </w:lvl>
    <w:lvl w:ilvl="2" w:tplc="DED2A782">
      <w:numFmt w:val="bullet"/>
      <w:lvlText w:val="•"/>
      <w:lvlJc w:val="left"/>
      <w:pPr>
        <w:ind w:left="790" w:hanging="245"/>
      </w:pPr>
      <w:rPr>
        <w:rFonts w:hint="default"/>
      </w:rPr>
    </w:lvl>
    <w:lvl w:ilvl="3" w:tplc="A306C8E8">
      <w:numFmt w:val="bullet"/>
      <w:lvlText w:val="•"/>
      <w:lvlJc w:val="left"/>
      <w:pPr>
        <w:ind w:left="1005" w:hanging="245"/>
      </w:pPr>
      <w:rPr>
        <w:rFonts w:hint="default"/>
      </w:rPr>
    </w:lvl>
    <w:lvl w:ilvl="4" w:tplc="EA1E2D08">
      <w:numFmt w:val="bullet"/>
      <w:lvlText w:val="•"/>
      <w:lvlJc w:val="left"/>
      <w:pPr>
        <w:ind w:left="1220" w:hanging="245"/>
      </w:pPr>
      <w:rPr>
        <w:rFonts w:hint="default"/>
      </w:rPr>
    </w:lvl>
    <w:lvl w:ilvl="5" w:tplc="17D466FE">
      <w:numFmt w:val="bullet"/>
      <w:lvlText w:val="•"/>
      <w:lvlJc w:val="left"/>
      <w:pPr>
        <w:ind w:left="1435" w:hanging="245"/>
      </w:pPr>
      <w:rPr>
        <w:rFonts w:hint="default"/>
      </w:rPr>
    </w:lvl>
    <w:lvl w:ilvl="6" w:tplc="AE7C5288">
      <w:numFmt w:val="bullet"/>
      <w:lvlText w:val="•"/>
      <w:lvlJc w:val="left"/>
      <w:pPr>
        <w:ind w:left="1650" w:hanging="245"/>
      </w:pPr>
      <w:rPr>
        <w:rFonts w:hint="default"/>
      </w:rPr>
    </w:lvl>
    <w:lvl w:ilvl="7" w:tplc="A6B602D2">
      <w:numFmt w:val="bullet"/>
      <w:lvlText w:val="•"/>
      <w:lvlJc w:val="left"/>
      <w:pPr>
        <w:ind w:left="1865" w:hanging="245"/>
      </w:pPr>
      <w:rPr>
        <w:rFonts w:hint="default"/>
      </w:rPr>
    </w:lvl>
    <w:lvl w:ilvl="8" w:tplc="B308CDCC">
      <w:numFmt w:val="bullet"/>
      <w:lvlText w:val="•"/>
      <w:lvlJc w:val="left"/>
      <w:pPr>
        <w:ind w:left="2080" w:hanging="245"/>
      </w:pPr>
      <w:rPr>
        <w:rFonts w:hint="default"/>
      </w:rPr>
    </w:lvl>
  </w:abstractNum>
  <w:abstractNum w:abstractNumId="68">
    <w:nsid w:val="721F57BC"/>
    <w:multiLevelType w:val="multilevel"/>
    <w:tmpl w:val="EAC08DE6"/>
    <w:styleLink w:val="Style3"/>
    <w:lvl w:ilvl="0">
      <w:start w:val="3"/>
      <w:numFmt w:val="decimal"/>
      <w:lvlText w:val="%1"/>
      <w:lvlJc w:val="left"/>
      <w:pPr>
        <w:ind w:left="1071" w:hanging="352"/>
      </w:pPr>
      <w:rPr>
        <w:rFonts w:hint="default"/>
      </w:rPr>
    </w:lvl>
    <w:lvl w:ilvl="1">
      <w:start w:val="1"/>
      <w:numFmt w:val="decimal"/>
      <w:lvlText w:val="%1.%2."/>
      <w:lvlJc w:val="left"/>
      <w:pPr>
        <w:ind w:left="1071" w:hanging="352"/>
      </w:pPr>
      <w:rPr>
        <w:rFonts w:ascii="Georgia" w:eastAsia="Georgia" w:hAnsi="Georgia" w:cs="Georgia" w:hint="default"/>
        <w:b/>
        <w:bCs/>
        <w:w w:val="100"/>
        <w:sz w:val="18"/>
        <w:szCs w:val="18"/>
      </w:rPr>
    </w:lvl>
    <w:lvl w:ilvl="2">
      <w:start w:val="1"/>
      <w:numFmt w:val="decimal"/>
      <w:lvlText w:val="%1.%2.%3."/>
      <w:lvlJc w:val="left"/>
      <w:pPr>
        <w:ind w:left="1222" w:hanging="503"/>
      </w:pPr>
      <w:rPr>
        <w:rFonts w:ascii="Georgia" w:eastAsia="Georgia" w:hAnsi="Georgia" w:cs="Georgia" w:hint="default"/>
        <w:b/>
        <w:bCs/>
        <w:spacing w:val="-2"/>
        <w:w w:val="100"/>
        <w:sz w:val="18"/>
        <w:szCs w:val="18"/>
      </w:rPr>
    </w:lvl>
    <w:lvl w:ilvl="3">
      <w:start w:val="1"/>
      <w:numFmt w:val="lowerLetter"/>
      <w:lvlText w:val="%4."/>
      <w:lvlJc w:val="left"/>
      <w:pPr>
        <w:ind w:left="1440" w:hanging="269"/>
      </w:pPr>
      <w:rPr>
        <w:rFonts w:ascii="Georgia" w:eastAsia="Georgia" w:hAnsi="Georgia" w:cs="Georgia" w:hint="default"/>
        <w:spacing w:val="-2"/>
        <w:w w:val="100"/>
        <w:sz w:val="18"/>
        <w:szCs w:val="18"/>
      </w:rPr>
    </w:lvl>
    <w:lvl w:ilvl="4">
      <w:start w:val="1"/>
      <w:numFmt w:val="decimal"/>
      <w:lvlText w:val="%5)"/>
      <w:lvlJc w:val="left"/>
      <w:pPr>
        <w:ind w:left="1711" w:hanging="272"/>
      </w:pPr>
      <w:rPr>
        <w:rFonts w:ascii="Georgia" w:eastAsia="Georgia" w:hAnsi="Georgia" w:cs="Georgia" w:hint="default"/>
        <w:spacing w:val="-19"/>
        <w:w w:val="100"/>
        <w:sz w:val="18"/>
        <w:szCs w:val="18"/>
      </w:rPr>
    </w:lvl>
    <w:lvl w:ilvl="5">
      <w:start w:val="1"/>
      <w:numFmt w:val="lowerLetter"/>
      <w:lvlText w:val="%6)"/>
      <w:lvlJc w:val="left"/>
      <w:pPr>
        <w:ind w:left="1980" w:hanging="269"/>
      </w:pPr>
      <w:rPr>
        <w:rFonts w:ascii="Georgia" w:eastAsia="Georgia" w:hAnsi="Georgia" w:cs="Georgia" w:hint="default"/>
        <w:spacing w:val="-21"/>
        <w:w w:val="100"/>
        <w:sz w:val="18"/>
        <w:szCs w:val="18"/>
      </w:rPr>
    </w:lvl>
    <w:lvl w:ilvl="6">
      <w:numFmt w:val="bullet"/>
      <w:lvlText w:val=""/>
      <w:lvlJc w:val="left"/>
      <w:pPr>
        <w:ind w:left="2251" w:hanging="272"/>
      </w:pPr>
      <w:rPr>
        <w:rFonts w:ascii="Symbol" w:eastAsia="Symbol" w:hAnsi="Symbol" w:cs="Symbol" w:hint="default"/>
        <w:w w:val="100"/>
        <w:sz w:val="18"/>
        <w:szCs w:val="18"/>
      </w:rPr>
    </w:lvl>
    <w:lvl w:ilvl="7">
      <w:numFmt w:val="bullet"/>
      <w:lvlText w:val="•"/>
      <w:lvlJc w:val="left"/>
      <w:pPr>
        <w:ind w:left="3792" w:hanging="272"/>
      </w:pPr>
      <w:rPr>
        <w:rFonts w:hint="default"/>
      </w:rPr>
    </w:lvl>
    <w:lvl w:ilvl="8">
      <w:numFmt w:val="bullet"/>
      <w:lvlText w:val="•"/>
      <w:lvlJc w:val="left"/>
      <w:pPr>
        <w:ind w:left="5325" w:hanging="272"/>
      </w:pPr>
      <w:rPr>
        <w:rFonts w:hint="default"/>
      </w:rPr>
    </w:lvl>
  </w:abstractNum>
  <w:abstractNum w:abstractNumId="69">
    <w:nsid w:val="765906A5"/>
    <w:multiLevelType w:val="hybridMultilevel"/>
    <w:tmpl w:val="14C425FC"/>
    <w:lvl w:ilvl="0" w:tplc="A86223CA">
      <w:numFmt w:val="bullet"/>
      <w:lvlText w:val=""/>
      <w:lvlJc w:val="left"/>
      <w:pPr>
        <w:ind w:left="356" w:hanging="252"/>
      </w:pPr>
      <w:rPr>
        <w:rFonts w:ascii="Symbol" w:eastAsia="Symbol" w:hAnsi="Symbol" w:cs="Symbol" w:hint="default"/>
        <w:w w:val="100"/>
        <w:sz w:val="18"/>
        <w:szCs w:val="18"/>
      </w:rPr>
    </w:lvl>
    <w:lvl w:ilvl="1" w:tplc="723E366A">
      <w:numFmt w:val="bullet"/>
      <w:lvlText w:val="•"/>
      <w:lvlJc w:val="left"/>
      <w:pPr>
        <w:ind w:left="611" w:hanging="252"/>
      </w:pPr>
      <w:rPr>
        <w:rFonts w:hint="default"/>
      </w:rPr>
    </w:lvl>
    <w:lvl w:ilvl="2" w:tplc="07F0E0C4">
      <w:numFmt w:val="bullet"/>
      <w:lvlText w:val="•"/>
      <w:lvlJc w:val="left"/>
      <w:pPr>
        <w:ind w:left="862" w:hanging="252"/>
      </w:pPr>
      <w:rPr>
        <w:rFonts w:hint="default"/>
      </w:rPr>
    </w:lvl>
    <w:lvl w:ilvl="3" w:tplc="82883F24">
      <w:numFmt w:val="bullet"/>
      <w:lvlText w:val="•"/>
      <w:lvlJc w:val="left"/>
      <w:pPr>
        <w:ind w:left="1113" w:hanging="252"/>
      </w:pPr>
      <w:rPr>
        <w:rFonts w:hint="default"/>
      </w:rPr>
    </w:lvl>
    <w:lvl w:ilvl="4" w:tplc="BDD06D8E">
      <w:numFmt w:val="bullet"/>
      <w:lvlText w:val="•"/>
      <w:lvlJc w:val="left"/>
      <w:pPr>
        <w:ind w:left="1364" w:hanging="252"/>
      </w:pPr>
      <w:rPr>
        <w:rFonts w:hint="default"/>
      </w:rPr>
    </w:lvl>
    <w:lvl w:ilvl="5" w:tplc="52A26300">
      <w:numFmt w:val="bullet"/>
      <w:lvlText w:val="•"/>
      <w:lvlJc w:val="left"/>
      <w:pPr>
        <w:ind w:left="1616" w:hanging="252"/>
      </w:pPr>
      <w:rPr>
        <w:rFonts w:hint="default"/>
      </w:rPr>
    </w:lvl>
    <w:lvl w:ilvl="6" w:tplc="6A14D76C">
      <w:numFmt w:val="bullet"/>
      <w:lvlText w:val="•"/>
      <w:lvlJc w:val="left"/>
      <w:pPr>
        <w:ind w:left="1867" w:hanging="252"/>
      </w:pPr>
      <w:rPr>
        <w:rFonts w:hint="default"/>
      </w:rPr>
    </w:lvl>
    <w:lvl w:ilvl="7" w:tplc="FCDC1DF8">
      <w:numFmt w:val="bullet"/>
      <w:lvlText w:val="•"/>
      <w:lvlJc w:val="left"/>
      <w:pPr>
        <w:ind w:left="2118" w:hanging="252"/>
      </w:pPr>
      <w:rPr>
        <w:rFonts w:hint="default"/>
      </w:rPr>
    </w:lvl>
    <w:lvl w:ilvl="8" w:tplc="173CD56C">
      <w:numFmt w:val="bullet"/>
      <w:lvlText w:val="•"/>
      <w:lvlJc w:val="left"/>
      <w:pPr>
        <w:ind w:left="2369" w:hanging="252"/>
      </w:pPr>
      <w:rPr>
        <w:rFonts w:hint="default"/>
      </w:rPr>
    </w:lvl>
  </w:abstractNum>
  <w:abstractNum w:abstractNumId="70">
    <w:nsid w:val="76ED44BA"/>
    <w:multiLevelType w:val="multilevel"/>
    <w:tmpl w:val="02968B22"/>
    <w:styleLink w:val="Style16"/>
    <w:lvl w:ilvl="0">
      <w:start w:val="3"/>
      <w:numFmt w:val="decimal"/>
      <w:lvlText w:val="%1"/>
      <w:lvlJc w:val="left"/>
      <w:pPr>
        <w:ind w:left="1351" w:hanging="632"/>
      </w:pPr>
      <w:rPr>
        <w:rFonts w:hint="default"/>
      </w:rPr>
    </w:lvl>
    <w:lvl w:ilvl="1">
      <w:start w:val="23"/>
      <w:numFmt w:val="decimal"/>
      <w:lvlText w:val="%1.%2."/>
      <w:lvlJc w:val="left"/>
      <w:pPr>
        <w:ind w:left="1351" w:hanging="632"/>
      </w:pPr>
      <w:rPr>
        <w:rFonts w:ascii="Georgia" w:eastAsia="Georgia" w:hAnsi="Georgia" w:cs="Georgia" w:hint="default"/>
        <w:b/>
        <w:bCs/>
        <w:spacing w:val="-2"/>
        <w:w w:val="100"/>
        <w:sz w:val="18"/>
        <w:szCs w:val="18"/>
      </w:rPr>
    </w:lvl>
    <w:lvl w:ilvl="2">
      <w:start w:val="1"/>
      <w:numFmt w:val="lowerLetter"/>
      <w:lvlText w:val="%3."/>
      <w:lvlJc w:val="left"/>
      <w:pPr>
        <w:ind w:left="1440" w:hanging="269"/>
      </w:pPr>
      <w:rPr>
        <w:rFonts w:ascii="Georgia" w:eastAsia="Georgia" w:hAnsi="Georgia" w:cs="Georgia" w:hint="default"/>
        <w:spacing w:val="-2"/>
        <w:w w:val="100"/>
        <w:sz w:val="18"/>
        <w:szCs w:val="18"/>
      </w:rPr>
    </w:lvl>
    <w:lvl w:ilvl="3">
      <w:start w:val="1"/>
      <w:numFmt w:val="decimal"/>
      <w:lvlText w:val="%4)"/>
      <w:lvlJc w:val="left"/>
      <w:pPr>
        <w:ind w:left="1711" w:hanging="272"/>
      </w:pPr>
      <w:rPr>
        <w:rFonts w:ascii="Georgia" w:eastAsia="Georgia" w:hAnsi="Georgia" w:cs="Georgia" w:hint="default"/>
        <w:spacing w:val="-4"/>
        <w:w w:val="100"/>
        <w:sz w:val="18"/>
        <w:szCs w:val="18"/>
      </w:rPr>
    </w:lvl>
    <w:lvl w:ilvl="4">
      <w:numFmt w:val="bullet"/>
      <w:lvlText w:val=""/>
      <w:lvlJc w:val="left"/>
      <w:pPr>
        <w:ind w:left="1980" w:hanging="269"/>
      </w:pPr>
      <w:rPr>
        <w:rFonts w:ascii="Symbol" w:eastAsia="Symbol" w:hAnsi="Symbol" w:cs="Symbol" w:hint="default"/>
        <w:w w:val="100"/>
        <w:sz w:val="18"/>
        <w:szCs w:val="18"/>
      </w:rPr>
    </w:lvl>
    <w:lvl w:ilvl="5">
      <w:numFmt w:val="bullet"/>
      <w:lvlText w:val="•"/>
      <w:lvlJc w:val="left"/>
      <w:pPr>
        <w:ind w:left="3811" w:hanging="269"/>
      </w:pPr>
      <w:rPr>
        <w:rFonts w:hint="default"/>
      </w:rPr>
    </w:lvl>
    <w:lvl w:ilvl="6">
      <w:numFmt w:val="bullet"/>
      <w:lvlText w:val="•"/>
      <w:lvlJc w:val="left"/>
      <w:pPr>
        <w:ind w:left="4727" w:hanging="269"/>
      </w:pPr>
      <w:rPr>
        <w:rFonts w:hint="default"/>
      </w:rPr>
    </w:lvl>
    <w:lvl w:ilvl="7">
      <w:numFmt w:val="bullet"/>
      <w:lvlText w:val="•"/>
      <w:lvlJc w:val="left"/>
      <w:pPr>
        <w:ind w:left="5643" w:hanging="269"/>
      </w:pPr>
      <w:rPr>
        <w:rFonts w:hint="default"/>
      </w:rPr>
    </w:lvl>
    <w:lvl w:ilvl="8">
      <w:numFmt w:val="bullet"/>
      <w:lvlText w:val="•"/>
      <w:lvlJc w:val="left"/>
      <w:pPr>
        <w:ind w:left="6558" w:hanging="269"/>
      </w:pPr>
      <w:rPr>
        <w:rFonts w:hint="default"/>
      </w:rPr>
    </w:lvl>
  </w:abstractNum>
  <w:abstractNum w:abstractNumId="71">
    <w:nsid w:val="783F6C08"/>
    <w:multiLevelType w:val="multilevel"/>
    <w:tmpl w:val="43B264B2"/>
    <w:numStyleLink w:val="Style1"/>
  </w:abstractNum>
  <w:abstractNum w:abstractNumId="72">
    <w:nsid w:val="791D1578"/>
    <w:multiLevelType w:val="hybridMultilevel"/>
    <w:tmpl w:val="B6487AAA"/>
    <w:lvl w:ilvl="0" w:tplc="6E62133E">
      <w:numFmt w:val="bullet"/>
      <w:lvlText w:val=""/>
      <w:lvlJc w:val="left"/>
      <w:pPr>
        <w:ind w:left="236" w:hanging="130"/>
      </w:pPr>
      <w:rPr>
        <w:rFonts w:ascii="Symbol" w:eastAsia="Symbol" w:hAnsi="Symbol" w:cs="Symbol" w:hint="default"/>
        <w:w w:val="100"/>
        <w:sz w:val="16"/>
        <w:szCs w:val="16"/>
      </w:rPr>
    </w:lvl>
    <w:lvl w:ilvl="1" w:tplc="7F9887B8">
      <w:numFmt w:val="bullet"/>
      <w:lvlText w:val="•"/>
      <w:lvlJc w:val="left"/>
      <w:pPr>
        <w:ind w:left="403" w:hanging="130"/>
      </w:pPr>
      <w:rPr>
        <w:rFonts w:hint="default"/>
      </w:rPr>
    </w:lvl>
    <w:lvl w:ilvl="2" w:tplc="41E434E6">
      <w:numFmt w:val="bullet"/>
      <w:lvlText w:val="•"/>
      <w:lvlJc w:val="left"/>
      <w:pPr>
        <w:ind w:left="567" w:hanging="130"/>
      </w:pPr>
      <w:rPr>
        <w:rFonts w:hint="default"/>
      </w:rPr>
    </w:lvl>
    <w:lvl w:ilvl="3" w:tplc="C6E8436E">
      <w:numFmt w:val="bullet"/>
      <w:lvlText w:val="•"/>
      <w:lvlJc w:val="left"/>
      <w:pPr>
        <w:ind w:left="731" w:hanging="130"/>
      </w:pPr>
      <w:rPr>
        <w:rFonts w:hint="default"/>
      </w:rPr>
    </w:lvl>
    <w:lvl w:ilvl="4" w:tplc="63A2968C">
      <w:numFmt w:val="bullet"/>
      <w:lvlText w:val="•"/>
      <w:lvlJc w:val="left"/>
      <w:pPr>
        <w:ind w:left="895" w:hanging="130"/>
      </w:pPr>
      <w:rPr>
        <w:rFonts w:hint="default"/>
      </w:rPr>
    </w:lvl>
    <w:lvl w:ilvl="5" w:tplc="04F4554C">
      <w:numFmt w:val="bullet"/>
      <w:lvlText w:val="•"/>
      <w:lvlJc w:val="left"/>
      <w:pPr>
        <w:ind w:left="1059" w:hanging="130"/>
      </w:pPr>
      <w:rPr>
        <w:rFonts w:hint="default"/>
      </w:rPr>
    </w:lvl>
    <w:lvl w:ilvl="6" w:tplc="9FEA6974">
      <w:numFmt w:val="bullet"/>
      <w:lvlText w:val="•"/>
      <w:lvlJc w:val="left"/>
      <w:pPr>
        <w:ind w:left="1223" w:hanging="130"/>
      </w:pPr>
      <w:rPr>
        <w:rFonts w:hint="default"/>
      </w:rPr>
    </w:lvl>
    <w:lvl w:ilvl="7" w:tplc="ECAAB882">
      <w:numFmt w:val="bullet"/>
      <w:lvlText w:val="•"/>
      <w:lvlJc w:val="left"/>
      <w:pPr>
        <w:ind w:left="1387" w:hanging="130"/>
      </w:pPr>
      <w:rPr>
        <w:rFonts w:hint="default"/>
      </w:rPr>
    </w:lvl>
    <w:lvl w:ilvl="8" w:tplc="E7122174">
      <w:numFmt w:val="bullet"/>
      <w:lvlText w:val="•"/>
      <w:lvlJc w:val="left"/>
      <w:pPr>
        <w:ind w:left="1551" w:hanging="130"/>
      </w:pPr>
      <w:rPr>
        <w:rFonts w:hint="default"/>
      </w:rPr>
    </w:lvl>
  </w:abstractNum>
  <w:abstractNum w:abstractNumId="73">
    <w:nsid w:val="79F7466E"/>
    <w:multiLevelType w:val="multilevel"/>
    <w:tmpl w:val="AA2493D8"/>
    <w:styleLink w:val="Style9"/>
    <w:lvl w:ilvl="0">
      <w:start w:val="7"/>
      <w:numFmt w:val="decimal"/>
      <w:lvlText w:val="%1"/>
      <w:lvlJc w:val="left"/>
      <w:pPr>
        <w:ind w:left="1260" w:hanging="541"/>
      </w:pPr>
      <w:rPr>
        <w:rFonts w:ascii="Arial" w:hAnsi="Arial" w:hint="default"/>
        <w:sz w:val="22"/>
      </w:rPr>
    </w:lvl>
    <w:lvl w:ilvl="1">
      <w:start w:val="11"/>
      <w:numFmt w:val="decimal"/>
      <w:lvlText w:val="%1.%2."/>
      <w:lvlJc w:val="left"/>
      <w:pPr>
        <w:ind w:left="1392" w:hanging="541"/>
      </w:pPr>
      <w:rPr>
        <w:rFonts w:ascii="Arial" w:eastAsia="Georgia" w:hAnsi="Arial" w:cs="Arial" w:hint="default"/>
        <w:b/>
        <w:bCs/>
        <w:spacing w:val="-2"/>
        <w:w w:val="100"/>
        <w:sz w:val="22"/>
        <w:szCs w:val="18"/>
      </w:rPr>
    </w:lvl>
    <w:lvl w:ilvl="2">
      <w:start w:val="1"/>
      <w:numFmt w:val="lowerLetter"/>
      <w:lvlText w:val="%3."/>
      <w:lvlJc w:val="left"/>
      <w:pPr>
        <w:ind w:left="1440" w:hanging="269"/>
      </w:pPr>
      <w:rPr>
        <w:rFonts w:ascii="Georgia" w:eastAsia="Georgia" w:hAnsi="Georgia" w:cs="Georgia" w:hint="default"/>
        <w:spacing w:val="-21"/>
        <w:w w:val="100"/>
        <w:sz w:val="22"/>
        <w:szCs w:val="18"/>
      </w:rPr>
    </w:lvl>
    <w:lvl w:ilvl="3">
      <w:start w:val="1"/>
      <w:numFmt w:val="decimal"/>
      <w:lvlText w:val="%4)"/>
      <w:lvlJc w:val="left"/>
      <w:pPr>
        <w:ind w:left="1711" w:hanging="272"/>
      </w:pPr>
      <w:rPr>
        <w:rFonts w:ascii="Georgia" w:eastAsia="Georgia" w:hAnsi="Georgia" w:cs="Georgia" w:hint="default"/>
        <w:spacing w:val="-7"/>
        <w:w w:val="100"/>
        <w:sz w:val="18"/>
        <w:szCs w:val="18"/>
      </w:rPr>
    </w:lvl>
    <w:lvl w:ilvl="4">
      <w:numFmt w:val="bullet"/>
      <w:lvlText w:val=""/>
      <w:lvlJc w:val="left"/>
      <w:pPr>
        <w:ind w:left="1980" w:hanging="269"/>
      </w:pPr>
      <w:rPr>
        <w:rFonts w:ascii="Symbol" w:eastAsia="Symbol" w:hAnsi="Symbol" w:cs="Symbol" w:hint="default"/>
        <w:w w:val="100"/>
        <w:sz w:val="18"/>
        <w:szCs w:val="18"/>
      </w:rPr>
    </w:lvl>
    <w:lvl w:ilvl="5">
      <w:numFmt w:val="bullet"/>
      <w:lvlText w:val="•"/>
      <w:lvlJc w:val="left"/>
      <w:pPr>
        <w:ind w:left="3811" w:hanging="269"/>
      </w:pPr>
      <w:rPr>
        <w:rFonts w:hint="default"/>
      </w:rPr>
    </w:lvl>
    <w:lvl w:ilvl="6">
      <w:numFmt w:val="bullet"/>
      <w:lvlText w:val="•"/>
      <w:lvlJc w:val="left"/>
      <w:pPr>
        <w:ind w:left="4727" w:hanging="269"/>
      </w:pPr>
      <w:rPr>
        <w:rFonts w:hint="default"/>
      </w:rPr>
    </w:lvl>
    <w:lvl w:ilvl="7">
      <w:numFmt w:val="bullet"/>
      <w:lvlText w:val="•"/>
      <w:lvlJc w:val="left"/>
      <w:pPr>
        <w:ind w:left="5643" w:hanging="269"/>
      </w:pPr>
      <w:rPr>
        <w:rFonts w:hint="default"/>
      </w:rPr>
    </w:lvl>
    <w:lvl w:ilvl="8">
      <w:numFmt w:val="bullet"/>
      <w:lvlText w:val="•"/>
      <w:lvlJc w:val="left"/>
      <w:pPr>
        <w:ind w:left="6558" w:hanging="269"/>
      </w:pPr>
      <w:rPr>
        <w:rFonts w:hint="default"/>
      </w:rPr>
    </w:lvl>
  </w:abstractNum>
  <w:abstractNum w:abstractNumId="74">
    <w:nsid w:val="7DA039E3"/>
    <w:multiLevelType w:val="hybridMultilevel"/>
    <w:tmpl w:val="E9F0428C"/>
    <w:lvl w:ilvl="0" w:tplc="52BC540E">
      <w:numFmt w:val="bullet"/>
      <w:lvlText w:val=""/>
      <w:lvlJc w:val="left"/>
      <w:pPr>
        <w:ind w:left="356" w:hanging="252"/>
      </w:pPr>
      <w:rPr>
        <w:rFonts w:ascii="Symbol" w:eastAsia="Symbol" w:hAnsi="Symbol" w:cs="Symbol" w:hint="default"/>
        <w:w w:val="100"/>
        <w:sz w:val="16"/>
        <w:szCs w:val="16"/>
      </w:rPr>
    </w:lvl>
    <w:lvl w:ilvl="1" w:tplc="2D9ACD5E">
      <w:numFmt w:val="bullet"/>
      <w:lvlText w:val="•"/>
      <w:lvlJc w:val="left"/>
      <w:pPr>
        <w:ind w:left="575" w:hanging="252"/>
      </w:pPr>
      <w:rPr>
        <w:rFonts w:hint="default"/>
      </w:rPr>
    </w:lvl>
    <w:lvl w:ilvl="2" w:tplc="0F7079A2">
      <w:numFmt w:val="bullet"/>
      <w:lvlText w:val="•"/>
      <w:lvlJc w:val="left"/>
      <w:pPr>
        <w:ind w:left="790" w:hanging="252"/>
      </w:pPr>
      <w:rPr>
        <w:rFonts w:hint="default"/>
      </w:rPr>
    </w:lvl>
    <w:lvl w:ilvl="3" w:tplc="DC309C52">
      <w:numFmt w:val="bullet"/>
      <w:lvlText w:val="•"/>
      <w:lvlJc w:val="left"/>
      <w:pPr>
        <w:ind w:left="1005" w:hanging="252"/>
      </w:pPr>
      <w:rPr>
        <w:rFonts w:hint="default"/>
      </w:rPr>
    </w:lvl>
    <w:lvl w:ilvl="4" w:tplc="5D167220">
      <w:numFmt w:val="bullet"/>
      <w:lvlText w:val="•"/>
      <w:lvlJc w:val="left"/>
      <w:pPr>
        <w:ind w:left="1220" w:hanging="252"/>
      </w:pPr>
      <w:rPr>
        <w:rFonts w:hint="default"/>
      </w:rPr>
    </w:lvl>
    <w:lvl w:ilvl="5" w:tplc="9CFE69D0">
      <w:numFmt w:val="bullet"/>
      <w:lvlText w:val="•"/>
      <w:lvlJc w:val="left"/>
      <w:pPr>
        <w:ind w:left="1435" w:hanging="252"/>
      </w:pPr>
      <w:rPr>
        <w:rFonts w:hint="default"/>
      </w:rPr>
    </w:lvl>
    <w:lvl w:ilvl="6" w:tplc="D72C6874">
      <w:numFmt w:val="bullet"/>
      <w:lvlText w:val="•"/>
      <w:lvlJc w:val="left"/>
      <w:pPr>
        <w:ind w:left="1650" w:hanging="252"/>
      </w:pPr>
      <w:rPr>
        <w:rFonts w:hint="default"/>
      </w:rPr>
    </w:lvl>
    <w:lvl w:ilvl="7" w:tplc="C9066C6E">
      <w:numFmt w:val="bullet"/>
      <w:lvlText w:val="•"/>
      <w:lvlJc w:val="left"/>
      <w:pPr>
        <w:ind w:left="1865" w:hanging="252"/>
      </w:pPr>
      <w:rPr>
        <w:rFonts w:hint="default"/>
      </w:rPr>
    </w:lvl>
    <w:lvl w:ilvl="8" w:tplc="5766685A">
      <w:numFmt w:val="bullet"/>
      <w:lvlText w:val="•"/>
      <w:lvlJc w:val="left"/>
      <w:pPr>
        <w:ind w:left="2080" w:hanging="252"/>
      </w:pPr>
      <w:rPr>
        <w:rFonts w:hint="default"/>
      </w:rPr>
    </w:lvl>
  </w:abstractNum>
  <w:abstractNum w:abstractNumId="75">
    <w:nsid w:val="7DE34033"/>
    <w:multiLevelType w:val="multilevel"/>
    <w:tmpl w:val="F0AC94CE"/>
    <w:lvl w:ilvl="0">
      <w:start w:val="2"/>
      <w:numFmt w:val="decimal"/>
      <w:lvlText w:val="%1"/>
      <w:lvlJc w:val="left"/>
      <w:pPr>
        <w:ind w:left="1171" w:hanging="452"/>
      </w:pPr>
      <w:rPr>
        <w:rFonts w:hint="default"/>
      </w:rPr>
    </w:lvl>
    <w:lvl w:ilvl="1">
      <w:start w:val="5"/>
      <w:numFmt w:val="decimal"/>
      <w:lvlText w:val="%1.%2."/>
      <w:lvlJc w:val="left"/>
      <w:pPr>
        <w:ind w:left="1171" w:hanging="452"/>
      </w:pPr>
      <w:rPr>
        <w:rFonts w:ascii="Arial" w:eastAsia="Georgia" w:hAnsi="Arial" w:cs="Arial" w:hint="default"/>
        <w:b/>
        <w:bCs/>
        <w:spacing w:val="-2"/>
        <w:w w:val="100"/>
        <w:sz w:val="22"/>
        <w:szCs w:val="18"/>
      </w:rPr>
    </w:lvl>
    <w:lvl w:ilvl="2">
      <w:start w:val="1"/>
      <w:numFmt w:val="lowerLetter"/>
      <w:lvlText w:val="%3."/>
      <w:lvlJc w:val="left"/>
      <w:pPr>
        <w:ind w:left="1440" w:hanging="269"/>
      </w:pPr>
      <w:rPr>
        <w:rFonts w:ascii="Arial" w:eastAsia="Georgia" w:hAnsi="Arial" w:cs="Arial" w:hint="default"/>
        <w:spacing w:val="-21"/>
        <w:w w:val="100"/>
        <w:sz w:val="22"/>
        <w:szCs w:val="18"/>
      </w:rPr>
    </w:lvl>
    <w:lvl w:ilvl="3">
      <w:numFmt w:val="bullet"/>
      <w:lvlText w:val="•"/>
      <w:lvlJc w:val="left"/>
      <w:pPr>
        <w:ind w:left="2984" w:hanging="269"/>
      </w:pPr>
      <w:rPr>
        <w:rFonts w:hint="default"/>
      </w:rPr>
    </w:lvl>
    <w:lvl w:ilvl="4">
      <w:numFmt w:val="bullet"/>
      <w:lvlText w:val="•"/>
      <w:lvlJc w:val="left"/>
      <w:pPr>
        <w:ind w:left="3756" w:hanging="269"/>
      </w:pPr>
      <w:rPr>
        <w:rFonts w:hint="default"/>
      </w:rPr>
    </w:lvl>
    <w:lvl w:ilvl="5">
      <w:numFmt w:val="bullet"/>
      <w:lvlText w:val="•"/>
      <w:lvlJc w:val="left"/>
      <w:pPr>
        <w:ind w:left="4529" w:hanging="269"/>
      </w:pPr>
      <w:rPr>
        <w:rFonts w:hint="default"/>
      </w:rPr>
    </w:lvl>
    <w:lvl w:ilvl="6">
      <w:numFmt w:val="bullet"/>
      <w:lvlText w:val="•"/>
      <w:lvlJc w:val="left"/>
      <w:pPr>
        <w:ind w:left="5301" w:hanging="269"/>
      </w:pPr>
      <w:rPr>
        <w:rFonts w:hint="default"/>
      </w:rPr>
    </w:lvl>
    <w:lvl w:ilvl="7">
      <w:numFmt w:val="bullet"/>
      <w:lvlText w:val="•"/>
      <w:lvlJc w:val="left"/>
      <w:pPr>
        <w:ind w:left="6073" w:hanging="269"/>
      </w:pPr>
      <w:rPr>
        <w:rFonts w:hint="default"/>
      </w:rPr>
    </w:lvl>
    <w:lvl w:ilvl="8">
      <w:numFmt w:val="bullet"/>
      <w:lvlText w:val="•"/>
      <w:lvlJc w:val="left"/>
      <w:pPr>
        <w:ind w:left="6845" w:hanging="269"/>
      </w:pPr>
      <w:rPr>
        <w:rFonts w:hint="default"/>
      </w:rPr>
    </w:lvl>
  </w:abstractNum>
  <w:abstractNum w:abstractNumId="76">
    <w:nsid w:val="7FBF0CF0"/>
    <w:multiLevelType w:val="hybridMultilevel"/>
    <w:tmpl w:val="1E4EEB6C"/>
    <w:lvl w:ilvl="0" w:tplc="1ECE1A08">
      <w:numFmt w:val="bullet"/>
      <w:lvlText w:val=""/>
      <w:lvlJc w:val="left"/>
      <w:pPr>
        <w:ind w:left="359" w:hanging="180"/>
      </w:pPr>
      <w:rPr>
        <w:rFonts w:ascii="Symbol" w:eastAsia="Symbol" w:hAnsi="Symbol" w:cs="Symbol" w:hint="default"/>
        <w:w w:val="100"/>
        <w:sz w:val="16"/>
        <w:szCs w:val="16"/>
      </w:rPr>
    </w:lvl>
    <w:lvl w:ilvl="1" w:tplc="E594147E">
      <w:numFmt w:val="bullet"/>
      <w:lvlText w:val="•"/>
      <w:lvlJc w:val="left"/>
      <w:pPr>
        <w:ind w:left="530" w:hanging="180"/>
      </w:pPr>
      <w:rPr>
        <w:rFonts w:hint="default"/>
      </w:rPr>
    </w:lvl>
    <w:lvl w:ilvl="2" w:tplc="9CB66536">
      <w:numFmt w:val="bullet"/>
      <w:lvlText w:val="•"/>
      <w:lvlJc w:val="left"/>
      <w:pPr>
        <w:ind w:left="700" w:hanging="180"/>
      </w:pPr>
      <w:rPr>
        <w:rFonts w:hint="default"/>
      </w:rPr>
    </w:lvl>
    <w:lvl w:ilvl="3" w:tplc="5B3474A2">
      <w:numFmt w:val="bullet"/>
      <w:lvlText w:val="•"/>
      <w:lvlJc w:val="left"/>
      <w:pPr>
        <w:ind w:left="870" w:hanging="180"/>
      </w:pPr>
      <w:rPr>
        <w:rFonts w:hint="default"/>
      </w:rPr>
    </w:lvl>
    <w:lvl w:ilvl="4" w:tplc="DBBC5C52">
      <w:numFmt w:val="bullet"/>
      <w:lvlText w:val="•"/>
      <w:lvlJc w:val="left"/>
      <w:pPr>
        <w:ind w:left="1040" w:hanging="180"/>
      </w:pPr>
      <w:rPr>
        <w:rFonts w:hint="default"/>
      </w:rPr>
    </w:lvl>
    <w:lvl w:ilvl="5" w:tplc="51102E8C">
      <w:numFmt w:val="bullet"/>
      <w:lvlText w:val="•"/>
      <w:lvlJc w:val="left"/>
      <w:pPr>
        <w:ind w:left="1211" w:hanging="180"/>
      </w:pPr>
      <w:rPr>
        <w:rFonts w:hint="default"/>
      </w:rPr>
    </w:lvl>
    <w:lvl w:ilvl="6" w:tplc="3D684EEC">
      <w:numFmt w:val="bullet"/>
      <w:lvlText w:val="•"/>
      <w:lvlJc w:val="left"/>
      <w:pPr>
        <w:ind w:left="1381" w:hanging="180"/>
      </w:pPr>
      <w:rPr>
        <w:rFonts w:hint="default"/>
      </w:rPr>
    </w:lvl>
    <w:lvl w:ilvl="7" w:tplc="45D44B34">
      <w:numFmt w:val="bullet"/>
      <w:lvlText w:val="•"/>
      <w:lvlJc w:val="left"/>
      <w:pPr>
        <w:ind w:left="1551" w:hanging="180"/>
      </w:pPr>
      <w:rPr>
        <w:rFonts w:hint="default"/>
      </w:rPr>
    </w:lvl>
    <w:lvl w:ilvl="8" w:tplc="944831EC">
      <w:numFmt w:val="bullet"/>
      <w:lvlText w:val="•"/>
      <w:lvlJc w:val="left"/>
      <w:pPr>
        <w:ind w:left="1721" w:hanging="180"/>
      </w:pPr>
      <w:rPr>
        <w:rFonts w:hint="default"/>
      </w:rPr>
    </w:lvl>
  </w:abstractNum>
  <w:num w:numId="1">
    <w:abstractNumId w:val="39"/>
    <w:lvlOverride w:ilvl="1">
      <w:lvl w:ilvl="1">
        <w:start w:val="23"/>
        <w:numFmt w:val="decimal"/>
        <w:lvlText w:val="%1.%2."/>
        <w:lvlJc w:val="left"/>
        <w:pPr>
          <w:ind w:left="1351" w:hanging="632"/>
        </w:pPr>
        <w:rPr>
          <w:rFonts w:ascii="Arial" w:eastAsia="Georgia" w:hAnsi="Arial" w:cs="Arial" w:hint="default"/>
          <w:b/>
          <w:bCs/>
          <w:spacing w:val="-2"/>
          <w:w w:val="100"/>
          <w:sz w:val="22"/>
          <w:szCs w:val="18"/>
        </w:rPr>
      </w:lvl>
    </w:lvlOverride>
    <w:lvlOverride w:ilvl="2">
      <w:lvl w:ilvl="2">
        <w:start w:val="1"/>
        <w:numFmt w:val="lowerLetter"/>
        <w:lvlText w:val="%3."/>
        <w:lvlJc w:val="left"/>
        <w:pPr>
          <w:ind w:left="1440" w:hanging="269"/>
        </w:pPr>
        <w:rPr>
          <w:rFonts w:ascii="Arial" w:eastAsia="Georgia" w:hAnsi="Arial" w:cs="Arial" w:hint="default"/>
          <w:spacing w:val="-2"/>
          <w:w w:val="100"/>
          <w:sz w:val="22"/>
          <w:szCs w:val="22"/>
        </w:rPr>
      </w:lvl>
    </w:lvlOverride>
    <w:lvlOverride w:ilvl="3">
      <w:lvl w:ilvl="3">
        <w:start w:val="1"/>
        <w:numFmt w:val="decimal"/>
        <w:lvlText w:val="%4)"/>
        <w:lvlJc w:val="left"/>
        <w:pPr>
          <w:ind w:left="1711" w:hanging="272"/>
        </w:pPr>
        <w:rPr>
          <w:rFonts w:ascii="Arial" w:eastAsia="Georgia" w:hAnsi="Arial" w:cs="Arial" w:hint="default"/>
          <w:spacing w:val="-4"/>
          <w:w w:val="100"/>
          <w:sz w:val="22"/>
          <w:szCs w:val="18"/>
        </w:rPr>
      </w:lvl>
    </w:lvlOverride>
  </w:num>
  <w:num w:numId="2">
    <w:abstractNumId w:val="19"/>
  </w:num>
  <w:num w:numId="3">
    <w:abstractNumId w:val="57"/>
  </w:num>
  <w:num w:numId="4">
    <w:abstractNumId w:val="25"/>
  </w:num>
  <w:num w:numId="5">
    <w:abstractNumId w:val="10"/>
  </w:num>
  <w:num w:numId="6">
    <w:abstractNumId w:val="4"/>
  </w:num>
  <w:num w:numId="7">
    <w:abstractNumId w:val="2"/>
  </w:num>
  <w:num w:numId="8">
    <w:abstractNumId w:val="17"/>
  </w:num>
  <w:num w:numId="9">
    <w:abstractNumId w:val="44"/>
  </w:num>
  <w:num w:numId="10">
    <w:abstractNumId w:val="21"/>
  </w:num>
  <w:num w:numId="11">
    <w:abstractNumId w:val="72"/>
  </w:num>
  <w:num w:numId="12">
    <w:abstractNumId w:val="55"/>
  </w:num>
  <w:num w:numId="13">
    <w:abstractNumId w:val="27"/>
  </w:num>
  <w:num w:numId="14">
    <w:abstractNumId w:val="59"/>
    <w:lvlOverride w:ilvl="2">
      <w:lvl w:ilvl="2">
        <w:start w:val="1"/>
        <w:numFmt w:val="lowerLetter"/>
        <w:lvlText w:val="%3."/>
        <w:lvlJc w:val="left"/>
        <w:pPr>
          <w:ind w:left="1440" w:hanging="269"/>
        </w:pPr>
        <w:rPr>
          <w:rFonts w:ascii="Arial" w:eastAsia="Georgia" w:hAnsi="Arial" w:cs="Arial" w:hint="default"/>
          <w:spacing w:val="-21"/>
          <w:w w:val="100"/>
          <w:sz w:val="22"/>
          <w:szCs w:val="18"/>
        </w:rPr>
      </w:lvl>
    </w:lvlOverride>
    <w:lvlOverride w:ilvl="3">
      <w:lvl w:ilvl="3">
        <w:start w:val="1"/>
        <w:numFmt w:val="decimal"/>
        <w:lvlText w:val="%4)"/>
        <w:lvlJc w:val="left"/>
        <w:pPr>
          <w:ind w:left="1711" w:hanging="272"/>
        </w:pPr>
        <w:rPr>
          <w:rFonts w:ascii="Arial" w:eastAsia="Georgia" w:hAnsi="Arial" w:cs="Arial" w:hint="default"/>
          <w:spacing w:val="-7"/>
          <w:w w:val="100"/>
          <w:sz w:val="22"/>
          <w:szCs w:val="18"/>
        </w:rPr>
      </w:lvl>
    </w:lvlOverride>
  </w:num>
  <w:num w:numId="15">
    <w:abstractNumId w:val="50"/>
  </w:num>
  <w:num w:numId="16">
    <w:abstractNumId w:val="48"/>
  </w:num>
  <w:num w:numId="17">
    <w:abstractNumId w:val="62"/>
  </w:num>
  <w:num w:numId="18">
    <w:abstractNumId w:val="5"/>
    <w:lvlOverride w:ilvl="1">
      <w:lvl w:ilvl="1">
        <w:start w:val="9"/>
        <w:numFmt w:val="decimal"/>
        <w:lvlText w:val="%1.%2."/>
        <w:lvlJc w:val="left"/>
        <w:pPr>
          <w:ind w:left="1171" w:hanging="452"/>
        </w:pPr>
        <w:rPr>
          <w:rFonts w:ascii="Arial" w:eastAsia="Georgia" w:hAnsi="Arial" w:cs="Arial" w:hint="default"/>
          <w:b/>
          <w:bCs/>
          <w:spacing w:val="-21"/>
          <w:w w:val="100"/>
          <w:sz w:val="22"/>
          <w:szCs w:val="18"/>
        </w:rPr>
      </w:lvl>
    </w:lvlOverride>
    <w:lvlOverride w:ilvl="2">
      <w:lvl w:ilvl="2">
        <w:start w:val="1"/>
        <w:numFmt w:val="decimal"/>
        <w:lvlText w:val="%1.%2.%3."/>
        <w:lvlJc w:val="left"/>
        <w:pPr>
          <w:ind w:left="1428" w:hanging="709"/>
        </w:pPr>
        <w:rPr>
          <w:rFonts w:ascii="Arial" w:eastAsia="Georgia" w:hAnsi="Arial" w:cs="Arial" w:hint="default"/>
          <w:b/>
          <w:bCs/>
          <w:spacing w:val="-2"/>
          <w:w w:val="100"/>
          <w:sz w:val="22"/>
          <w:szCs w:val="18"/>
        </w:rPr>
      </w:lvl>
    </w:lvlOverride>
    <w:lvlOverride w:ilvl="3">
      <w:lvl w:ilvl="3">
        <w:start w:val="1"/>
        <w:numFmt w:val="lowerLetter"/>
        <w:lvlText w:val="%4."/>
        <w:lvlJc w:val="left"/>
        <w:pPr>
          <w:ind w:left="1440" w:hanging="269"/>
        </w:pPr>
        <w:rPr>
          <w:rFonts w:ascii="Arial" w:eastAsia="Georgia" w:hAnsi="Arial" w:cs="Arial" w:hint="default"/>
          <w:spacing w:val="-21"/>
          <w:w w:val="100"/>
          <w:sz w:val="22"/>
          <w:szCs w:val="18"/>
        </w:rPr>
      </w:lvl>
    </w:lvlOverride>
    <w:lvlOverride w:ilvl="4">
      <w:lvl w:ilvl="4">
        <w:start w:val="1"/>
        <w:numFmt w:val="decimal"/>
        <w:lvlText w:val="%5)"/>
        <w:lvlJc w:val="left"/>
        <w:pPr>
          <w:ind w:left="1711" w:hanging="272"/>
        </w:pPr>
        <w:rPr>
          <w:rFonts w:ascii="Arial" w:eastAsia="Georgia" w:hAnsi="Arial" w:cs="Arial" w:hint="default"/>
          <w:spacing w:val="-4"/>
          <w:w w:val="100"/>
          <w:sz w:val="22"/>
          <w:szCs w:val="18"/>
        </w:rPr>
      </w:lvl>
    </w:lvlOverride>
  </w:num>
  <w:num w:numId="19">
    <w:abstractNumId w:val="32"/>
  </w:num>
  <w:num w:numId="20">
    <w:abstractNumId w:val="43"/>
  </w:num>
  <w:num w:numId="21">
    <w:abstractNumId w:val="35"/>
  </w:num>
  <w:num w:numId="22">
    <w:abstractNumId w:val="69"/>
  </w:num>
  <w:num w:numId="23">
    <w:abstractNumId w:val="13"/>
  </w:num>
  <w:num w:numId="24">
    <w:abstractNumId w:val="18"/>
  </w:num>
  <w:num w:numId="25">
    <w:abstractNumId w:val="31"/>
  </w:num>
  <w:num w:numId="26">
    <w:abstractNumId w:val="66"/>
  </w:num>
  <w:num w:numId="27">
    <w:abstractNumId w:val="26"/>
    <w:lvlOverride w:ilvl="1">
      <w:lvl w:ilvl="1">
        <w:start w:val="8"/>
        <w:numFmt w:val="decimal"/>
        <w:lvlText w:val="%1.%2."/>
        <w:lvlJc w:val="left"/>
        <w:pPr>
          <w:ind w:left="1260" w:hanging="541"/>
        </w:pPr>
        <w:rPr>
          <w:rFonts w:ascii="Arial" w:eastAsia="Georgia" w:hAnsi="Arial" w:cs="Arial" w:hint="default"/>
          <w:b/>
          <w:bCs/>
          <w:spacing w:val="-3"/>
          <w:w w:val="100"/>
          <w:sz w:val="22"/>
          <w:szCs w:val="18"/>
        </w:rPr>
      </w:lvl>
    </w:lvlOverride>
    <w:lvlOverride w:ilvl="2">
      <w:lvl w:ilvl="2">
        <w:start w:val="1"/>
        <w:numFmt w:val="decimal"/>
        <w:lvlText w:val="%1.%2.%3."/>
        <w:lvlJc w:val="left"/>
        <w:pPr>
          <w:ind w:left="1440" w:hanging="709"/>
        </w:pPr>
        <w:rPr>
          <w:rFonts w:ascii="Arial" w:eastAsia="Georgia" w:hAnsi="Arial" w:cs="Arial" w:hint="default"/>
          <w:b/>
          <w:bCs/>
          <w:spacing w:val="-2"/>
          <w:w w:val="100"/>
          <w:sz w:val="22"/>
          <w:szCs w:val="18"/>
        </w:rPr>
      </w:lvl>
    </w:lvlOverride>
    <w:lvlOverride w:ilvl="3">
      <w:lvl w:ilvl="3">
        <w:start w:val="1"/>
        <w:numFmt w:val="lowerLetter"/>
        <w:lvlText w:val="%4."/>
        <w:lvlJc w:val="left"/>
        <w:pPr>
          <w:ind w:left="1440" w:hanging="269"/>
        </w:pPr>
        <w:rPr>
          <w:rFonts w:ascii="Arial" w:eastAsia="Georgia" w:hAnsi="Arial" w:cs="Arial" w:hint="default"/>
          <w:spacing w:val="-9"/>
          <w:w w:val="100"/>
          <w:sz w:val="22"/>
          <w:szCs w:val="18"/>
        </w:rPr>
      </w:lvl>
    </w:lvlOverride>
    <w:lvlOverride w:ilvl="4">
      <w:lvl w:ilvl="4">
        <w:start w:val="1"/>
        <w:numFmt w:val="decimal"/>
        <w:lvlText w:val="%5)"/>
        <w:lvlJc w:val="left"/>
        <w:pPr>
          <w:ind w:left="1711" w:hanging="272"/>
        </w:pPr>
        <w:rPr>
          <w:rFonts w:ascii="Arial" w:eastAsia="Georgia" w:hAnsi="Arial" w:cs="Arial" w:hint="default"/>
          <w:spacing w:val="-14"/>
          <w:w w:val="100"/>
          <w:sz w:val="22"/>
          <w:szCs w:val="18"/>
        </w:rPr>
      </w:lvl>
    </w:lvlOverride>
  </w:num>
  <w:num w:numId="28">
    <w:abstractNumId w:val="34"/>
  </w:num>
  <w:num w:numId="29">
    <w:abstractNumId w:val="61"/>
  </w:num>
  <w:num w:numId="30">
    <w:abstractNumId w:val="46"/>
    <w:lvlOverride w:ilvl="1">
      <w:lvl w:ilvl="1">
        <w:start w:val="6"/>
        <w:numFmt w:val="decimal"/>
        <w:lvlText w:val="%1.%2."/>
        <w:lvlJc w:val="left"/>
        <w:pPr>
          <w:ind w:left="1428" w:hanging="709"/>
        </w:pPr>
        <w:rPr>
          <w:rFonts w:ascii="Arial" w:eastAsia="Georgia" w:hAnsi="Arial" w:cs="Arial" w:hint="default"/>
          <w:b/>
          <w:bCs/>
          <w:spacing w:val="-2"/>
          <w:w w:val="100"/>
          <w:sz w:val="22"/>
          <w:szCs w:val="18"/>
        </w:rPr>
      </w:lvl>
    </w:lvlOverride>
    <w:lvlOverride w:ilvl="2">
      <w:lvl w:ilvl="2">
        <w:start w:val="1"/>
        <w:numFmt w:val="decimal"/>
        <w:lvlText w:val="%1.%2.%3."/>
        <w:lvlJc w:val="left"/>
        <w:pPr>
          <w:ind w:left="1428" w:hanging="709"/>
        </w:pPr>
        <w:rPr>
          <w:rFonts w:ascii="Arial" w:eastAsia="Georgia" w:hAnsi="Arial" w:cs="Arial" w:hint="default"/>
          <w:b/>
          <w:bCs/>
          <w:spacing w:val="-2"/>
          <w:w w:val="100"/>
          <w:sz w:val="22"/>
          <w:szCs w:val="18"/>
        </w:rPr>
      </w:lvl>
    </w:lvlOverride>
    <w:lvlOverride w:ilvl="3">
      <w:lvl w:ilvl="3">
        <w:start w:val="1"/>
        <w:numFmt w:val="lowerLetter"/>
        <w:lvlText w:val="%4."/>
        <w:lvlJc w:val="left"/>
        <w:pPr>
          <w:ind w:left="1440" w:hanging="269"/>
        </w:pPr>
        <w:rPr>
          <w:rFonts w:ascii="Arial" w:eastAsia="Georgia" w:hAnsi="Arial" w:cs="Arial" w:hint="default"/>
          <w:b w:val="0"/>
          <w:spacing w:val="-9"/>
          <w:w w:val="100"/>
          <w:sz w:val="22"/>
          <w:szCs w:val="18"/>
        </w:rPr>
      </w:lvl>
    </w:lvlOverride>
  </w:num>
  <w:num w:numId="31">
    <w:abstractNumId w:val="16"/>
    <w:lvlOverride w:ilvl="1">
      <w:lvl w:ilvl="1">
        <w:start w:val="5"/>
        <w:numFmt w:val="decimal"/>
        <w:lvlText w:val="%1.%2."/>
        <w:lvlJc w:val="left"/>
        <w:pPr>
          <w:ind w:left="1171" w:hanging="452"/>
        </w:pPr>
        <w:rPr>
          <w:rFonts w:ascii="Arial" w:eastAsia="Georgia" w:hAnsi="Arial" w:cs="Arial" w:hint="default"/>
          <w:b/>
          <w:bCs/>
          <w:spacing w:val="-13"/>
          <w:w w:val="100"/>
          <w:sz w:val="22"/>
          <w:szCs w:val="18"/>
        </w:rPr>
      </w:lvl>
    </w:lvlOverride>
    <w:lvlOverride w:ilvl="2">
      <w:lvl w:ilvl="2">
        <w:start w:val="1"/>
        <w:numFmt w:val="decimal"/>
        <w:lvlText w:val="%1.%2.%3."/>
        <w:lvlJc w:val="left"/>
        <w:pPr>
          <w:ind w:left="1351" w:hanging="632"/>
        </w:pPr>
        <w:rPr>
          <w:rFonts w:ascii="Arial" w:eastAsia="Georgia" w:hAnsi="Arial" w:cs="Arial" w:hint="default"/>
          <w:b/>
          <w:bCs/>
          <w:spacing w:val="-2"/>
          <w:w w:val="100"/>
          <w:sz w:val="22"/>
          <w:szCs w:val="18"/>
        </w:rPr>
      </w:lvl>
    </w:lvlOverride>
    <w:lvlOverride w:ilvl="3">
      <w:lvl w:ilvl="3">
        <w:start w:val="1"/>
        <w:numFmt w:val="lowerLetter"/>
        <w:lvlText w:val="%4."/>
        <w:lvlJc w:val="left"/>
        <w:pPr>
          <w:ind w:left="1440" w:hanging="269"/>
        </w:pPr>
        <w:rPr>
          <w:rFonts w:ascii="Arial" w:eastAsia="Georgia" w:hAnsi="Arial" w:cs="Arial" w:hint="default"/>
          <w:spacing w:val="-21"/>
          <w:w w:val="100"/>
          <w:sz w:val="22"/>
          <w:szCs w:val="18"/>
        </w:rPr>
      </w:lvl>
    </w:lvlOverride>
  </w:num>
  <w:num w:numId="32">
    <w:abstractNumId w:val="42"/>
    <w:lvlOverride w:ilvl="1">
      <w:lvl w:ilvl="1">
        <w:start w:val="3"/>
        <w:numFmt w:val="decimal"/>
        <w:lvlText w:val="%1.%2."/>
        <w:lvlJc w:val="left"/>
        <w:pPr>
          <w:ind w:left="1260" w:hanging="541"/>
        </w:pPr>
        <w:rPr>
          <w:rFonts w:ascii="Arial" w:eastAsia="Georgia" w:hAnsi="Arial" w:cs="Arial" w:hint="default"/>
          <w:b/>
          <w:bCs/>
          <w:spacing w:val="-2"/>
          <w:w w:val="100"/>
          <w:sz w:val="22"/>
          <w:szCs w:val="18"/>
        </w:rPr>
      </w:lvl>
    </w:lvlOverride>
    <w:lvlOverride w:ilvl="2">
      <w:lvl w:ilvl="2">
        <w:start w:val="1"/>
        <w:numFmt w:val="decimal"/>
        <w:lvlText w:val="%1.%2.%3."/>
        <w:lvlJc w:val="left"/>
        <w:pPr>
          <w:ind w:left="1351" w:hanging="632"/>
        </w:pPr>
        <w:rPr>
          <w:rFonts w:ascii="Arial" w:eastAsia="Georgia" w:hAnsi="Arial" w:cs="Arial" w:hint="default"/>
          <w:b/>
          <w:bCs/>
          <w:spacing w:val="-2"/>
          <w:w w:val="100"/>
          <w:sz w:val="22"/>
          <w:szCs w:val="18"/>
        </w:rPr>
      </w:lvl>
    </w:lvlOverride>
    <w:lvlOverride w:ilvl="3">
      <w:lvl w:ilvl="3">
        <w:start w:val="1"/>
        <w:numFmt w:val="lowerLetter"/>
        <w:lvlText w:val="%4."/>
        <w:lvlJc w:val="left"/>
        <w:pPr>
          <w:ind w:left="1440" w:hanging="269"/>
        </w:pPr>
        <w:rPr>
          <w:rFonts w:ascii="Arial" w:eastAsia="Georgia" w:hAnsi="Arial" w:cs="Arial" w:hint="default"/>
          <w:spacing w:val="-22"/>
          <w:w w:val="100"/>
          <w:sz w:val="22"/>
          <w:szCs w:val="18"/>
        </w:rPr>
      </w:lvl>
    </w:lvlOverride>
    <w:lvlOverride w:ilvl="4">
      <w:lvl w:ilvl="4">
        <w:start w:val="1"/>
        <w:numFmt w:val="decimal"/>
        <w:lvlText w:val="%5)"/>
        <w:lvlJc w:val="left"/>
        <w:pPr>
          <w:ind w:left="1711" w:hanging="272"/>
        </w:pPr>
        <w:rPr>
          <w:rFonts w:ascii="Arial" w:eastAsia="Georgia" w:hAnsi="Arial" w:cs="Arial" w:hint="default"/>
          <w:spacing w:val="-4"/>
          <w:w w:val="100"/>
          <w:sz w:val="22"/>
          <w:szCs w:val="18"/>
        </w:rPr>
      </w:lvl>
    </w:lvlOverride>
    <w:lvlOverride w:ilvl="5">
      <w:lvl w:ilvl="5">
        <w:start w:val="1"/>
        <w:numFmt w:val="lowerLetter"/>
        <w:lvlText w:val="%6)"/>
        <w:lvlJc w:val="left"/>
        <w:pPr>
          <w:ind w:left="1980" w:hanging="269"/>
        </w:pPr>
        <w:rPr>
          <w:rFonts w:ascii="Arial" w:eastAsia="Georgia" w:hAnsi="Arial" w:cs="Arial" w:hint="default"/>
          <w:spacing w:val="-21"/>
          <w:w w:val="100"/>
          <w:sz w:val="22"/>
          <w:szCs w:val="18"/>
        </w:rPr>
      </w:lvl>
    </w:lvlOverride>
  </w:num>
  <w:num w:numId="33">
    <w:abstractNumId w:val="51"/>
    <w:lvlOverride w:ilvl="1">
      <w:lvl w:ilvl="1">
        <w:start w:val="1"/>
        <w:numFmt w:val="decimal"/>
        <w:lvlText w:val="%1.%2."/>
        <w:lvlJc w:val="left"/>
        <w:pPr>
          <w:ind w:left="1071" w:hanging="352"/>
        </w:pPr>
        <w:rPr>
          <w:rFonts w:ascii="Arial" w:eastAsia="Georgia" w:hAnsi="Arial" w:cs="Arial" w:hint="default"/>
          <w:b/>
          <w:bCs/>
          <w:w w:val="100"/>
          <w:sz w:val="22"/>
          <w:szCs w:val="18"/>
        </w:rPr>
      </w:lvl>
    </w:lvlOverride>
    <w:lvlOverride w:ilvl="2">
      <w:lvl w:ilvl="2">
        <w:start w:val="1"/>
        <w:numFmt w:val="decimal"/>
        <w:lvlText w:val="%1.%2.%3."/>
        <w:lvlJc w:val="left"/>
        <w:pPr>
          <w:ind w:left="1222" w:hanging="503"/>
        </w:pPr>
        <w:rPr>
          <w:rFonts w:ascii="Arial" w:eastAsia="Georgia" w:hAnsi="Arial" w:cs="Arial" w:hint="default"/>
          <w:b/>
          <w:bCs/>
          <w:spacing w:val="-2"/>
          <w:w w:val="100"/>
          <w:sz w:val="22"/>
          <w:szCs w:val="18"/>
        </w:rPr>
      </w:lvl>
    </w:lvlOverride>
    <w:lvlOverride w:ilvl="3">
      <w:lvl w:ilvl="3">
        <w:start w:val="1"/>
        <w:numFmt w:val="lowerLetter"/>
        <w:lvlText w:val="%4."/>
        <w:lvlJc w:val="left"/>
        <w:pPr>
          <w:ind w:left="1440" w:hanging="269"/>
        </w:pPr>
        <w:rPr>
          <w:rFonts w:ascii="Arial" w:eastAsia="Georgia" w:hAnsi="Arial" w:cs="Arial" w:hint="default"/>
          <w:spacing w:val="-2"/>
          <w:w w:val="100"/>
          <w:sz w:val="22"/>
          <w:szCs w:val="18"/>
        </w:rPr>
      </w:lvl>
    </w:lvlOverride>
    <w:lvlOverride w:ilvl="4">
      <w:lvl w:ilvl="4">
        <w:start w:val="1"/>
        <w:numFmt w:val="decimal"/>
        <w:lvlText w:val="%5)"/>
        <w:lvlJc w:val="left"/>
        <w:pPr>
          <w:ind w:left="1711" w:hanging="272"/>
        </w:pPr>
        <w:rPr>
          <w:rFonts w:ascii="Arial" w:eastAsia="Georgia" w:hAnsi="Arial" w:cs="Arial" w:hint="default"/>
          <w:spacing w:val="-19"/>
          <w:w w:val="100"/>
          <w:sz w:val="22"/>
          <w:szCs w:val="18"/>
        </w:rPr>
      </w:lvl>
    </w:lvlOverride>
    <w:lvlOverride w:ilvl="5">
      <w:lvl w:ilvl="5">
        <w:start w:val="1"/>
        <w:numFmt w:val="lowerLetter"/>
        <w:lvlText w:val="%6)"/>
        <w:lvlJc w:val="left"/>
        <w:pPr>
          <w:ind w:left="1980" w:hanging="269"/>
        </w:pPr>
        <w:rPr>
          <w:rFonts w:ascii="Arial" w:eastAsia="Georgia" w:hAnsi="Arial" w:cs="Arial" w:hint="default"/>
          <w:spacing w:val="-21"/>
          <w:w w:val="100"/>
          <w:sz w:val="22"/>
          <w:szCs w:val="18"/>
        </w:rPr>
      </w:lvl>
    </w:lvlOverride>
  </w:num>
  <w:num w:numId="34">
    <w:abstractNumId w:val="1"/>
  </w:num>
  <w:num w:numId="35">
    <w:abstractNumId w:val="20"/>
  </w:num>
  <w:num w:numId="36">
    <w:abstractNumId w:val="67"/>
  </w:num>
  <w:num w:numId="37">
    <w:abstractNumId w:val="56"/>
  </w:num>
  <w:num w:numId="38">
    <w:abstractNumId w:val="74"/>
  </w:num>
  <w:num w:numId="39">
    <w:abstractNumId w:val="14"/>
  </w:num>
  <w:num w:numId="40">
    <w:abstractNumId w:val="76"/>
  </w:num>
  <w:num w:numId="41">
    <w:abstractNumId w:val="41"/>
  </w:num>
  <w:num w:numId="42">
    <w:abstractNumId w:val="33"/>
  </w:num>
  <w:num w:numId="43">
    <w:abstractNumId w:val="37"/>
  </w:num>
  <w:num w:numId="44">
    <w:abstractNumId w:val="29"/>
  </w:num>
  <w:num w:numId="45">
    <w:abstractNumId w:val="24"/>
  </w:num>
  <w:num w:numId="46">
    <w:abstractNumId w:val="60"/>
  </w:num>
  <w:num w:numId="47">
    <w:abstractNumId w:val="75"/>
  </w:num>
  <w:num w:numId="48">
    <w:abstractNumId w:val="64"/>
  </w:num>
  <w:num w:numId="49">
    <w:abstractNumId w:val="45"/>
  </w:num>
  <w:num w:numId="50">
    <w:abstractNumId w:val="40"/>
  </w:num>
  <w:num w:numId="51">
    <w:abstractNumId w:val="30"/>
  </w:num>
  <w:num w:numId="52">
    <w:abstractNumId w:val="49"/>
  </w:num>
  <w:num w:numId="53">
    <w:abstractNumId w:val="12"/>
  </w:num>
  <w:num w:numId="54">
    <w:abstractNumId w:val="71"/>
    <w:lvlOverride w:ilvl="1">
      <w:lvl w:ilvl="1">
        <w:start w:val="1"/>
        <w:numFmt w:val="decimal"/>
        <w:lvlText w:val="%1.%2."/>
        <w:lvlJc w:val="left"/>
        <w:pPr>
          <w:ind w:left="1891" w:hanging="452"/>
        </w:pPr>
        <w:rPr>
          <w:rFonts w:ascii="Arial" w:eastAsia="Georgia" w:hAnsi="Arial" w:cs="Arial" w:hint="default"/>
          <w:spacing w:val="-2"/>
          <w:w w:val="100"/>
          <w:sz w:val="20"/>
          <w:szCs w:val="18"/>
        </w:rPr>
      </w:lvl>
    </w:lvlOverride>
    <w:lvlOverride w:ilvl="2">
      <w:lvl w:ilvl="2">
        <w:start w:val="1"/>
        <w:numFmt w:val="decimal"/>
        <w:lvlText w:val="%1.%2.%3."/>
        <w:lvlJc w:val="left"/>
        <w:pPr>
          <w:ind w:left="2521" w:hanging="630"/>
        </w:pPr>
        <w:rPr>
          <w:rFonts w:ascii="Arial" w:eastAsia="Georgia" w:hAnsi="Arial" w:cs="Arial" w:hint="default"/>
          <w:spacing w:val="-2"/>
          <w:w w:val="100"/>
          <w:sz w:val="22"/>
          <w:szCs w:val="18"/>
        </w:rPr>
      </w:lvl>
    </w:lvlOverride>
  </w:num>
  <w:num w:numId="55">
    <w:abstractNumId w:val="63"/>
  </w:num>
  <w:num w:numId="56">
    <w:abstractNumId w:val="38"/>
  </w:num>
  <w:num w:numId="57">
    <w:abstractNumId w:val="58"/>
  </w:num>
  <w:num w:numId="58">
    <w:abstractNumId w:val="65"/>
  </w:num>
  <w:num w:numId="59">
    <w:abstractNumId w:val="47"/>
  </w:num>
  <w:num w:numId="60">
    <w:abstractNumId w:val="23"/>
  </w:num>
  <w:num w:numId="61">
    <w:abstractNumId w:val="28"/>
  </w:num>
  <w:num w:numId="62">
    <w:abstractNumId w:val="68"/>
  </w:num>
  <w:num w:numId="63">
    <w:abstractNumId w:val="7"/>
  </w:num>
  <w:num w:numId="64">
    <w:abstractNumId w:val="22"/>
  </w:num>
  <w:num w:numId="65">
    <w:abstractNumId w:val="53"/>
  </w:num>
  <w:num w:numId="66">
    <w:abstractNumId w:val="54"/>
  </w:num>
  <w:num w:numId="67">
    <w:abstractNumId w:val="8"/>
  </w:num>
  <w:num w:numId="68">
    <w:abstractNumId w:val="73"/>
  </w:num>
  <w:num w:numId="69">
    <w:abstractNumId w:val="9"/>
    <w:lvlOverride w:ilvl="2">
      <w:lvl w:ilvl="2">
        <w:start w:val="1"/>
        <w:numFmt w:val="lowerLetter"/>
        <w:lvlText w:val="%3."/>
        <w:lvlJc w:val="left"/>
        <w:pPr>
          <w:ind w:left="1440" w:hanging="269"/>
        </w:pPr>
        <w:rPr>
          <w:rFonts w:ascii="Arial" w:eastAsia="Georgia" w:hAnsi="Arial" w:cs="Arial" w:hint="default"/>
          <w:b w:val="0"/>
          <w:spacing w:val="-21"/>
          <w:w w:val="100"/>
          <w:sz w:val="22"/>
          <w:szCs w:val="18"/>
        </w:rPr>
      </w:lvl>
    </w:lvlOverride>
    <w:lvlOverride w:ilvl="3">
      <w:lvl w:ilvl="3">
        <w:start w:val="1"/>
        <w:numFmt w:val="decimal"/>
        <w:lvlText w:val="%4)"/>
        <w:lvlJc w:val="left"/>
        <w:pPr>
          <w:ind w:left="1711" w:hanging="272"/>
        </w:pPr>
        <w:rPr>
          <w:rFonts w:ascii="Arial" w:eastAsia="Georgia" w:hAnsi="Arial" w:cs="Arial" w:hint="default"/>
          <w:spacing w:val="-7"/>
          <w:w w:val="100"/>
          <w:sz w:val="22"/>
          <w:szCs w:val="18"/>
        </w:rPr>
      </w:lvl>
    </w:lvlOverride>
  </w:num>
  <w:num w:numId="70">
    <w:abstractNumId w:val="52"/>
  </w:num>
  <w:num w:numId="71">
    <w:abstractNumId w:val="6"/>
  </w:num>
  <w:num w:numId="72">
    <w:abstractNumId w:val="0"/>
  </w:num>
  <w:num w:numId="73">
    <w:abstractNumId w:val="3"/>
  </w:num>
  <w:num w:numId="74">
    <w:abstractNumId w:val="11"/>
  </w:num>
  <w:num w:numId="75">
    <w:abstractNumId w:val="15"/>
  </w:num>
  <w:num w:numId="76">
    <w:abstractNumId w:val="70"/>
  </w:num>
  <w:num w:numId="77">
    <w:abstractNumId w:val="3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235129"/>
    <w:rsid w:val="000176B8"/>
    <w:rsid w:val="000F0008"/>
    <w:rsid w:val="00235129"/>
    <w:rsid w:val="00304121"/>
    <w:rsid w:val="003150FA"/>
    <w:rsid w:val="003C365A"/>
    <w:rsid w:val="004D0746"/>
    <w:rsid w:val="005042D7"/>
    <w:rsid w:val="00595C30"/>
    <w:rsid w:val="005A432E"/>
    <w:rsid w:val="006234C9"/>
    <w:rsid w:val="00666DF8"/>
    <w:rsid w:val="006C4AF5"/>
    <w:rsid w:val="006E2CD4"/>
    <w:rsid w:val="00770EA2"/>
    <w:rsid w:val="007D70F8"/>
    <w:rsid w:val="00834C1A"/>
    <w:rsid w:val="00895472"/>
    <w:rsid w:val="008E34BE"/>
    <w:rsid w:val="00930FD7"/>
    <w:rsid w:val="009C63B2"/>
    <w:rsid w:val="00A230C7"/>
    <w:rsid w:val="00AA6897"/>
    <w:rsid w:val="00AC14A0"/>
    <w:rsid w:val="00B46110"/>
    <w:rsid w:val="00B64EB1"/>
    <w:rsid w:val="00B70E66"/>
    <w:rsid w:val="00B7588D"/>
    <w:rsid w:val="00C57C1A"/>
    <w:rsid w:val="00C76AE1"/>
    <w:rsid w:val="00D310C8"/>
    <w:rsid w:val="00D64D96"/>
    <w:rsid w:val="00DD55B7"/>
    <w:rsid w:val="00E71C14"/>
    <w:rsid w:val="00F02255"/>
    <w:rsid w:val="00F8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82"/>
      <w:outlineLvl w:val="0"/>
    </w:pPr>
    <w:rPr>
      <w:b/>
      <w:bCs/>
    </w:rPr>
  </w:style>
  <w:style w:type="paragraph" w:styleId="Heading2">
    <w:name w:val="heading 2"/>
    <w:basedOn w:val="Normal"/>
    <w:uiPriority w:val="1"/>
    <w:qFormat/>
    <w:pPr>
      <w:ind w:left="1440" w:hanging="631"/>
      <w:outlineLvl w:val="1"/>
    </w:pPr>
    <w:rPr>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3"/>
      <w:ind w:right="645"/>
      <w:jc w:val="right"/>
    </w:pPr>
    <w:rPr>
      <w:b/>
      <w:bCs/>
      <w:sz w:val="18"/>
      <w:szCs w:val="18"/>
    </w:rPr>
  </w:style>
  <w:style w:type="paragraph" w:styleId="TOC2">
    <w:name w:val="toc 2"/>
    <w:basedOn w:val="Normal"/>
    <w:uiPriority w:val="1"/>
    <w:qFormat/>
    <w:pPr>
      <w:spacing w:before="83"/>
      <w:ind w:right="645"/>
      <w:jc w:val="right"/>
    </w:pPr>
    <w:rPr>
      <w:sz w:val="18"/>
      <w:szCs w:val="18"/>
    </w:rPr>
  </w:style>
  <w:style w:type="paragraph" w:styleId="TOC3">
    <w:name w:val="toc 3"/>
    <w:basedOn w:val="Normal"/>
    <w:uiPriority w:val="1"/>
    <w:qFormat/>
    <w:pPr>
      <w:spacing w:before="235"/>
      <w:ind w:left="720"/>
    </w:pPr>
    <w:rPr>
      <w:b/>
      <w:bCs/>
      <w:sz w:val="18"/>
      <w:szCs w:val="18"/>
    </w:rPr>
  </w:style>
  <w:style w:type="paragraph" w:styleId="TOC4">
    <w:name w:val="toc 4"/>
    <w:basedOn w:val="Normal"/>
    <w:uiPriority w:val="1"/>
    <w:qFormat/>
    <w:pPr>
      <w:spacing w:before="30"/>
      <w:ind w:left="1440"/>
    </w:pPr>
    <w:rPr>
      <w:b/>
      <w:bCs/>
      <w:sz w:val="18"/>
      <w:szCs w:val="18"/>
    </w:rPr>
  </w:style>
  <w:style w:type="paragraph" w:styleId="TOC5">
    <w:name w:val="toc 5"/>
    <w:basedOn w:val="Normal"/>
    <w:uiPriority w:val="1"/>
    <w:qFormat/>
    <w:pPr>
      <w:spacing w:before="31"/>
      <w:ind w:left="1891" w:hanging="451"/>
    </w:pPr>
    <w:rPr>
      <w:sz w:val="18"/>
      <w:szCs w:val="18"/>
    </w:rPr>
  </w:style>
  <w:style w:type="paragraph" w:styleId="TOC6">
    <w:name w:val="toc 6"/>
    <w:basedOn w:val="Normal"/>
    <w:uiPriority w:val="1"/>
    <w:qFormat/>
    <w:pPr>
      <w:spacing w:before="31"/>
      <w:ind w:left="2340" w:hanging="540"/>
    </w:pPr>
    <w:rPr>
      <w:sz w:val="18"/>
      <w:szCs w:val="18"/>
    </w:rPr>
  </w:style>
  <w:style w:type="paragraph" w:styleId="TOC7">
    <w:name w:val="toc 7"/>
    <w:basedOn w:val="Normal"/>
    <w:uiPriority w:val="1"/>
    <w:qFormat/>
    <w:pPr>
      <w:spacing w:before="31"/>
      <w:ind w:left="2340" w:hanging="540"/>
    </w:pPr>
    <w:rPr>
      <w:b/>
      <w:bCs/>
      <w:i/>
    </w:rPr>
  </w:style>
  <w:style w:type="paragraph" w:styleId="TOC8">
    <w:name w:val="toc 8"/>
    <w:basedOn w:val="Normal"/>
    <w:uiPriority w:val="1"/>
    <w:qFormat/>
    <w:pPr>
      <w:spacing w:before="31"/>
      <w:ind w:left="2521" w:hanging="630"/>
    </w:pPr>
    <w:rPr>
      <w:sz w:val="18"/>
      <w:szCs w:val="18"/>
    </w:rPr>
  </w:style>
  <w:style w:type="paragraph" w:styleId="BodyText">
    <w:name w:val="Body Text"/>
    <w:basedOn w:val="Normal"/>
    <w:uiPriority w:val="1"/>
    <w:qFormat/>
    <w:pPr>
      <w:ind w:left="1440" w:hanging="269"/>
    </w:pPr>
    <w:rPr>
      <w:sz w:val="18"/>
      <w:szCs w:val="18"/>
    </w:rPr>
  </w:style>
  <w:style w:type="paragraph" w:styleId="ListParagraph">
    <w:name w:val="List Paragraph"/>
    <w:basedOn w:val="Normal"/>
    <w:uiPriority w:val="34"/>
    <w:qFormat/>
    <w:pPr>
      <w:ind w:left="1440" w:hanging="269"/>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30C7"/>
    <w:rPr>
      <w:rFonts w:ascii="Tahoma" w:hAnsi="Tahoma" w:cs="Tahoma"/>
      <w:sz w:val="16"/>
      <w:szCs w:val="16"/>
    </w:rPr>
  </w:style>
  <w:style w:type="character" w:customStyle="1" w:styleId="BalloonTextChar">
    <w:name w:val="Balloon Text Char"/>
    <w:basedOn w:val="DefaultParagraphFont"/>
    <w:link w:val="BalloonText"/>
    <w:uiPriority w:val="99"/>
    <w:semiHidden/>
    <w:rsid w:val="00A230C7"/>
    <w:rPr>
      <w:rFonts w:ascii="Tahoma" w:eastAsia="Georgia" w:hAnsi="Tahoma" w:cs="Tahoma"/>
      <w:sz w:val="16"/>
      <w:szCs w:val="16"/>
    </w:rPr>
  </w:style>
  <w:style w:type="paragraph" w:styleId="Header">
    <w:name w:val="header"/>
    <w:basedOn w:val="Normal"/>
    <w:link w:val="HeaderChar"/>
    <w:uiPriority w:val="99"/>
    <w:unhideWhenUsed/>
    <w:rsid w:val="00C57C1A"/>
    <w:pPr>
      <w:tabs>
        <w:tab w:val="center" w:pos="4680"/>
        <w:tab w:val="right" w:pos="9360"/>
      </w:tabs>
    </w:pPr>
  </w:style>
  <w:style w:type="character" w:customStyle="1" w:styleId="HeaderChar">
    <w:name w:val="Header Char"/>
    <w:basedOn w:val="DefaultParagraphFont"/>
    <w:link w:val="Header"/>
    <w:uiPriority w:val="99"/>
    <w:rsid w:val="00C57C1A"/>
    <w:rPr>
      <w:rFonts w:ascii="Georgia" w:eastAsia="Georgia" w:hAnsi="Georgia" w:cs="Georgia"/>
    </w:rPr>
  </w:style>
  <w:style w:type="paragraph" w:styleId="Footer">
    <w:name w:val="footer"/>
    <w:basedOn w:val="Normal"/>
    <w:link w:val="FooterChar"/>
    <w:uiPriority w:val="99"/>
    <w:unhideWhenUsed/>
    <w:rsid w:val="00C57C1A"/>
    <w:pPr>
      <w:tabs>
        <w:tab w:val="center" w:pos="4680"/>
        <w:tab w:val="right" w:pos="9360"/>
      </w:tabs>
    </w:pPr>
  </w:style>
  <w:style w:type="character" w:customStyle="1" w:styleId="FooterChar">
    <w:name w:val="Footer Char"/>
    <w:basedOn w:val="DefaultParagraphFont"/>
    <w:link w:val="Footer"/>
    <w:uiPriority w:val="99"/>
    <w:rsid w:val="00C57C1A"/>
    <w:rPr>
      <w:rFonts w:ascii="Georgia" w:eastAsia="Georgia" w:hAnsi="Georgia" w:cs="Georgia"/>
    </w:rPr>
  </w:style>
  <w:style w:type="numbering" w:customStyle="1" w:styleId="Style1">
    <w:name w:val="Style1"/>
    <w:uiPriority w:val="99"/>
    <w:rsid w:val="00C57C1A"/>
    <w:pPr>
      <w:numPr>
        <w:numId w:val="58"/>
      </w:numPr>
    </w:pPr>
  </w:style>
  <w:style w:type="numbering" w:customStyle="1" w:styleId="Style2">
    <w:name w:val="Style2"/>
    <w:uiPriority w:val="99"/>
    <w:rsid w:val="000176B8"/>
    <w:pPr>
      <w:numPr>
        <w:numId w:val="59"/>
      </w:numPr>
    </w:pPr>
  </w:style>
  <w:style w:type="numbering" w:customStyle="1" w:styleId="Style3">
    <w:name w:val="Style3"/>
    <w:uiPriority w:val="99"/>
    <w:rsid w:val="00595C30"/>
    <w:pPr>
      <w:numPr>
        <w:numId w:val="62"/>
      </w:numPr>
    </w:pPr>
  </w:style>
  <w:style w:type="numbering" w:customStyle="1" w:styleId="Style4">
    <w:name w:val="Style4"/>
    <w:uiPriority w:val="99"/>
    <w:rsid w:val="00AA6897"/>
    <w:pPr>
      <w:numPr>
        <w:numId w:val="63"/>
      </w:numPr>
    </w:pPr>
  </w:style>
  <w:style w:type="numbering" w:customStyle="1" w:styleId="Style5">
    <w:name w:val="Style5"/>
    <w:uiPriority w:val="99"/>
    <w:rsid w:val="00DD55B7"/>
    <w:pPr>
      <w:numPr>
        <w:numId w:val="64"/>
      </w:numPr>
    </w:pPr>
  </w:style>
  <w:style w:type="numbering" w:customStyle="1" w:styleId="Style6">
    <w:name w:val="Style6"/>
    <w:uiPriority w:val="99"/>
    <w:rsid w:val="009C63B2"/>
    <w:pPr>
      <w:numPr>
        <w:numId w:val="65"/>
      </w:numPr>
    </w:pPr>
  </w:style>
  <w:style w:type="numbering" w:customStyle="1" w:styleId="Style7">
    <w:name w:val="Style7"/>
    <w:uiPriority w:val="99"/>
    <w:rsid w:val="00F02255"/>
    <w:pPr>
      <w:numPr>
        <w:numId w:val="66"/>
      </w:numPr>
    </w:pPr>
  </w:style>
  <w:style w:type="numbering" w:customStyle="1" w:styleId="Style8">
    <w:name w:val="Style8"/>
    <w:uiPriority w:val="99"/>
    <w:rsid w:val="006C4AF5"/>
    <w:pPr>
      <w:numPr>
        <w:numId w:val="67"/>
      </w:numPr>
    </w:pPr>
  </w:style>
  <w:style w:type="numbering" w:customStyle="1" w:styleId="Style9">
    <w:name w:val="Style9"/>
    <w:uiPriority w:val="99"/>
    <w:rsid w:val="006C4AF5"/>
    <w:pPr>
      <w:numPr>
        <w:numId w:val="68"/>
      </w:numPr>
    </w:pPr>
  </w:style>
  <w:style w:type="numbering" w:customStyle="1" w:styleId="Style10">
    <w:name w:val="Style10"/>
    <w:uiPriority w:val="99"/>
    <w:rsid w:val="008E34BE"/>
    <w:pPr>
      <w:numPr>
        <w:numId w:val="70"/>
      </w:numPr>
    </w:pPr>
  </w:style>
  <w:style w:type="numbering" w:customStyle="1" w:styleId="Style11">
    <w:name w:val="Style11"/>
    <w:uiPriority w:val="99"/>
    <w:rsid w:val="008E34BE"/>
    <w:pPr>
      <w:numPr>
        <w:numId w:val="71"/>
      </w:numPr>
    </w:pPr>
  </w:style>
  <w:style w:type="numbering" w:customStyle="1" w:styleId="Style12">
    <w:name w:val="Style12"/>
    <w:uiPriority w:val="99"/>
    <w:rsid w:val="008E34BE"/>
    <w:pPr>
      <w:numPr>
        <w:numId w:val="72"/>
      </w:numPr>
    </w:pPr>
  </w:style>
  <w:style w:type="numbering" w:customStyle="1" w:styleId="Style13">
    <w:name w:val="Style13"/>
    <w:uiPriority w:val="99"/>
    <w:rsid w:val="008E34BE"/>
    <w:pPr>
      <w:numPr>
        <w:numId w:val="73"/>
      </w:numPr>
    </w:pPr>
  </w:style>
  <w:style w:type="numbering" w:customStyle="1" w:styleId="Style14">
    <w:name w:val="Style14"/>
    <w:uiPriority w:val="99"/>
    <w:rsid w:val="008E34BE"/>
    <w:pPr>
      <w:numPr>
        <w:numId w:val="74"/>
      </w:numPr>
    </w:pPr>
  </w:style>
  <w:style w:type="numbering" w:customStyle="1" w:styleId="Style15">
    <w:name w:val="Style15"/>
    <w:uiPriority w:val="99"/>
    <w:rsid w:val="008E34BE"/>
    <w:pPr>
      <w:numPr>
        <w:numId w:val="75"/>
      </w:numPr>
    </w:pPr>
  </w:style>
  <w:style w:type="numbering" w:customStyle="1" w:styleId="Style16">
    <w:name w:val="Style16"/>
    <w:uiPriority w:val="99"/>
    <w:rsid w:val="008E34BE"/>
    <w:pPr>
      <w:numPr>
        <w:numId w:val="76"/>
      </w:numPr>
    </w:pPr>
  </w:style>
  <w:style w:type="paragraph" w:styleId="NoSpacing">
    <w:name w:val="No Spacing"/>
    <w:uiPriority w:val="1"/>
    <w:qFormat/>
    <w:rsid w:val="003C365A"/>
    <w:pPr>
      <w:widowControl/>
      <w:autoSpaceDE/>
      <w:autoSpaceDN/>
    </w:pPr>
    <w:rPr>
      <w:rFonts w:ascii="Calibri" w:eastAsia="Calibri" w:hAnsi="Calibri" w:cs="Times New Roman"/>
    </w:rPr>
  </w:style>
  <w:style w:type="character" w:styleId="Hyperlink">
    <w:name w:val="Hyperlink"/>
    <w:uiPriority w:val="99"/>
    <w:unhideWhenUsed/>
    <w:rsid w:val="003C36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OC1">
    <w:name w:val="Style12"/>
    <w:pPr>
      <w:numPr>
        <w:numId w:val="72"/>
      </w:numPr>
    </w:pPr>
  </w:style>
  <w:style w:type="numbering" w:customStyle="1" w:styleId="TOC2">
    <w:name w:val="Style13"/>
    <w:pPr>
      <w:numPr>
        <w:numId w:val="73"/>
      </w:numPr>
    </w:pPr>
  </w:style>
  <w:style w:type="numbering" w:customStyle="1" w:styleId="TOC3">
    <w:name w:val="Style11"/>
    <w:pPr>
      <w:numPr>
        <w:numId w:val="71"/>
      </w:numPr>
    </w:pPr>
  </w:style>
  <w:style w:type="numbering" w:customStyle="1" w:styleId="TOC4">
    <w:name w:val="Style4"/>
    <w:pPr>
      <w:numPr>
        <w:numId w:val="63"/>
      </w:numPr>
    </w:pPr>
  </w:style>
  <w:style w:type="numbering" w:customStyle="1" w:styleId="TOC5">
    <w:name w:val="Style8"/>
    <w:pPr>
      <w:numPr>
        <w:numId w:val="67"/>
      </w:numPr>
    </w:pPr>
  </w:style>
  <w:style w:type="numbering" w:customStyle="1" w:styleId="TOC6">
    <w:name w:val="Style14"/>
    <w:pPr>
      <w:numPr>
        <w:numId w:val="74"/>
      </w:numPr>
    </w:pPr>
  </w:style>
  <w:style w:type="numbering" w:customStyle="1" w:styleId="TOC7">
    <w:name w:val="Style15"/>
    <w:pPr>
      <w:numPr>
        <w:numId w:val="75"/>
      </w:numPr>
    </w:pPr>
  </w:style>
  <w:style w:type="numbering" w:customStyle="1" w:styleId="TOC8">
    <w:name w:val="Style5"/>
    <w:pPr>
      <w:numPr>
        <w:numId w:val="64"/>
      </w:numPr>
    </w:pPr>
  </w:style>
  <w:style w:type="numbering" w:customStyle="1" w:styleId="BodyText">
    <w:name w:val="Style2"/>
    <w:pPr>
      <w:numPr>
        <w:numId w:val="59"/>
      </w:numPr>
    </w:pPr>
  </w:style>
  <w:style w:type="numbering" w:customStyle="1" w:styleId="ListParagraph">
    <w:name w:val="Style10"/>
    <w:pPr>
      <w:numPr>
        <w:numId w:val="70"/>
      </w:numPr>
    </w:pPr>
  </w:style>
  <w:style w:type="numbering" w:customStyle="1" w:styleId="TableParagraph">
    <w:name w:val="Style6"/>
    <w:pPr>
      <w:numPr>
        <w:numId w:val="65"/>
      </w:numPr>
    </w:pPr>
  </w:style>
  <w:style w:type="numbering" w:customStyle="1" w:styleId="BalloonText">
    <w:name w:val="Style7"/>
    <w:pPr>
      <w:numPr>
        <w:numId w:val="66"/>
      </w:numPr>
    </w:pPr>
  </w:style>
  <w:style w:type="numbering" w:customStyle="1" w:styleId="BalloonTextChar">
    <w:name w:val="Style1"/>
    <w:pPr>
      <w:numPr>
        <w:numId w:val="58"/>
      </w:numPr>
    </w:pPr>
  </w:style>
  <w:style w:type="numbering" w:customStyle="1" w:styleId="Header">
    <w:name w:val="Style3"/>
    <w:pPr>
      <w:numPr>
        <w:numId w:val="62"/>
      </w:numPr>
    </w:pPr>
  </w:style>
  <w:style w:type="numbering" w:customStyle="1" w:styleId="HeaderChar">
    <w:name w:val="Style16"/>
    <w:pPr>
      <w:numPr>
        <w:numId w:val="76"/>
      </w:numPr>
    </w:pPr>
  </w:style>
  <w:style w:type="numbering" w:customStyle="1" w:styleId="Footer">
    <w:name w:val="Style9"/>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hyperlink" Target="mailto:stikeswdh@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6987427B704F93906BD31D4D4DFA63"/>
        <w:category>
          <w:name w:val="General"/>
          <w:gallery w:val="placeholder"/>
        </w:category>
        <w:types>
          <w:type w:val="bbPlcHdr"/>
        </w:types>
        <w:behaviors>
          <w:behavior w:val="content"/>
        </w:behaviors>
        <w:guid w:val="{6CA333EF-A7A0-49F4-AFFB-FF3F950A7184}"/>
      </w:docPartPr>
      <w:docPartBody>
        <w:p w:rsidR="000F7B6A" w:rsidRDefault="000F7B6A" w:rsidP="000F7B6A">
          <w:pPr>
            <w:pStyle w:val="B26987427B704F93906BD31D4D4DFA63"/>
          </w:pPr>
          <w:r>
            <w:t>[Type the company name]</w:t>
          </w:r>
        </w:p>
      </w:docPartBody>
    </w:docPart>
    <w:docPart>
      <w:docPartPr>
        <w:name w:val="706A541B79204D23AA1E903F8B89EE68"/>
        <w:category>
          <w:name w:val="General"/>
          <w:gallery w:val="placeholder"/>
        </w:category>
        <w:types>
          <w:type w:val="bbPlcHdr"/>
        </w:types>
        <w:behaviors>
          <w:behavior w:val="content"/>
        </w:behaviors>
        <w:guid w:val="{DFD793BD-B2A1-40EA-BFD3-1D4ADCE4E118}"/>
      </w:docPartPr>
      <w:docPartBody>
        <w:p w:rsidR="000F7B6A" w:rsidRDefault="000F7B6A" w:rsidP="000F7B6A">
          <w:pPr>
            <w:pStyle w:val="706A541B79204D23AA1E903F8B89EE68"/>
          </w:pPr>
          <w:r>
            <w:t>[Type the company name]</w:t>
          </w:r>
        </w:p>
      </w:docPartBody>
    </w:docPart>
    <w:docPart>
      <w:docPartPr>
        <w:name w:val="3A853F61DD8B4EAD89A0874794CEA036"/>
        <w:category>
          <w:name w:val="General"/>
          <w:gallery w:val="placeholder"/>
        </w:category>
        <w:types>
          <w:type w:val="bbPlcHdr"/>
        </w:types>
        <w:behaviors>
          <w:behavior w:val="content"/>
        </w:behaviors>
        <w:guid w:val="{E113D1C6-07A4-4FD5-BDCD-D3B823B76787}"/>
      </w:docPartPr>
      <w:docPartBody>
        <w:p w:rsidR="000F7B6A" w:rsidRDefault="000F7B6A" w:rsidP="000F7B6A">
          <w:pPr>
            <w:pStyle w:val="3A853F61DD8B4EAD89A0874794CEA036"/>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Poster Compressed">
    <w:panose1 w:val="02070706080601050204"/>
    <w:charset w:val="00"/>
    <w:family w:val="roman"/>
    <w:pitch w:val="variable"/>
    <w:sig w:usb0="00000007" w:usb1="00000000" w:usb2="00000000" w:usb3="00000000" w:csb0="00000011"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6A"/>
    <w:rsid w:val="000F7B6A"/>
    <w:rsid w:val="00E2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2F3549CB6A426FB8FBCE9A07CA3D71">
    <w:name w:val="D32F3549CB6A426FB8FBCE9A07CA3D71"/>
    <w:rsid w:val="000F7B6A"/>
  </w:style>
  <w:style w:type="paragraph" w:customStyle="1" w:styleId="B26987427B704F93906BD31D4D4DFA63">
    <w:name w:val="B26987427B704F93906BD31D4D4DFA63"/>
    <w:rsid w:val="000F7B6A"/>
  </w:style>
  <w:style w:type="paragraph" w:customStyle="1" w:styleId="706A541B79204D23AA1E903F8B89EE68">
    <w:name w:val="706A541B79204D23AA1E903F8B89EE68"/>
    <w:rsid w:val="000F7B6A"/>
  </w:style>
  <w:style w:type="paragraph" w:customStyle="1" w:styleId="093E4745E0B744EE868B8E700B10D51A">
    <w:name w:val="093E4745E0B744EE868B8E700B10D51A"/>
    <w:rsid w:val="000F7B6A"/>
  </w:style>
  <w:style w:type="paragraph" w:customStyle="1" w:styleId="C14C8963DF37419C875BE6DB96177C0E">
    <w:name w:val="C14C8963DF37419C875BE6DB96177C0E"/>
    <w:rsid w:val="000F7B6A"/>
  </w:style>
  <w:style w:type="paragraph" w:customStyle="1" w:styleId="8720FA00DFB54BA9B10285F546AE680F">
    <w:name w:val="8720FA00DFB54BA9B10285F546AE680F"/>
    <w:rsid w:val="000F7B6A"/>
  </w:style>
  <w:style w:type="paragraph" w:customStyle="1" w:styleId="3A853F61DD8B4EAD89A0874794CEA036">
    <w:name w:val="3A853F61DD8B4EAD89A0874794CEA036"/>
    <w:rsid w:val="000F7B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2F3549CB6A426FB8FBCE9A07CA3D71">
    <w:name w:val="D32F3549CB6A426FB8FBCE9A07CA3D71"/>
    <w:rsid w:val="000F7B6A"/>
  </w:style>
  <w:style w:type="paragraph" w:customStyle="1" w:styleId="B26987427B704F93906BD31D4D4DFA63">
    <w:name w:val="B26987427B704F93906BD31D4D4DFA63"/>
    <w:rsid w:val="000F7B6A"/>
  </w:style>
  <w:style w:type="paragraph" w:customStyle="1" w:styleId="706A541B79204D23AA1E903F8B89EE68">
    <w:name w:val="706A541B79204D23AA1E903F8B89EE68"/>
    <w:rsid w:val="000F7B6A"/>
  </w:style>
  <w:style w:type="paragraph" w:customStyle="1" w:styleId="093E4745E0B744EE868B8E700B10D51A">
    <w:name w:val="093E4745E0B744EE868B8E700B10D51A"/>
    <w:rsid w:val="000F7B6A"/>
  </w:style>
  <w:style w:type="paragraph" w:customStyle="1" w:styleId="C14C8963DF37419C875BE6DB96177C0E">
    <w:name w:val="C14C8963DF37419C875BE6DB96177C0E"/>
    <w:rsid w:val="000F7B6A"/>
  </w:style>
  <w:style w:type="paragraph" w:customStyle="1" w:styleId="8720FA00DFB54BA9B10285F546AE680F">
    <w:name w:val="8720FA00DFB54BA9B10285F546AE680F"/>
    <w:rsid w:val="000F7B6A"/>
  </w:style>
  <w:style w:type="paragraph" w:customStyle="1" w:styleId="3A853F61DD8B4EAD89A0874794CEA036">
    <w:name w:val="3A853F61DD8B4EAD89A0874794CEA036"/>
    <w:rsid w:val="000F7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D932D-78C4-4862-BF3B-F8D7F7E7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16500</Words>
  <Characters>94055</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Pedoman Pengelolaan Dosen dan Tenaga Kependidikan STIKes Widya Dharma Husada</Company>
  <LinksUpToDate>false</LinksUpToDate>
  <CharactersWithSpaces>110335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zulfikar</cp:lastModifiedBy>
  <cp:revision>15</cp:revision>
  <cp:lastPrinted>2018-01-12T13:43:00Z</cp:lastPrinted>
  <dcterms:created xsi:type="dcterms:W3CDTF">2018-01-12T04:28:00Z</dcterms:created>
  <dcterms:modified xsi:type="dcterms:W3CDTF">2018-01-12T14:39:00Z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9</vt:lpwstr>
  </property>
  <property fmtid="{D5CDD505-2E9C-101B-9397-08002B2CF9AE}" pid="3" name="LastSaved">
    <vt:filetime>2018-01-12T00:00:00Z</vt:filetime>
  </property>
</Properties>
</file>